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39F7" w14:textId="77777777" w:rsidR="00843313" w:rsidRPr="000C53AE" w:rsidRDefault="00843313" w:rsidP="007B481D">
      <w:pPr>
        <w:rPr>
          <w:sz w:val="4"/>
          <w:szCs w:val="4"/>
          <w:lang w:val="de-CH"/>
        </w:rPr>
      </w:pPr>
    </w:p>
    <w:p w14:paraId="271E8C0D" w14:textId="77777777" w:rsidR="00BB1671" w:rsidRPr="000C53AE" w:rsidRDefault="00BB1671" w:rsidP="00FC0DE3">
      <w:pPr>
        <w:pStyle w:val="AbschnittBriefe"/>
        <w:rPr>
          <w:sz w:val="20"/>
          <w:szCs w:val="20"/>
          <w:lang w:val="de-CH"/>
        </w:rPr>
      </w:pPr>
    </w:p>
    <w:p w14:paraId="59EFA7F6" w14:textId="77777777" w:rsidR="00BB1671" w:rsidRPr="000C53AE" w:rsidRDefault="00BB1671" w:rsidP="00FC0DE3">
      <w:pPr>
        <w:pStyle w:val="AbschnittBriefe"/>
        <w:rPr>
          <w:sz w:val="20"/>
          <w:szCs w:val="20"/>
          <w:lang w:val="de-CH"/>
        </w:rPr>
      </w:pPr>
    </w:p>
    <w:p w14:paraId="5A0B6F05" w14:textId="77777777" w:rsidR="00BB1671" w:rsidRPr="000C53AE" w:rsidRDefault="00BB1671" w:rsidP="00FC0DE3">
      <w:pPr>
        <w:pStyle w:val="AbschnittBriefe"/>
        <w:rPr>
          <w:sz w:val="20"/>
          <w:szCs w:val="20"/>
          <w:lang w:val="de-CH"/>
        </w:rPr>
      </w:pPr>
    </w:p>
    <w:p w14:paraId="03AEE6D1" w14:textId="77777777" w:rsidR="00BB1671" w:rsidRPr="000C53AE" w:rsidRDefault="00BB1671" w:rsidP="00FC0DE3">
      <w:pPr>
        <w:pStyle w:val="AbschnittBriefe"/>
        <w:rPr>
          <w:sz w:val="20"/>
          <w:szCs w:val="20"/>
          <w:lang w:val="de-CH"/>
        </w:rPr>
      </w:pPr>
    </w:p>
    <w:p w14:paraId="67D984CA" w14:textId="77777777" w:rsidR="00BB1671" w:rsidRPr="000C53AE" w:rsidRDefault="00BB1671" w:rsidP="00FC0DE3">
      <w:pPr>
        <w:pStyle w:val="AbschnittBriefe"/>
        <w:rPr>
          <w:sz w:val="20"/>
          <w:szCs w:val="20"/>
          <w:lang w:val="de-CH"/>
        </w:rPr>
      </w:pPr>
    </w:p>
    <w:p w14:paraId="1EC82150" w14:textId="77777777" w:rsidR="00BB1671" w:rsidRPr="000C53AE" w:rsidRDefault="00BB1671" w:rsidP="00FC0DE3">
      <w:pPr>
        <w:pStyle w:val="AbschnittBriefe"/>
        <w:rPr>
          <w:sz w:val="20"/>
          <w:szCs w:val="20"/>
          <w:lang w:val="de-CH"/>
        </w:rPr>
      </w:pPr>
    </w:p>
    <w:p w14:paraId="7EB2AB10" w14:textId="77777777" w:rsidR="00BB1671" w:rsidRPr="000C53AE" w:rsidRDefault="00F042CE" w:rsidP="00FC0DE3">
      <w:pPr>
        <w:pStyle w:val="AbschnittBriefe"/>
        <w:rPr>
          <w:sz w:val="20"/>
          <w:szCs w:val="20"/>
          <w:lang w:val="de-CH"/>
        </w:rPr>
      </w:pPr>
      <w:r w:rsidRPr="000C53AE">
        <w:rPr>
          <w:noProof/>
          <w:sz w:val="20"/>
          <w:szCs w:val="20"/>
          <w:lang w:eastAsia="de-CH"/>
        </w:rPr>
        <mc:AlternateContent>
          <mc:Choice Requires="wps">
            <w:drawing>
              <wp:anchor distT="0" distB="0" distL="114300" distR="114300" simplePos="0" relativeHeight="251653632" behindDoc="0" locked="1" layoutInCell="0" allowOverlap="0" wp14:anchorId="66613AB8" wp14:editId="3B16A532">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B195" w14:textId="77777777" w:rsidR="00BB1671" w:rsidRPr="00546764" w:rsidRDefault="00817ECC" w:rsidP="00BB1671">
                            <w:pPr>
                              <w:rPr>
                                <w:sz w:val="20"/>
                                <w:szCs w:val="20"/>
                                <w:lang w:val="de-CH"/>
                              </w:rPr>
                            </w:pPr>
                            <w:r w:rsidRPr="000C53AE">
                              <w:rPr>
                                <w:sz w:val="20"/>
                                <w:szCs w:val="20"/>
                                <w:lang w:val="de-CH"/>
                              </w:rPr>
                              <w:t>Expéditeur·rice</w:t>
                            </w:r>
                            <w:r w:rsidR="00742534" w:rsidRPr="000C53AE">
                              <w:rPr>
                                <w:sz w:val="20"/>
                                <w:szCs w:val="20"/>
                                <w:lang w:val="de-CH"/>
                              </w:rPr>
                              <w:t>·x</w:t>
                            </w:r>
                            <w:r w:rsidRPr="000C53AE">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13AB8"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1F65B195" w14:textId="77777777" w:rsidR="00BB1671" w:rsidRPr="00546764" w:rsidRDefault="00817ECC" w:rsidP="00BB1671">
                      <w:pPr>
                        <w:rPr>
                          <w:sz w:val="20"/>
                          <w:szCs w:val="20"/>
                          <w:lang w:val="de-CH"/>
                        </w:rPr>
                      </w:pPr>
                      <w:r w:rsidRPr="000C53AE">
                        <w:rPr>
                          <w:sz w:val="20"/>
                          <w:szCs w:val="20"/>
                          <w:lang w:val="de-CH"/>
                        </w:rPr>
                        <w:t>Expéditeur·rice</w:t>
                      </w:r>
                      <w:r w:rsidR="00742534" w:rsidRPr="000C53AE">
                        <w:rPr>
                          <w:sz w:val="20"/>
                          <w:szCs w:val="20"/>
                          <w:lang w:val="de-CH"/>
                        </w:rPr>
                        <w:t>·x</w:t>
                      </w:r>
                      <w:r w:rsidRPr="000C53AE">
                        <w:rPr>
                          <w:sz w:val="20"/>
                          <w:szCs w:val="20"/>
                          <w:lang w:val="de-CH"/>
                        </w:rPr>
                        <w:t>:</w:t>
                      </w:r>
                    </w:p>
                  </w:txbxContent>
                </v:textbox>
                <w10:wrap anchorx="page" anchory="page"/>
                <w10:anchorlock/>
              </v:shape>
            </w:pict>
          </mc:Fallback>
        </mc:AlternateContent>
      </w:r>
    </w:p>
    <w:p w14:paraId="27597D13" w14:textId="77777777" w:rsidR="00BB1671" w:rsidRPr="000C53AE" w:rsidRDefault="00F042CE" w:rsidP="00FC0DE3">
      <w:pPr>
        <w:pStyle w:val="AbschnittBriefe"/>
        <w:rPr>
          <w:sz w:val="20"/>
          <w:szCs w:val="20"/>
          <w:lang w:val="de-CH"/>
        </w:rPr>
      </w:pPr>
      <w:r w:rsidRPr="000C53AE">
        <w:rPr>
          <w:noProof/>
          <w:sz w:val="20"/>
          <w:szCs w:val="20"/>
          <w:lang w:val="en-US" w:eastAsia="en-US"/>
        </w:rPr>
        <mc:AlternateContent>
          <mc:Choice Requires="wps">
            <w:drawing>
              <wp:anchor distT="0" distB="0" distL="114300" distR="114300" simplePos="0" relativeHeight="251654656" behindDoc="0" locked="1" layoutInCell="0" allowOverlap="0" wp14:anchorId="6ECC4EC5" wp14:editId="6BF57FDA">
                <wp:simplePos x="0" y="0"/>
                <wp:positionH relativeFrom="page">
                  <wp:posOffset>4468495</wp:posOffset>
                </wp:positionH>
                <wp:positionV relativeFrom="page">
                  <wp:posOffset>1942465</wp:posOffset>
                </wp:positionV>
                <wp:extent cx="1979930" cy="1318895"/>
                <wp:effectExtent l="0" t="0" r="12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05ED" w14:textId="77777777" w:rsidR="00376615" w:rsidRPr="00376615" w:rsidRDefault="00376615" w:rsidP="00376615">
                            <w:pPr>
                              <w:rPr>
                                <w:sz w:val="20"/>
                                <w:szCs w:val="20"/>
                                <w:lang w:val="fr-FR"/>
                              </w:rPr>
                            </w:pPr>
                            <w:r w:rsidRPr="00376615">
                              <w:rPr>
                                <w:sz w:val="20"/>
                                <w:szCs w:val="20"/>
                                <w:lang w:val="fr-FR"/>
                              </w:rPr>
                              <w:t xml:space="preserve">Sa Majesté le Roi Mswati III </w:t>
                            </w:r>
                          </w:p>
                          <w:p w14:paraId="65042EDC" w14:textId="77777777" w:rsidR="00376615" w:rsidRPr="00376615" w:rsidRDefault="00376615" w:rsidP="00376615">
                            <w:pPr>
                              <w:rPr>
                                <w:sz w:val="20"/>
                                <w:szCs w:val="20"/>
                                <w:lang w:val="fr-FR"/>
                              </w:rPr>
                            </w:pPr>
                            <w:r w:rsidRPr="00376615">
                              <w:rPr>
                                <w:sz w:val="20"/>
                                <w:szCs w:val="20"/>
                                <w:lang w:val="fr-FR"/>
                              </w:rPr>
                              <w:t xml:space="preserve">Office of the King </w:t>
                            </w:r>
                          </w:p>
                          <w:p w14:paraId="6C869EFC" w14:textId="77777777" w:rsidR="00376615" w:rsidRPr="00376615" w:rsidRDefault="00376615" w:rsidP="00376615">
                            <w:pPr>
                              <w:rPr>
                                <w:sz w:val="20"/>
                                <w:szCs w:val="20"/>
                                <w:lang w:val="fr-FR"/>
                              </w:rPr>
                            </w:pPr>
                            <w:r w:rsidRPr="00376615">
                              <w:rPr>
                                <w:sz w:val="20"/>
                                <w:szCs w:val="20"/>
                                <w:lang w:val="fr-FR"/>
                              </w:rPr>
                              <w:t xml:space="preserve">Lozitha Palace </w:t>
                            </w:r>
                          </w:p>
                          <w:p w14:paraId="038E2D6D" w14:textId="77777777" w:rsidR="00376615" w:rsidRPr="00376615" w:rsidRDefault="00376615" w:rsidP="00376615">
                            <w:pPr>
                              <w:rPr>
                                <w:sz w:val="20"/>
                                <w:szCs w:val="20"/>
                                <w:lang w:val="fr-FR"/>
                              </w:rPr>
                            </w:pPr>
                            <w:r w:rsidRPr="00376615">
                              <w:rPr>
                                <w:sz w:val="20"/>
                                <w:szCs w:val="20"/>
                                <w:lang w:val="fr-FR"/>
                              </w:rPr>
                              <w:t xml:space="preserve">PO Box 1 </w:t>
                            </w:r>
                          </w:p>
                          <w:p w14:paraId="00715617" w14:textId="77777777" w:rsidR="00376615" w:rsidRPr="00376615" w:rsidRDefault="00376615" w:rsidP="00376615">
                            <w:pPr>
                              <w:rPr>
                                <w:sz w:val="20"/>
                                <w:szCs w:val="20"/>
                                <w:lang w:val="fr-FR"/>
                              </w:rPr>
                            </w:pPr>
                            <w:r w:rsidRPr="00376615">
                              <w:rPr>
                                <w:sz w:val="20"/>
                                <w:szCs w:val="20"/>
                                <w:lang w:val="fr-FR"/>
                              </w:rPr>
                              <w:t xml:space="preserve">Kwaluseni </w:t>
                            </w:r>
                          </w:p>
                          <w:p w14:paraId="7F3E1DE7" w14:textId="17005945" w:rsidR="00E5703F" w:rsidRPr="00546764" w:rsidRDefault="00376615" w:rsidP="00376615">
                            <w:pPr>
                              <w:rPr>
                                <w:sz w:val="20"/>
                                <w:szCs w:val="20"/>
                              </w:rPr>
                            </w:pPr>
                            <w:r w:rsidRPr="00376615">
                              <w:rPr>
                                <w:sz w:val="20"/>
                                <w:szCs w:val="20"/>
                                <w:lang w:val="fr-FR"/>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C4EC5" id="_x0000_t202" coordsize="21600,21600" o:spt="202" path="m,l,21600r21600,l21600,xe">
                <v:stroke joinstyle="miter"/>
                <v:path gradientshapeok="t" o:connecttype="rect"/>
              </v:shapetype>
              <v:shape id="Text Box 43" o:spid="_x0000_s1027" type="#_x0000_t202" style="position:absolute;margin-left:351.85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" o:allowincell="f" o:allowoverlap="f" filled="f" stroked="f">
                <v:textbox inset="0,0,0,0">
                  <w:txbxContent>
                    <w:p w14:paraId="342405ED" w14:textId="77777777" w:rsidR="00376615" w:rsidRPr="00376615" w:rsidRDefault="00376615" w:rsidP="00376615">
                      <w:pPr>
                        <w:rPr>
                          <w:sz w:val="20"/>
                          <w:szCs w:val="20"/>
                          <w:lang w:val="fr-FR"/>
                        </w:rPr>
                      </w:pPr>
                      <w:r w:rsidRPr="00376615">
                        <w:rPr>
                          <w:sz w:val="20"/>
                          <w:szCs w:val="20"/>
                          <w:lang w:val="fr-FR"/>
                        </w:rPr>
                        <w:t xml:space="preserve">Sa Majesté le Roi Mswati III </w:t>
                      </w:r>
                    </w:p>
                    <w:p w14:paraId="65042EDC" w14:textId="77777777" w:rsidR="00376615" w:rsidRPr="00376615" w:rsidRDefault="00376615" w:rsidP="00376615">
                      <w:pPr>
                        <w:rPr>
                          <w:sz w:val="20"/>
                          <w:szCs w:val="20"/>
                          <w:lang w:val="fr-FR"/>
                        </w:rPr>
                      </w:pPr>
                      <w:r w:rsidRPr="00376615">
                        <w:rPr>
                          <w:sz w:val="20"/>
                          <w:szCs w:val="20"/>
                          <w:lang w:val="fr-FR"/>
                        </w:rPr>
                        <w:t xml:space="preserve">Office of the King </w:t>
                      </w:r>
                    </w:p>
                    <w:p w14:paraId="6C869EFC" w14:textId="77777777" w:rsidR="00376615" w:rsidRPr="00376615" w:rsidRDefault="00376615" w:rsidP="00376615">
                      <w:pPr>
                        <w:rPr>
                          <w:sz w:val="20"/>
                          <w:szCs w:val="20"/>
                          <w:lang w:val="fr-FR"/>
                        </w:rPr>
                      </w:pPr>
                      <w:r w:rsidRPr="00376615">
                        <w:rPr>
                          <w:sz w:val="20"/>
                          <w:szCs w:val="20"/>
                          <w:lang w:val="fr-FR"/>
                        </w:rPr>
                        <w:t xml:space="preserve">Lozitha Palace </w:t>
                      </w:r>
                    </w:p>
                    <w:p w14:paraId="038E2D6D" w14:textId="77777777" w:rsidR="00376615" w:rsidRPr="00376615" w:rsidRDefault="00376615" w:rsidP="00376615">
                      <w:pPr>
                        <w:rPr>
                          <w:sz w:val="20"/>
                          <w:szCs w:val="20"/>
                          <w:lang w:val="fr-FR"/>
                        </w:rPr>
                      </w:pPr>
                      <w:r w:rsidRPr="00376615">
                        <w:rPr>
                          <w:sz w:val="20"/>
                          <w:szCs w:val="20"/>
                          <w:lang w:val="fr-FR"/>
                        </w:rPr>
                        <w:t xml:space="preserve">PO Box 1 </w:t>
                      </w:r>
                    </w:p>
                    <w:p w14:paraId="00715617" w14:textId="77777777" w:rsidR="00376615" w:rsidRPr="00376615" w:rsidRDefault="00376615" w:rsidP="00376615">
                      <w:pPr>
                        <w:rPr>
                          <w:sz w:val="20"/>
                          <w:szCs w:val="20"/>
                          <w:lang w:val="fr-FR"/>
                        </w:rPr>
                      </w:pPr>
                      <w:r w:rsidRPr="00376615">
                        <w:rPr>
                          <w:sz w:val="20"/>
                          <w:szCs w:val="20"/>
                          <w:lang w:val="fr-FR"/>
                        </w:rPr>
                        <w:t xml:space="preserve">Kwaluseni </w:t>
                      </w:r>
                    </w:p>
                    <w:p w14:paraId="7F3E1DE7" w14:textId="17005945" w:rsidR="00E5703F" w:rsidRPr="00546764" w:rsidRDefault="00376615" w:rsidP="00376615">
                      <w:pPr>
                        <w:rPr>
                          <w:sz w:val="20"/>
                          <w:szCs w:val="20"/>
                        </w:rPr>
                      </w:pPr>
                      <w:r w:rsidRPr="00376615">
                        <w:rPr>
                          <w:sz w:val="20"/>
                          <w:szCs w:val="20"/>
                          <w:lang w:val="fr-FR"/>
                        </w:rPr>
                        <w:t>Eswatini</w:t>
                      </w:r>
                    </w:p>
                  </w:txbxContent>
                </v:textbox>
                <w10:wrap anchorx="page" anchory="page"/>
                <w10:anchorlock/>
              </v:shape>
            </w:pict>
          </mc:Fallback>
        </mc:AlternateContent>
      </w:r>
    </w:p>
    <w:p w14:paraId="2F2009E9" w14:textId="77777777" w:rsidR="00BB1671" w:rsidRPr="000C53AE" w:rsidRDefault="00BB1671" w:rsidP="00FC0DE3">
      <w:pPr>
        <w:pStyle w:val="AbschnittBriefe"/>
        <w:rPr>
          <w:sz w:val="20"/>
          <w:szCs w:val="20"/>
          <w:lang w:val="de-CH"/>
        </w:rPr>
      </w:pPr>
    </w:p>
    <w:p w14:paraId="7B28F879" w14:textId="77777777" w:rsidR="00BB1671" w:rsidRPr="000C53AE" w:rsidRDefault="00BB1671" w:rsidP="00FC0DE3">
      <w:pPr>
        <w:pStyle w:val="AbschnittBriefe"/>
        <w:rPr>
          <w:sz w:val="20"/>
          <w:szCs w:val="20"/>
          <w:lang w:val="de-CH"/>
        </w:rPr>
      </w:pPr>
    </w:p>
    <w:p w14:paraId="6DD12913" w14:textId="77777777" w:rsidR="00BB1671" w:rsidRPr="000C53AE" w:rsidRDefault="00BB1671" w:rsidP="00FC0DE3">
      <w:pPr>
        <w:pStyle w:val="AbschnittBriefe"/>
        <w:rPr>
          <w:sz w:val="20"/>
          <w:szCs w:val="20"/>
          <w:lang w:val="de-CH"/>
        </w:rPr>
      </w:pPr>
    </w:p>
    <w:p w14:paraId="0C21A622" w14:textId="77777777" w:rsidR="00BB1671" w:rsidRPr="000C53AE" w:rsidRDefault="00BB1671" w:rsidP="00FC0DE3">
      <w:pPr>
        <w:pStyle w:val="AbschnittBriefe"/>
        <w:rPr>
          <w:sz w:val="20"/>
          <w:szCs w:val="20"/>
          <w:lang w:val="de-CH"/>
        </w:rPr>
      </w:pPr>
    </w:p>
    <w:p w14:paraId="01EF0CF2" w14:textId="77777777" w:rsidR="00BB1671" w:rsidRPr="000C53AE" w:rsidRDefault="00BB1671" w:rsidP="00FC0DE3">
      <w:pPr>
        <w:pStyle w:val="AbschnittBriefe"/>
        <w:rPr>
          <w:sz w:val="20"/>
          <w:szCs w:val="20"/>
          <w:lang w:val="de-CH"/>
        </w:rPr>
      </w:pPr>
    </w:p>
    <w:p w14:paraId="4AD041EE" w14:textId="77777777" w:rsidR="00BB1671" w:rsidRPr="000C53AE" w:rsidRDefault="00BB1671" w:rsidP="00FC0DE3">
      <w:pPr>
        <w:pStyle w:val="AbschnittBriefe"/>
        <w:rPr>
          <w:sz w:val="20"/>
          <w:szCs w:val="20"/>
          <w:lang w:val="de-CH"/>
        </w:rPr>
      </w:pPr>
    </w:p>
    <w:p w14:paraId="327E3323" w14:textId="77777777" w:rsidR="00BB1671" w:rsidRPr="000C53AE" w:rsidRDefault="00BB1671" w:rsidP="00FC0DE3">
      <w:pPr>
        <w:pStyle w:val="AbschnittBriefe"/>
        <w:rPr>
          <w:sz w:val="20"/>
          <w:szCs w:val="20"/>
          <w:lang w:val="de-CH"/>
        </w:rPr>
      </w:pPr>
    </w:p>
    <w:p w14:paraId="2E7C90DF" w14:textId="77777777" w:rsidR="00BB1671" w:rsidRPr="000C53AE" w:rsidRDefault="00BB1671" w:rsidP="00FC0DE3">
      <w:pPr>
        <w:pStyle w:val="AbschnittBriefe"/>
        <w:rPr>
          <w:sz w:val="20"/>
          <w:szCs w:val="20"/>
          <w:lang w:val="de-CH"/>
        </w:rPr>
      </w:pPr>
    </w:p>
    <w:p w14:paraId="7BCE759A" w14:textId="5ECD076B" w:rsidR="00F06095" w:rsidRPr="000C53AE" w:rsidRDefault="00F06095" w:rsidP="007C6EEA">
      <w:pPr>
        <w:pStyle w:val="AbschnittBriefe"/>
        <w:spacing w:after="660"/>
        <w:ind w:left="5670"/>
        <w:rPr>
          <w:sz w:val="20"/>
          <w:szCs w:val="20"/>
          <w:lang w:val="fr-CH"/>
        </w:rPr>
      </w:pPr>
      <w:r w:rsidRPr="000C53AE">
        <w:rPr>
          <w:sz w:val="20"/>
          <w:szCs w:val="20"/>
        </w:rPr>
        <w:t>Lieu et date :</w:t>
      </w:r>
    </w:p>
    <w:p w14:paraId="3A8296CC" w14:textId="14BCC33A" w:rsidR="00B044C4" w:rsidRPr="000C53AE" w:rsidRDefault="00C52895" w:rsidP="007C6EEA">
      <w:pPr>
        <w:pStyle w:val="UEBERSCHRIFTIMBRIEF"/>
        <w:rPr>
          <w:sz w:val="26"/>
          <w:szCs w:val="26"/>
        </w:rPr>
      </w:pPr>
      <w:r w:rsidRPr="000C53AE">
        <w:rPr>
          <w:sz w:val="26"/>
          <w:szCs w:val="26"/>
        </w:rPr>
        <w:t xml:space="preserve">Concerne : </w:t>
      </w:r>
      <w:r w:rsidR="00376615" w:rsidRPr="000C53AE">
        <w:rPr>
          <w:sz w:val="26"/>
          <w:szCs w:val="26"/>
        </w:rPr>
        <w:t>Thulani Maseko</w:t>
      </w:r>
    </w:p>
    <w:p w14:paraId="0300E0B3" w14:textId="4A0D1CB4" w:rsidR="002E2D24" w:rsidRPr="000C53AE" w:rsidRDefault="002E2D24" w:rsidP="002E2D24">
      <w:pPr>
        <w:pStyle w:val="AbschnittBriefe"/>
        <w:spacing w:after="120"/>
        <w:rPr>
          <w:sz w:val="20"/>
          <w:szCs w:val="20"/>
        </w:rPr>
      </w:pPr>
      <w:r w:rsidRPr="000C53AE">
        <w:rPr>
          <w:sz w:val="20"/>
          <w:szCs w:val="20"/>
        </w:rPr>
        <w:t>Sa Majesté,</w:t>
      </w:r>
    </w:p>
    <w:p w14:paraId="384487C1" w14:textId="3818D0A7" w:rsidR="008F7266" w:rsidRPr="000C53AE" w:rsidRDefault="008F7266" w:rsidP="002E2D24">
      <w:pPr>
        <w:pStyle w:val="Fallbeschrieb"/>
        <w:spacing w:after="120"/>
        <w:rPr>
          <w:b/>
          <w:bCs/>
          <w:sz w:val="20"/>
          <w:szCs w:val="20"/>
          <w:lang w:val="fr-FR"/>
        </w:rPr>
      </w:pPr>
      <w:r w:rsidRPr="000C53AE">
        <w:rPr>
          <w:b/>
          <w:bCs/>
          <w:sz w:val="20"/>
          <w:szCs w:val="20"/>
          <w:lang w:val="fr-FR"/>
        </w:rPr>
        <w:t>Le 21 janvier 2023, Thulani Maseko était assassiné. Des personnes inconnues ont abattu le célèbre opposant au gouvernement par la fenêtre ouverte de son salon en présence de sa femme.</w:t>
      </w:r>
    </w:p>
    <w:p w14:paraId="3259E9A8" w14:textId="3E659E4F" w:rsidR="008F7266" w:rsidRPr="000C53AE" w:rsidRDefault="008F7266" w:rsidP="002E2D24">
      <w:pPr>
        <w:pStyle w:val="AbschnittBriefe"/>
        <w:spacing w:after="120"/>
        <w:rPr>
          <w:sz w:val="20"/>
          <w:szCs w:val="20"/>
          <w:lang w:val="fr-CH"/>
        </w:rPr>
      </w:pPr>
      <w:r w:rsidRPr="000C53AE">
        <w:rPr>
          <w:sz w:val="20"/>
          <w:szCs w:val="20"/>
          <w:lang w:val="fr-CH"/>
        </w:rPr>
        <w:t xml:space="preserve">Si le mobile de son assassinat n’a pas encore été établi, Amnesty International a des raisons de penser que cette attaque est liée à son travail d’avocat et de défenseur des droits humains. Thulani Maseko s’est  en effet régulièrement élevé contre les abus de pouvoir de la part de l’État, et notamment contre ce qui est considéré par beaucoup comme une mauvaise gestion des ressources du pays. Il a également appelé les autorités à mettre l'accent sur le développement du pays. </w:t>
      </w:r>
    </w:p>
    <w:p w14:paraId="0243C5CA" w14:textId="67BD30B2" w:rsidR="002E2D24" w:rsidRPr="000C53AE" w:rsidRDefault="002E2D24" w:rsidP="002E2D24">
      <w:pPr>
        <w:pStyle w:val="AbschnittBriefe"/>
        <w:spacing w:after="120"/>
        <w:rPr>
          <w:b/>
          <w:bCs/>
          <w:sz w:val="20"/>
          <w:szCs w:val="20"/>
        </w:rPr>
      </w:pPr>
      <w:r w:rsidRPr="000C53AE">
        <w:rPr>
          <w:b/>
          <w:bCs/>
          <w:sz w:val="20"/>
          <w:szCs w:val="20"/>
          <w:lang w:val="fr-CH"/>
        </w:rPr>
        <w:t xml:space="preserve">Je vous prie </w:t>
      </w:r>
      <w:r w:rsidR="008F7266" w:rsidRPr="000C53AE">
        <w:rPr>
          <w:b/>
          <w:bCs/>
          <w:sz w:val="20"/>
          <w:szCs w:val="20"/>
          <w:lang w:val="fr-CH"/>
        </w:rPr>
        <w:t>d’initier</w:t>
      </w:r>
      <w:r w:rsidRPr="000C53AE">
        <w:rPr>
          <w:b/>
          <w:bCs/>
          <w:sz w:val="20"/>
          <w:szCs w:val="20"/>
        </w:rPr>
        <w:t xml:space="preserve"> sans tarder une enquête approfondie, impartiale, indépendante, transparente et efficace pour faire toute la lumière sur l’assassinat de Thulani Maseko. </w:t>
      </w:r>
    </w:p>
    <w:p w14:paraId="2DE2AF2D" w14:textId="056802E5" w:rsidR="00B044C4" w:rsidRPr="000C53AE" w:rsidRDefault="002E2D24" w:rsidP="002E2D24">
      <w:pPr>
        <w:pStyle w:val="AbschnittBriefe"/>
        <w:spacing w:after="120"/>
        <w:rPr>
          <w:b/>
          <w:bCs/>
          <w:sz w:val="20"/>
          <w:szCs w:val="20"/>
        </w:rPr>
      </w:pPr>
      <w:r w:rsidRPr="000C53AE">
        <w:rPr>
          <w:b/>
          <w:bCs/>
          <w:sz w:val="20"/>
          <w:szCs w:val="20"/>
        </w:rPr>
        <w:t>Le gouvernement doit s’attacher à ce que les responsables présumés soient traduits en justice dans le cadre d’un procès équitable. L’Eswatini doit garantir à la famille de Thulani Maseko un accès à la justice et à des recours efficaces.</w:t>
      </w:r>
    </w:p>
    <w:p w14:paraId="161D9882" w14:textId="77777777" w:rsidR="007C6EEA" w:rsidRPr="000C53AE" w:rsidRDefault="007C6EEA" w:rsidP="002E2D24">
      <w:pPr>
        <w:pStyle w:val="AbschnittBriefe"/>
        <w:spacing w:after="120"/>
        <w:rPr>
          <w:sz w:val="20"/>
          <w:szCs w:val="20"/>
        </w:rPr>
      </w:pPr>
    </w:p>
    <w:p w14:paraId="08707684" w14:textId="2AE30C59" w:rsidR="00C91ED6" w:rsidRPr="000C53AE" w:rsidRDefault="00C91ED6" w:rsidP="002E2D24">
      <w:pPr>
        <w:pStyle w:val="AbschnittBriefe"/>
        <w:spacing w:after="120"/>
        <w:rPr>
          <w:sz w:val="20"/>
          <w:szCs w:val="20"/>
        </w:rPr>
      </w:pPr>
      <w:r w:rsidRPr="000C53AE">
        <w:rPr>
          <w:sz w:val="20"/>
          <w:szCs w:val="20"/>
        </w:rPr>
        <w:t>Dans cette attente, je vous prie de croire</w:t>
      </w:r>
      <w:r w:rsidR="002E2D24" w:rsidRPr="000C53AE">
        <w:rPr>
          <w:sz w:val="20"/>
          <w:szCs w:val="20"/>
        </w:rPr>
        <w:t xml:space="preserve">, </w:t>
      </w:r>
      <w:r w:rsidRPr="000C53AE">
        <w:rPr>
          <w:sz w:val="20"/>
          <w:szCs w:val="20"/>
        </w:rPr>
        <w:t>à l’expression de ma haute considération.</w:t>
      </w:r>
    </w:p>
    <w:p w14:paraId="1EDDF7E7" w14:textId="77777777" w:rsidR="00546764" w:rsidRPr="000C53AE" w:rsidRDefault="00546764" w:rsidP="00E71267">
      <w:pPr>
        <w:pStyle w:val="AbschnittBriefe"/>
        <w:rPr>
          <w:sz w:val="20"/>
          <w:szCs w:val="20"/>
        </w:rPr>
      </w:pPr>
    </w:p>
    <w:p w14:paraId="780B58F9" w14:textId="29923E75" w:rsidR="00546764" w:rsidRPr="0051073F" w:rsidRDefault="00F042CE" w:rsidP="002F2962">
      <w:pPr>
        <w:pStyle w:val="AbschnittBriefe"/>
      </w:pPr>
      <w:r w:rsidRPr="000C53AE">
        <w:rPr>
          <w:noProof/>
          <w:lang w:val="de-CH" w:eastAsia="de-CH"/>
        </w:rPr>
        <mc:AlternateContent>
          <mc:Choice Requires="wps">
            <w:drawing>
              <wp:anchor distT="0" distB="0" distL="114300" distR="114300" simplePos="0" relativeHeight="251660800" behindDoc="0" locked="1" layoutInCell="0" allowOverlap="0" wp14:anchorId="4E0C7550" wp14:editId="4EFD701A">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CA72E" w14:textId="77777777" w:rsidR="0099311C" w:rsidRPr="00A331A8" w:rsidRDefault="00367A23" w:rsidP="007C6EEA">
                            <w:pPr>
                              <w:spacing w:after="60"/>
                              <w:rPr>
                                <w:b/>
                                <w:lang w:val="de-CH"/>
                              </w:rPr>
                            </w:pPr>
                            <w:r w:rsidRPr="00741C8C">
                              <w:rPr>
                                <w:b/>
                                <w:lang w:val="de-CH"/>
                              </w:rPr>
                              <w:t>C</w:t>
                            </w:r>
                            <w:r w:rsidR="0099311C" w:rsidRPr="00741C8C">
                              <w:rPr>
                                <w:b/>
                                <w:lang w:val="de-CH"/>
                              </w:rPr>
                              <w:t>opie:</w:t>
                            </w:r>
                          </w:p>
                          <w:p w14:paraId="6A274128" w14:textId="77777777" w:rsidR="00741C8C" w:rsidRPr="00741C8C" w:rsidRDefault="00741C8C" w:rsidP="00741C8C">
                            <w:pPr>
                              <w:rPr>
                                <w:lang w:val="de-CH"/>
                              </w:rPr>
                            </w:pPr>
                            <w:r w:rsidRPr="00741C8C">
                              <w:rPr>
                                <w:lang w:val="de-CH"/>
                              </w:rPr>
                              <w:t>Ambassade du Royaume d'Eswatini, Chemin William Barbey 51, 1292 Chambésy</w:t>
                            </w:r>
                          </w:p>
                          <w:p w14:paraId="18F67B76" w14:textId="7EFB81BB" w:rsidR="0099311C" w:rsidRPr="00A331A8" w:rsidRDefault="00741C8C" w:rsidP="00741C8C">
                            <w:pPr>
                              <w:rPr>
                                <w:lang w:val="de-CH"/>
                              </w:rPr>
                            </w:pPr>
                            <w:r w:rsidRPr="00741C8C">
                              <w:rPr>
                                <w:lang w:val="de-CH"/>
                              </w:rPr>
                              <w:t>Fax: 022 758 94 24 / E-mail: swazimission-geneva@dslnets.ch ; contact@missionofeswatini.ch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7550"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728CA72E" w14:textId="77777777" w:rsidR="0099311C" w:rsidRPr="00A331A8" w:rsidRDefault="00367A23" w:rsidP="007C6EEA">
                      <w:pPr>
                        <w:spacing w:after="60"/>
                        <w:rPr>
                          <w:b/>
                          <w:lang w:val="de-CH"/>
                        </w:rPr>
                      </w:pPr>
                      <w:r w:rsidRPr="00741C8C">
                        <w:rPr>
                          <w:b/>
                          <w:lang w:val="de-CH"/>
                        </w:rPr>
                        <w:t>C</w:t>
                      </w:r>
                      <w:r w:rsidR="0099311C" w:rsidRPr="00741C8C">
                        <w:rPr>
                          <w:b/>
                          <w:lang w:val="de-CH"/>
                        </w:rPr>
                        <w:t>opie:</w:t>
                      </w:r>
                    </w:p>
                    <w:p w14:paraId="6A274128" w14:textId="77777777" w:rsidR="00741C8C" w:rsidRPr="00741C8C" w:rsidRDefault="00741C8C" w:rsidP="00741C8C">
                      <w:pPr>
                        <w:rPr>
                          <w:lang w:val="de-CH"/>
                        </w:rPr>
                      </w:pPr>
                      <w:r w:rsidRPr="00741C8C">
                        <w:rPr>
                          <w:lang w:val="de-CH"/>
                        </w:rPr>
                        <w:t>Ambassade du Royaume d'Eswatini, Chemin William Barbey 51, 1292 Chambésy</w:t>
                      </w:r>
                    </w:p>
                    <w:p w14:paraId="18F67B76" w14:textId="7EFB81BB" w:rsidR="0099311C" w:rsidRPr="00A331A8" w:rsidRDefault="00741C8C" w:rsidP="00741C8C">
                      <w:pPr>
                        <w:rPr>
                          <w:lang w:val="de-CH"/>
                        </w:rPr>
                      </w:pPr>
                      <w:r w:rsidRPr="00741C8C">
                        <w:rPr>
                          <w:lang w:val="de-CH"/>
                        </w:rPr>
                        <w:t>Fax: 022 758 94 24 / E-mail: swazimission-geneva@dslnets.ch ; contact@missionofeswatini.ch</w:t>
                      </w:r>
                    </w:p>
                  </w:txbxContent>
                </v:textbox>
                <w10:wrap anchorx="page" anchory="page"/>
                <w10:anchorlock/>
              </v:shape>
            </w:pict>
          </mc:Fallback>
        </mc:AlternateContent>
      </w:r>
    </w:p>
    <w:sectPr w:rsidR="00546764" w:rsidRPr="0051073F" w:rsidSect="00A45743">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74C5" w14:textId="77777777" w:rsidR="00A45743" w:rsidRPr="008702FA" w:rsidRDefault="00A45743" w:rsidP="00553907">
      <w:r w:rsidRPr="008702FA">
        <w:separator/>
      </w:r>
    </w:p>
  </w:endnote>
  <w:endnote w:type="continuationSeparator" w:id="0">
    <w:p w14:paraId="3ACF1EB2" w14:textId="77777777" w:rsidR="00A45743" w:rsidRPr="008702FA" w:rsidRDefault="00A4574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9AD6"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8D7" w14:textId="77777777" w:rsidR="002F0468" w:rsidRPr="00AE4BD1" w:rsidRDefault="005944A1" w:rsidP="005944A1">
    <w:pPr>
      <w:pStyle w:val="Fuzeile"/>
    </w:pPr>
    <w:r w:rsidRPr="00AE4BD1">
      <w:t xml:space="preserve">Kopie an: </w:t>
    </w:r>
  </w:p>
  <w:p w14:paraId="4690BFD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B19E" w14:textId="77777777" w:rsidR="00A45743" w:rsidRPr="008702FA" w:rsidRDefault="00A45743" w:rsidP="00553907">
      <w:r w:rsidRPr="008702FA">
        <w:separator/>
      </w:r>
    </w:p>
  </w:footnote>
  <w:footnote w:type="continuationSeparator" w:id="0">
    <w:p w14:paraId="7D89D996" w14:textId="77777777" w:rsidR="00A45743" w:rsidRPr="008702FA" w:rsidRDefault="00A4574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F521"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7FDBFDA" wp14:editId="3CB5F1B3">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78C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B064243" wp14:editId="2A28BCD6">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1EB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7E135EE" wp14:editId="15DEE3A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2AA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1EF8"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2D01845" wp14:editId="243FD50D">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5BF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4E9D39B"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FDD203A" wp14:editId="212A1602">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081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69B0265" wp14:editId="63B7DB52">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B3E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967AE0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43"/>
    <w:rsid w:val="00025C14"/>
    <w:rsid w:val="000269A0"/>
    <w:rsid w:val="00040CB3"/>
    <w:rsid w:val="00051FB2"/>
    <w:rsid w:val="00052667"/>
    <w:rsid w:val="000574C5"/>
    <w:rsid w:val="00057E0D"/>
    <w:rsid w:val="000A33C9"/>
    <w:rsid w:val="000A52DC"/>
    <w:rsid w:val="000C203D"/>
    <w:rsid w:val="000C3A18"/>
    <w:rsid w:val="000C53AE"/>
    <w:rsid w:val="000D05AF"/>
    <w:rsid w:val="000D1E1A"/>
    <w:rsid w:val="000D63CF"/>
    <w:rsid w:val="000D7A6D"/>
    <w:rsid w:val="000E332F"/>
    <w:rsid w:val="000E7B00"/>
    <w:rsid w:val="00107195"/>
    <w:rsid w:val="00124057"/>
    <w:rsid w:val="00126176"/>
    <w:rsid w:val="0014251C"/>
    <w:rsid w:val="001518DF"/>
    <w:rsid w:val="0015194A"/>
    <w:rsid w:val="001613BE"/>
    <w:rsid w:val="00186C2E"/>
    <w:rsid w:val="001877AE"/>
    <w:rsid w:val="00197F0C"/>
    <w:rsid w:val="001B3614"/>
    <w:rsid w:val="001C19D1"/>
    <w:rsid w:val="001C45B4"/>
    <w:rsid w:val="001D024A"/>
    <w:rsid w:val="001D501A"/>
    <w:rsid w:val="002141C5"/>
    <w:rsid w:val="00224644"/>
    <w:rsid w:val="00241ED9"/>
    <w:rsid w:val="00256D0B"/>
    <w:rsid w:val="00257E79"/>
    <w:rsid w:val="002609C7"/>
    <w:rsid w:val="00262EEF"/>
    <w:rsid w:val="0026349E"/>
    <w:rsid w:val="002713BA"/>
    <w:rsid w:val="00272425"/>
    <w:rsid w:val="00275983"/>
    <w:rsid w:val="00276417"/>
    <w:rsid w:val="0027660D"/>
    <w:rsid w:val="0028076B"/>
    <w:rsid w:val="002954BA"/>
    <w:rsid w:val="002C3D08"/>
    <w:rsid w:val="002E2D24"/>
    <w:rsid w:val="002E751E"/>
    <w:rsid w:val="002F0468"/>
    <w:rsid w:val="002F2962"/>
    <w:rsid w:val="00320343"/>
    <w:rsid w:val="00321C4E"/>
    <w:rsid w:val="00322AAD"/>
    <w:rsid w:val="003300EB"/>
    <w:rsid w:val="00331349"/>
    <w:rsid w:val="00353D2A"/>
    <w:rsid w:val="00367A23"/>
    <w:rsid w:val="00370680"/>
    <w:rsid w:val="00376615"/>
    <w:rsid w:val="00383565"/>
    <w:rsid w:val="00387FE5"/>
    <w:rsid w:val="00396E52"/>
    <w:rsid w:val="003A54D8"/>
    <w:rsid w:val="003B48C0"/>
    <w:rsid w:val="003C09E1"/>
    <w:rsid w:val="003C3B84"/>
    <w:rsid w:val="003C619F"/>
    <w:rsid w:val="003E5A5A"/>
    <w:rsid w:val="003E6FFE"/>
    <w:rsid w:val="003E77CB"/>
    <w:rsid w:val="003F2034"/>
    <w:rsid w:val="004003E1"/>
    <w:rsid w:val="0041222D"/>
    <w:rsid w:val="00422305"/>
    <w:rsid w:val="00424B20"/>
    <w:rsid w:val="00427E9B"/>
    <w:rsid w:val="00436F69"/>
    <w:rsid w:val="00446E7B"/>
    <w:rsid w:val="00452095"/>
    <w:rsid w:val="00452C2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36863"/>
    <w:rsid w:val="00540269"/>
    <w:rsid w:val="00546764"/>
    <w:rsid w:val="00552E5F"/>
    <w:rsid w:val="00553907"/>
    <w:rsid w:val="00562B7C"/>
    <w:rsid w:val="005828C2"/>
    <w:rsid w:val="005864A0"/>
    <w:rsid w:val="00592DDE"/>
    <w:rsid w:val="005944A1"/>
    <w:rsid w:val="00594C6B"/>
    <w:rsid w:val="00595256"/>
    <w:rsid w:val="005B39A2"/>
    <w:rsid w:val="005C0044"/>
    <w:rsid w:val="005D6620"/>
    <w:rsid w:val="005E2A56"/>
    <w:rsid w:val="005E49AB"/>
    <w:rsid w:val="005E584A"/>
    <w:rsid w:val="00600B0C"/>
    <w:rsid w:val="006058AB"/>
    <w:rsid w:val="00631B61"/>
    <w:rsid w:val="00631DC2"/>
    <w:rsid w:val="00641F77"/>
    <w:rsid w:val="00655A32"/>
    <w:rsid w:val="006634A1"/>
    <w:rsid w:val="006672F2"/>
    <w:rsid w:val="00673C40"/>
    <w:rsid w:val="0067489B"/>
    <w:rsid w:val="0067639B"/>
    <w:rsid w:val="00691A6A"/>
    <w:rsid w:val="006973E5"/>
    <w:rsid w:val="006B566F"/>
    <w:rsid w:val="006B7A40"/>
    <w:rsid w:val="006C4A39"/>
    <w:rsid w:val="006D0165"/>
    <w:rsid w:val="006F04E8"/>
    <w:rsid w:val="006F5C8D"/>
    <w:rsid w:val="0070253A"/>
    <w:rsid w:val="00717CF9"/>
    <w:rsid w:val="00720F40"/>
    <w:rsid w:val="007210EC"/>
    <w:rsid w:val="00723B23"/>
    <w:rsid w:val="00725314"/>
    <w:rsid w:val="00725708"/>
    <w:rsid w:val="00735E44"/>
    <w:rsid w:val="00741C8C"/>
    <w:rsid w:val="00742534"/>
    <w:rsid w:val="00744757"/>
    <w:rsid w:val="00747036"/>
    <w:rsid w:val="0076311A"/>
    <w:rsid w:val="00781539"/>
    <w:rsid w:val="00791E4A"/>
    <w:rsid w:val="007A2F49"/>
    <w:rsid w:val="007A3A48"/>
    <w:rsid w:val="007A6568"/>
    <w:rsid w:val="007B16EB"/>
    <w:rsid w:val="007B481D"/>
    <w:rsid w:val="007C0588"/>
    <w:rsid w:val="007C6EEA"/>
    <w:rsid w:val="007C73C5"/>
    <w:rsid w:val="007C7DA1"/>
    <w:rsid w:val="007D0A45"/>
    <w:rsid w:val="007E6F4F"/>
    <w:rsid w:val="007F53E4"/>
    <w:rsid w:val="00800162"/>
    <w:rsid w:val="00802998"/>
    <w:rsid w:val="00813485"/>
    <w:rsid w:val="00814631"/>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8F7266"/>
    <w:rsid w:val="00920A09"/>
    <w:rsid w:val="009229F2"/>
    <w:rsid w:val="0092363B"/>
    <w:rsid w:val="00927CA1"/>
    <w:rsid w:val="00935696"/>
    <w:rsid w:val="009421DF"/>
    <w:rsid w:val="00943146"/>
    <w:rsid w:val="00946B32"/>
    <w:rsid w:val="00947320"/>
    <w:rsid w:val="00953FA4"/>
    <w:rsid w:val="00960361"/>
    <w:rsid w:val="00961033"/>
    <w:rsid w:val="00961DE3"/>
    <w:rsid w:val="00975687"/>
    <w:rsid w:val="00976CEE"/>
    <w:rsid w:val="0098254C"/>
    <w:rsid w:val="0098582C"/>
    <w:rsid w:val="00991877"/>
    <w:rsid w:val="0099311C"/>
    <w:rsid w:val="00997936"/>
    <w:rsid w:val="009A20A2"/>
    <w:rsid w:val="009B27B5"/>
    <w:rsid w:val="009B2D95"/>
    <w:rsid w:val="009B6BDE"/>
    <w:rsid w:val="009C61B1"/>
    <w:rsid w:val="009E31C6"/>
    <w:rsid w:val="009E43B3"/>
    <w:rsid w:val="009F3A50"/>
    <w:rsid w:val="009F71F4"/>
    <w:rsid w:val="00A10F2A"/>
    <w:rsid w:val="00A1547F"/>
    <w:rsid w:val="00A1765C"/>
    <w:rsid w:val="00A2298E"/>
    <w:rsid w:val="00A30605"/>
    <w:rsid w:val="00A31476"/>
    <w:rsid w:val="00A32AB7"/>
    <w:rsid w:val="00A3454C"/>
    <w:rsid w:val="00A403DD"/>
    <w:rsid w:val="00A417C8"/>
    <w:rsid w:val="00A45743"/>
    <w:rsid w:val="00A466D4"/>
    <w:rsid w:val="00A473A9"/>
    <w:rsid w:val="00A84C25"/>
    <w:rsid w:val="00AB2CFC"/>
    <w:rsid w:val="00AC6D60"/>
    <w:rsid w:val="00AD1369"/>
    <w:rsid w:val="00AD2920"/>
    <w:rsid w:val="00AD78E5"/>
    <w:rsid w:val="00AE2629"/>
    <w:rsid w:val="00AE7279"/>
    <w:rsid w:val="00AF1319"/>
    <w:rsid w:val="00B01A70"/>
    <w:rsid w:val="00B044C4"/>
    <w:rsid w:val="00B07E14"/>
    <w:rsid w:val="00B1349E"/>
    <w:rsid w:val="00B2036D"/>
    <w:rsid w:val="00B240C6"/>
    <w:rsid w:val="00B2506E"/>
    <w:rsid w:val="00B27E64"/>
    <w:rsid w:val="00B55F5A"/>
    <w:rsid w:val="00B64071"/>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BF5B88"/>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85A0C"/>
    <w:rsid w:val="00C91ED6"/>
    <w:rsid w:val="00CA05F1"/>
    <w:rsid w:val="00CA2B0D"/>
    <w:rsid w:val="00CA73A2"/>
    <w:rsid w:val="00CB13D8"/>
    <w:rsid w:val="00CC49E1"/>
    <w:rsid w:val="00CC6921"/>
    <w:rsid w:val="00CE0936"/>
    <w:rsid w:val="00CE4855"/>
    <w:rsid w:val="00CE5E2E"/>
    <w:rsid w:val="00CF102A"/>
    <w:rsid w:val="00CF5765"/>
    <w:rsid w:val="00CF7638"/>
    <w:rsid w:val="00D045EB"/>
    <w:rsid w:val="00D1445A"/>
    <w:rsid w:val="00D16E83"/>
    <w:rsid w:val="00D2055E"/>
    <w:rsid w:val="00D26ECA"/>
    <w:rsid w:val="00D37A73"/>
    <w:rsid w:val="00D44BDF"/>
    <w:rsid w:val="00D51088"/>
    <w:rsid w:val="00D61B5A"/>
    <w:rsid w:val="00D655CE"/>
    <w:rsid w:val="00D70EF5"/>
    <w:rsid w:val="00D72DA4"/>
    <w:rsid w:val="00DA40D0"/>
    <w:rsid w:val="00DA604D"/>
    <w:rsid w:val="00DB784B"/>
    <w:rsid w:val="00DD21D2"/>
    <w:rsid w:val="00DD2C87"/>
    <w:rsid w:val="00DF0785"/>
    <w:rsid w:val="00DF5E3F"/>
    <w:rsid w:val="00DF632B"/>
    <w:rsid w:val="00E05602"/>
    <w:rsid w:val="00E05E09"/>
    <w:rsid w:val="00E210BF"/>
    <w:rsid w:val="00E42454"/>
    <w:rsid w:val="00E5703F"/>
    <w:rsid w:val="00E61FCC"/>
    <w:rsid w:val="00E65D55"/>
    <w:rsid w:val="00E66C2C"/>
    <w:rsid w:val="00E71267"/>
    <w:rsid w:val="00E85EF1"/>
    <w:rsid w:val="00E865E3"/>
    <w:rsid w:val="00E90310"/>
    <w:rsid w:val="00E93105"/>
    <w:rsid w:val="00E94E47"/>
    <w:rsid w:val="00E9716E"/>
    <w:rsid w:val="00EA0B8B"/>
    <w:rsid w:val="00EA586D"/>
    <w:rsid w:val="00EA59DB"/>
    <w:rsid w:val="00EB0746"/>
    <w:rsid w:val="00EB1CE1"/>
    <w:rsid w:val="00EB23F6"/>
    <w:rsid w:val="00EB3B4B"/>
    <w:rsid w:val="00ED499D"/>
    <w:rsid w:val="00EE1DA6"/>
    <w:rsid w:val="00EE3746"/>
    <w:rsid w:val="00EE4887"/>
    <w:rsid w:val="00EE7BBB"/>
    <w:rsid w:val="00EF0BFE"/>
    <w:rsid w:val="00EF1454"/>
    <w:rsid w:val="00EF4B31"/>
    <w:rsid w:val="00F03744"/>
    <w:rsid w:val="00F042CE"/>
    <w:rsid w:val="00F06095"/>
    <w:rsid w:val="00F357B1"/>
    <w:rsid w:val="00F46009"/>
    <w:rsid w:val="00F50585"/>
    <w:rsid w:val="00F53CBA"/>
    <w:rsid w:val="00F74D4B"/>
    <w:rsid w:val="00F9051E"/>
    <w:rsid w:val="00FA3D2D"/>
    <w:rsid w:val="00FA57FD"/>
    <w:rsid w:val="00FB0EE9"/>
    <w:rsid w:val="00FB1255"/>
    <w:rsid w:val="00FC0DE3"/>
    <w:rsid w:val="00FC358D"/>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ECF7B"/>
  <w15:docId w15:val="{D0A84C5A-181F-4E08-9659-754180C0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198</Words>
  <Characters>1041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40</cp:revision>
  <cp:lastPrinted>1899-12-31T23:00:00Z</cp:lastPrinted>
  <dcterms:created xsi:type="dcterms:W3CDTF">2024-03-27T13:52:00Z</dcterms:created>
  <dcterms:modified xsi:type="dcterms:W3CDTF">2024-04-04T18:07:00Z</dcterms:modified>
</cp:coreProperties>
</file>