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tbl>
      <w:tblPr>
        <w:tblW w:w="4963" w:type="pct"/>
        <w:tblLook w:val="01E0" w:firstRow="1" w:lastRow="1" w:firstColumn="1" w:lastColumn="1" w:noHBand="0" w:noVBand="0"/>
      </w:tblPr>
      <w:tblGrid>
        <w:gridCol w:w="3936"/>
        <w:gridCol w:w="6521"/>
      </w:tblGrid>
      <w:tr w:rsidR="00D1445A" w:rsidRPr="00D1445A" w14:paraId="4020BFB1" w14:textId="77777777">
        <w:trPr>
          <w:trHeight w:val="397"/>
        </w:trPr>
        <w:tc>
          <w:tcPr>
            <w:tcW w:w="1882" w:type="pct"/>
          </w:tcPr>
          <w:p w14:paraId="7942550D" w14:textId="77777777" w:rsidR="00D1445A" w:rsidRPr="00186C2E" w:rsidRDefault="00E61FCC" w:rsidP="00673433">
            <w:pPr>
              <w:pStyle w:val="BgdV12P"/>
            </w:pPr>
            <w:r>
              <w:t>Lettres contre l’oubli</w:t>
            </w:r>
            <w:r w:rsidR="00D1445A" w:rsidRPr="00186C2E">
              <w:t xml:space="preserve"> </w:t>
            </w:r>
            <w:r w:rsidR="00D1445A" w:rsidRPr="00E05602">
              <w:t>- 1/</w:t>
            </w:r>
            <w:r w:rsidR="00673433">
              <w:t>2</w:t>
            </w:r>
          </w:p>
        </w:tc>
        <w:tc>
          <w:tcPr>
            <w:tcW w:w="3118" w:type="pct"/>
          </w:tcPr>
          <w:p w14:paraId="00C5D248" w14:textId="77777777" w:rsidR="00D1445A" w:rsidRPr="001877AE" w:rsidRDefault="00673433" w:rsidP="001877AE">
            <w:pPr>
              <w:pStyle w:val="MonatJahr12P"/>
              <w:rPr>
                <w:highlight w:val="yellow"/>
              </w:rPr>
            </w:pPr>
            <w:r w:rsidRPr="00673433">
              <w:t>FÉVRIER 2018</w:t>
            </w:r>
          </w:p>
        </w:tc>
      </w:tr>
      <w:tr w:rsidR="008C3926" w:rsidRPr="00446E7B" w14:paraId="55AA181F" w14:textId="77777777">
        <w:trPr>
          <w:trHeight w:val="583"/>
        </w:trPr>
        <w:tc>
          <w:tcPr>
            <w:tcW w:w="5000" w:type="pct"/>
            <w:gridSpan w:val="2"/>
            <w:vAlign w:val="bottom"/>
          </w:tcPr>
          <w:p w14:paraId="4366B13C" w14:textId="77777777" w:rsidR="008C3926" w:rsidRPr="0030384F" w:rsidRDefault="004854A4" w:rsidP="00DD7F25">
            <w:pPr>
              <w:pStyle w:val="TITELTHEMEN24P"/>
            </w:pPr>
            <w:r w:rsidRPr="004854A4">
              <w:t>Menacé</w:t>
            </w:r>
            <w:r w:rsidR="00DD7F25">
              <w:t>·</w:t>
            </w:r>
            <w:r w:rsidRPr="004854A4">
              <w:t>e</w:t>
            </w:r>
            <w:r w:rsidR="00DD7F25">
              <w:t>·</w:t>
            </w:r>
            <w:r w:rsidRPr="004854A4">
              <w:t>s par des paramilitaires</w:t>
            </w:r>
          </w:p>
        </w:tc>
      </w:tr>
      <w:tr w:rsidR="008C3926" w:rsidRPr="00446E7B" w14:paraId="4A25941D" w14:textId="77777777">
        <w:trPr>
          <w:trHeight w:val="454"/>
        </w:trPr>
        <w:tc>
          <w:tcPr>
            <w:tcW w:w="5000" w:type="pct"/>
            <w:gridSpan w:val="2"/>
          </w:tcPr>
          <w:p w14:paraId="796C487B" w14:textId="77777777" w:rsidR="008C3926" w:rsidRPr="00673433" w:rsidRDefault="00673433" w:rsidP="0067489B">
            <w:pPr>
              <w:pStyle w:val="LAND14P"/>
            </w:pPr>
            <w:r w:rsidRPr="00673433">
              <w:t>cOLOMBIE</w:t>
            </w:r>
          </w:p>
        </w:tc>
      </w:tr>
      <w:tr w:rsidR="008C3926" w:rsidRPr="00224644" w14:paraId="5FF30DE4" w14:textId="77777777">
        <w:tc>
          <w:tcPr>
            <w:tcW w:w="5000" w:type="pct"/>
            <w:gridSpan w:val="2"/>
          </w:tcPr>
          <w:p w14:paraId="1EAFF913" w14:textId="77777777" w:rsidR="008C3926" w:rsidRPr="00224644" w:rsidRDefault="005C4D74" w:rsidP="008A4D9D">
            <w:pPr>
              <w:pStyle w:val="Namen9P"/>
              <w:rPr>
                <w:sz w:val="20"/>
                <w:szCs w:val="20"/>
                <w:highlight w:val="yellow"/>
              </w:rPr>
            </w:pPr>
            <w:r w:rsidRPr="005C4D74">
              <w:rPr>
                <w:sz w:val="20"/>
                <w:szCs w:val="20"/>
              </w:rPr>
              <w:t>Communauté de paix de San José de Apartadó</w:t>
            </w:r>
          </w:p>
        </w:tc>
      </w:tr>
    </w:tbl>
    <w:p w14:paraId="0A68C251" w14:textId="77777777" w:rsidR="00976CEE" w:rsidRPr="00224644" w:rsidRDefault="00976CEE">
      <w:pPr>
        <w:rPr>
          <w:sz w:val="20"/>
          <w:szCs w:val="20"/>
        </w:rPr>
      </w:pPr>
    </w:p>
    <w:p w14:paraId="6FF352C6" w14:textId="77777777" w:rsidR="00815711" w:rsidRPr="00224644" w:rsidRDefault="00815711">
      <w:pPr>
        <w:rPr>
          <w:sz w:val="20"/>
          <w:szCs w:val="20"/>
        </w:rPr>
      </w:pPr>
    </w:p>
    <w:tbl>
      <w:tblPr>
        <w:tblW w:w="4963" w:type="pct"/>
        <w:tblLayout w:type="fixed"/>
        <w:tblLook w:val="01E0" w:firstRow="1" w:lastRow="1" w:firstColumn="1" w:lastColumn="1" w:noHBand="0" w:noVBand="0"/>
      </w:tblPr>
      <w:tblGrid>
        <w:gridCol w:w="10457"/>
      </w:tblGrid>
      <w:tr w:rsidR="008C3926" w:rsidRPr="00224644" w14:paraId="71FDFD0D" w14:textId="77777777">
        <w:trPr>
          <w:cantSplit/>
        </w:trPr>
        <w:tc>
          <w:tcPr>
            <w:tcW w:w="5000" w:type="pct"/>
            <w:noWrap/>
          </w:tcPr>
          <w:p w14:paraId="64BB5C5B" w14:textId="77777777" w:rsidR="004854A4" w:rsidRPr="004854A4" w:rsidRDefault="004854A4" w:rsidP="004854A4">
            <w:pPr>
              <w:pStyle w:val="Fallbeschrieb"/>
              <w:rPr>
                <w:sz w:val="20"/>
                <w:szCs w:val="20"/>
              </w:rPr>
            </w:pPr>
            <w:r w:rsidRPr="004854A4">
              <w:rPr>
                <w:sz w:val="20"/>
                <w:szCs w:val="20"/>
              </w:rPr>
              <w:t xml:space="preserve">La </w:t>
            </w:r>
            <w:r w:rsidRPr="00FA182A">
              <w:rPr>
                <w:i/>
                <w:sz w:val="20"/>
                <w:szCs w:val="20"/>
              </w:rPr>
              <w:t>Communauté de paix de San José de Apartadó</w:t>
            </w:r>
            <w:r w:rsidRPr="004854A4">
              <w:rPr>
                <w:sz w:val="20"/>
                <w:szCs w:val="20"/>
              </w:rPr>
              <w:t xml:space="preserve"> est composée de personnes qui vivent dans plusieurs hameaux de la municipalité d'Apartadó, dans le nord-ouest de la Colombie, et qui défendent leur droit de ne pas être </w:t>
            </w:r>
            <w:r w:rsidR="00DD7F25">
              <w:rPr>
                <w:sz w:val="20"/>
                <w:szCs w:val="20"/>
              </w:rPr>
              <w:t>entraînées dans le conflit armé</w:t>
            </w:r>
            <w:r w:rsidRPr="004854A4">
              <w:rPr>
                <w:sz w:val="20"/>
                <w:szCs w:val="20"/>
              </w:rPr>
              <w:t>. Elles refusent de porter les armes et de fournir des renseignements ou un soutien logistique à aucune des parties au conflit. En retour, elles demandent que celles-ci ne viennent pas dans leur village et respectent leur décision de ne pas participer aux hostilités ni collaborer avec aucune d’elles.</w:t>
            </w:r>
          </w:p>
          <w:p w14:paraId="02D2F497" w14:textId="77777777" w:rsidR="008C3926" w:rsidRPr="005C4D74" w:rsidRDefault="004854A4" w:rsidP="00DD7F25">
            <w:pPr>
              <w:pStyle w:val="Fallbeschrieb"/>
              <w:rPr>
                <w:sz w:val="20"/>
                <w:szCs w:val="20"/>
              </w:rPr>
            </w:pPr>
            <w:r w:rsidRPr="004854A4">
              <w:rPr>
                <w:sz w:val="20"/>
                <w:szCs w:val="20"/>
              </w:rPr>
              <w:t xml:space="preserve">Depuis la création de cette communauté de paix, le 23 mars 1997, plus de 200 de ses membres ont </w:t>
            </w:r>
            <w:r w:rsidRPr="00DD7F25">
              <w:rPr>
                <w:sz w:val="20"/>
                <w:szCs w:val="20"/>
              </w:rPr>
              <w:t>été tué</w:t>
            </w:r>
            <w:r w:rsidR="00DD7F25" w:rsidRPr="00DD7F25">
              <w:rPr>
                <w:sz w:val="20"/>
                <w:szCs w:val="20"/>
              </w:rPr>
              <w:t>·</w:t>
            </w:r>
            <w:r w:rsidRPr="00DD7F25">
              <w:rPr>
                <w:sz w:val="20"/>
                <w:szCs w:val="20"/>
              </w:rPr>
              <w:t>e</w:t>
            </w:r>
            <w:r w:rsidR="00DD7F25" w:rsidRPr="00DD7F25">
              <w:rPr>
                <w:sz w:val="20"/>
                <w:szCs w:val="20"/>
              </w:rPr>
              <w:t>·</w:t>
            </w:r>
            <w:r w:rsidRPr="00DD7F25">
              <w:rPr>
                <w:sz w:val="20"/>
                <w:szCs w:val="20"/>
              </w:rPr>
              <w:t>s ou</w:t>
            </w:r>
            <w:r w:rsidRPr="004854A4">
              <w:rPr>
                <w:sz w:val="20"/>
                <w:szCs w:val="20"/>
              </w:rPr>
              <w:t xml:space="preserve"> ont fait l’objet d’une disparition forcée, tandis que d’autres ont été victimes de menaces ou d’agressions sexuelles. Ces personnes sont constamment en danger. La majorité des homicides ont été perpétrés par des membres de groupes paramilitaires, qui agissent souvent avec le soutien ou le consentement de membres des forces armées. Un grand nombre de civils n’appartenant pas à la communauté de paix, mais ayant des liens avec ses membres ou vivant dans la région, ont également été tué</w:t>
            </w:r>
            <w:r w:rsidR="007B7B53" w:rsidRPr="00DD7F25">
              <w:rPr>
                <w:sz w:val="20"/>
                <w:szCs w:val="20"/>
              </w:rPr>
              <w:t>·</w:t>
            </w:r>
            <w:r w:rsidRPr="004854A4">
              <w:rPr>
                <w:sz w:val="20"/>
                <w:szCs w:val="20"/>
              </w:rPr>
              <w:t>e</w:t>
            </w:r>
            <w:r w:rsidR="007B7B53" w:rsidRPr="00DD7F25">
              <w:rPr>
                <w:sz w:val="20"/>
                <w:szCs w:val="20"/>
              </w:rPr>
              <w:t>·</w:t>
            </w:r>
            <w:r w:rsidRPr="004854A4">
              <w:rPr>
                <w:sz w:val="20"/>
                <w:szCs w:val="20"/>
              </w:rPr>
              <w:t>s. Depuis la fin de l’année 2016, l’activité paramilitaire s’est accrue, ce qui met en danger les membres de la communauté de paix et les habitant</w:t>
            </w:r>
            <w:r w:rsidR="007B7B53" w:rsidRPr="00DD7F25">
              <w:rPr>
                <w:sz w:val="20"/>
                <w:szCs w:val="20"/>
              </w:rPr>
              <w:t>·</w:t>
            </w:r>
            <w:r w:rsidRPr="004854A4">
              <w:rPr>
                <w:sz w:val="20"/>
                <w:szCs w:val="20"/>
              </w:rPr>
              <w:t>e</w:t>
            </w:r>
            <w:r w:rsidR="007B7B53" w:rsidRPr="00DD7F25">
              <w:rPr>
                <w:sz w:val="20"/>
                <w:szCs w:val="20"/>
              </w:rPr>
              <w:t>·</w:t>
            </w:r>
            <w:r w:rsidRPr="004854A4">
              <w:rPr>
                <w:sz w:val="20"/>
                <w:szCs w:val="20"/>
              </w:rPr>
              <w:t>s des environs.</w:t>
            </w:r>
          </w:p>
        </w:tc>
      </w:tr>
    </w:tbl>
    <w:p w14:paraId="37E1BE68" w14:textId="77777777" w:rsidR="008C3926" w:rsidRPr="00224644" w:rsidRDefault="008C3926" w:rsidP="008C3926">
      <w:pPr>
        <w:tabs>
          <w:tab w:val="left" w:pos="6085"/>
        </w:tabs>
        <w:rPr>
          <w:sz w:val="20"/>
          <w:szCs w:val="20"/>
        </w:rPr>
      </w:pPr>
    </w:p>
    <w:p w14:paraId="6A526EBA" w14:textId="77777777" w:rsidR="008C3926" w:rsidRPr="00224644" w:rsidRDefault="008C3926" w:rsidP="008C3926">
      <w:pPr>
        <w:tabs>
          <w:tab w:val="left" w:pos="6085"/>
        </w:tabs>
        <w:rPr>
          <w:sz w:val="20"/>
          <w:szCs w:val="20"/>
        </w:rPr>
      </w:pPr>
    </w:p>
    <w:p w14:paraId="776EB254" w14:textId="77777777" w:rsidR="008C3926" w:rsidRPr="00224644" w:rsidRDefault="008C3926" w:rsidP="008C3926">
      <w:pPr>
        <w:tabs>
          <w:tab w:val="left" w:pos="6085"/>
        </w:tabs>
        <w:rPr>
          <w:sz w:val="20"/>
          <w:szCs w:val="20"/>
        </w:rPr>
      </w:pPr>
    </w:p>
    <w:tbl>
      <w:tblPr>
        <w:tblW w:w="4963" w:type="pct"/>
        <w:tblLook w:val="01E0" w:firstRow="1" w:lastRow="1" w:firstColumn="1" w:lastColumn="1" w:noHBand="0" w:noVBand="0"/>
      </w:tblPr>
      <w:tblGrid>
        <w:gridCol w:w="10457"/>
      </w:tblGrid>
      <w:tr w:rsidR="008508AA" w:rsidRPr="00224644" w14:paraId="0C4DED21" w14:textId="77777777" w:rsidTr="00A30605">
        <w:trPr>
          <w:trHeight w:val="340"/>
        </w:trPr>
        <w:tc>
          <w:tcPr>
            <w:tcW w:w="5000" w:type="pct"/>
          </w:tcPr>
          <w:p w14:paraId="6CBC3BC5" w14:textId="77777777" w:rsidR="008508AA" w:rsidRPr="00224644" w:rsidRDefault="00A30605" w:rsidP="00126176">
            <w:pPr>
              <w:pStyle w:val="BriefvorschlagundForderungen"/>
              <w:rPr>
                <w:sz w:val="20"/>
                <w:szCs w:val="20"/>
              </w:rPr>
            </w:pPr>
            <w:r w:rsidRPr="00224644">
              <w:rPr>
                <w:sz w:val="20"/>
                <w:szCs w:val="20"/>
                <w:lang w:val="fr-FR"/>
              </w:rPr>
              <w:t>Proposition et revendications en français</w:t>
            </w:r>
          </w:p>
        </w:tc>
      </w:tr>
      <w:tr w:rsidR="008508AA" w:rsidRPr="00224644" w14:paraId="1ACAB2A3" w14:textId="77777777" w:rsidTr="003E6FFE">
        <w:trPr>
          <w:trHeight w:val="149"/>
        </w:trPr>
        <w:tc>
          <w:tcPr>
            <w:tcW w:w="5000" w:type="pct"/>
          </w:tcPr>
          <w:p w14:paraId="248EC882" w14:textId="77777777" w:rsidR="00FE0D8D" w:rsidRPr="0030384F" w:rsidRDefault="007D56AE" w:rsidP="00FE0D8D">
            <w:pPr>
              <w:pStyle w:val="Fallbeschrieb"/>
              <w:rPr>
                <w:sz w:val="20"/>
                <w:szCs w:val="20"/>
              </w:rPr>
            </w:pPr>
            <w:r w:rsidRPr="0030384F">
              <w:rPr>
                <w:sz w:val="20"/>
                <w:szCs w:val="20"/>
              </w:rPr>
              <w:t xml:space="preserve">Veuillez </w:t>
            </w:r>
            <w:r w:rsidRPr="0030384F">
              <w:rPr>
                <w:b/>
                <w:sz w:val="20"/>
                <w:szCs w:val="20"/>
              </w:rPr>
              <w:t>écrire une lettre courtoise</w:t>
            </w:r>
            <w:r w:rsidRPr="0030384F">
              <w:rPr>
                <w:sz w:val="20"/>
                <w:szCs w:val="20"/>
              </w:rPr>
              <w:t xml:space="preserve"> en espagnol ou </w:t>
            </w:r>
            <w:r w:rsidR="004854A4">
              <w:rPr>
                <w:sz w:val="20"/>
                <w:szCs w:val="20"/>
              </w:rPr>
              <w:t xml:space="preserve">en </w:t>
            </w:r>
            <w:r w:rsidRPr="0030384F">
              <w:rPr>
                <w:sz w:val="20"/>
                <w:szCs w:val="20"/>
              </w:rPr>
              <w:t xml:space="preserve">français </w:t>
            </w:r>
            <w:r w:rsidR="00FE0D8D" w:rsidRPr="0030384F">
              <w:rPr>
                <w:b/>
                <w:sz w:val="20"/>
                <w:szCs w:val="20"/>
              </w:rPr>
              <w:t>au président de la Colombie</w:t>
            </w:r>
            <w:r w:rsidR="00FE0D8D" w:rsidRPr="0030384F">
              <w:rPr>
                <w:sz w:val="20"/>
                <w:szCs w:val="20"/>
              </w:rPr>
              <w:t>, en lui demandant de :</w:t>
            </w:r>
          </w:p>
          <w:p w14:paraId="14AEDB93" w14:textId="77777777" w:rsidR="004854A4" w:rsidRPr="004854A4" w:rsidRDefault="004854A4" w:rsidP="004854A4">
            <w:pPr>
              <w:pStyle w:val="Fallbeschrieb"/>
              <w:numPr>
                <w:ilvl w:val="0"/>
                <w:numId w:val="6"/>
              </w:numPr>
              <w:ind w:left="284" w:hanging="284"/>
              <w:rPr>
                <w:sz w:val="20"/>
                <w:szCs w:val="20"/>
              </w:rPr>
            </w:pPr>
            <w:r w:rsidRPr="004854A4">
              <w:rPr>
                <w:sz w:val="20"/>
                <w:szCs w:val="20"/>
              </w:rPr>
              <w:t xml:space="preserve">prendre de toute urgence des mesures pour protéger le droit à la vie et à l'intégrité physique de Gildardo Tuberquia, de l’ensemble des membres de la </w:t>
            </w:r>
            <w:r w:rsidRPr="00FA182A">
              <w:rPr>
                <w:i/>
                <w:sz w:val="20"/>
                <w:szCs w:val="20"/>
              </w:rPr>
              <w:t xml:space="preserve">Communauté de paix de San José de Apartadó </w:t>
            </w:r>
            <w:r w:rsidRPr="004854A4">
              <w:rPr>
                <w:sz w:val="20"/>
                <w:szCs w:val="20"/>
              </w:rPr>
              <w:t>et des autres civils de la région qui ont indiqué avoir reçu de</w:t>
            </w:r>
            <w:r>
              <w:rPr>
                <w:sz w:val="20"/>
                <w:szCs w:val="20"/>
              </w:rPr>
              <w:t>s menaces</w:t>
            </w:r>
            <w:r w:rsidRPr="004854A4">
              <w:rPr>
                <w:sz w:val="20"/>
                <w:szCs w:val="20"/>
              </w:rPr>
              <w:t>;</w:t>
            </w:r>
          </w:p>
          <w:p w14:paraId="132A60A9" w14:textId="77777777" w:rsidR="004854A4" w:rsidRPr="004854A4" w:rsidRDefault="004854A4" w:rsidP="004854A4">
            <w:pPr>
              <w:pStyle w:val="Fallbeschrieb"/>
              <w:numPr>
                <w:ilvl w:val="0"/>
                <w:numId w:val="6"/>
              </w:numPr>
              <w:ind w:left="284" w:hanging="284"/>
              <w:rPr>
                <w:sz w:val="20"/>
                <w:szCs w:val="20"/>
              </w:rPr>
            </w:pPr>
            <w:r w:rsidRPr="004854A4">
              <w:rPr>
                <w:sz w:val="20"/>
                <w:szCs w:val="20"/>
              </w:rPr>
              <w:t>conduire dans les meilleurs délais une enquête impartiale sur l’agression de German Graciano Posso, en publier les résultats et défére</w:t>
            </w:r>
            <w:r>
              <w:rPr>
                <w:sz w:val="20"/>
                <w:szCs w:val="20"/>
              </w:rPr>
              <w:t>r les responsables à la justice</w:t>
            </w:r>
            <w:r w:rsidRPr="004854A4">
              <w:rPr>
                <w:sz w:val="20"/>
                <w:szCs w:val="20"/>
              </w:rPr>
              <w:t>;</w:t>
            </w:r>
          </w:p>
          <w:p w14:paraId="5BCAE718" w14:textId="77777777" w:rsidR="004854A4" w:rsidRPr="004854A4" w:rsidRDefault="004854A4" w:rsidP="004854A4">
            <w:pPr>
              <w:pStyle w:val="Fallbeschrieb"/>
              <w:numPr>
                <w:ilvl w:val="0"/>
                <w:numId w:val="6"/>
              </w:numPr>
              <w:ind w:left="284" w:hanging="284"/>
              <w:rPr>
                <w:sz w:val="20"/>
                <w:szCs w:val="20"/>
              </w:rPr>
            </w:pPr>
            <w:r w:rsidRPr="004854A4">
              <w:rPr>
                <w:sz w:val="20"/>
                <w:szCs w:val="20"/>
              </w:rPr>
              <w:t>prendre sans délai des mesures pour démanteler les groupes paramilitaires et ouvrir des enquêtes sur leurs liens avec les forces de sécurité du gouvernement, conformément aux obligations internationales de la Colomb</w:t>
            </w:r>
            <w:r>
              <w:rPr>
                <w:sz w:val="20"/>
                <w:szCs w:val="20"/>
              </w:rPr>
              <w:t>ie en matière de droits humains</w:t>
            </w:r>
            <w:r w:rsidRPr="004854A4">
              <w:rPr>
                <w:sz w:val="20"/>
                <w:szCs w:val="20"/>
              </w:rPr>
              <w:t>;</w:t>
            </w:r>
          </w:p>
          <w:p w14:paraId="12106A4C" w14:textId="77777777" w:rsidR="008508AA" w:rsidRPr="0030384F" w:rsidRDefault="004854A4" w:rsidP="00DD7F25">
            <w:pPr>
              <w:pStyle w:val="BitteschreibenSie"/>
              <w:numPr>
                <w:ilvl w:val="0"/>
                <w:numId w:val="6"/>
              </w:numPr>
              <w:ind w:left="284" w:hanging="284"/>
              <w:rPr>
                <w:sz w:val="20"/>
                <w:szCs w:val="20"/>
              </w:rPr>
            </w:pPr>
            <w:r w:rsidRPr="004854A4">
              <w:rPr>
                <w:sz w:val="20"/>
                <w:szCs w:val="20"/>
              </w:rPr>
              <w:t>respecter le principe de distinction des non-combattant</w:t>
            </w:r>
            <w:r w:rsidR="00DD7F25" w:rsidRPr="00DD7F25">
              <w:rPr>
                <w:sz w:val="20"/>
                <w:szCs w:val="20"/>
              </w:rPr>
              <w:t>·</w:t>
            </w:r>
            <w:r w:rsidRPr="004854A4">
              <w:rPr>
                <w:sz w:val="20"/>
                <w:szCs w:val="20"/>
              </w:rPr>
              <w:t>e</w:t>
            </w:r>
            <w:r w:rsidR="00DD7F25" w:rsidRPr="00DD7F25">
              <w:rPr>
                <w:sz w:val="20"/>
                <w:szCs w:val="20"/>
              </w:rPr>
              <w:t>·</w:t>
            </w:r>
            <w:r w:rsidRPr="004854A4">
              <w:rPr>
                <w:sz w:val="20"/>
                <w:szCs w:val="20"/>
              </w:rPr>
              <w:t xml:space="preserve">s dans le cadre d’un conflit armé, notamment pour les membres de la </w:t>
            </w:r>
            <w:r w:rsidRPr="00FA182A">
              <w:rPr>
                <w:i/>
                <w:sz w:val="20"/>
                <w:szCs w:val="20"/>
              </w:rPr>
              <w:t xml:space="preserve">Communauté de paix de San José de Apartadó </w:t>
            </w:r>
            <w:r w:rsidRPr="004854A4">
              <w:rPr>
                <w:sz w:val="20"/>
                <w:szCs w:val="20"/>
              </w:rPr>
              <w:t>et les autres civils dans la région.</w:t>
            </w:r>
          </w:p>
        </w:tc>
      </w:tr>
      <w:tr w:rsidR="00725314" w:rsidRPr="00224644" w14:paraId="7B2109DC" w14:textId="77777777" w:rsidTr="003E6FFE">
        <w:trPr>
          <w:trHeight w:val="149"/>
        </w:trPr>
        <w:tc>
          <w:tcPr>
            <w:tcW w:w="5000" w:type="pct"/>
          </w:tcPr>
          <w:p w14:paraId="6D33E690" w14:textId="77777777" w:rsidR="00725314" w:rsidRPr="00224644" w:rsidRDefault="00725314" w:rsidP="003E6FFE">
            <w:pPr>
              <w:pStyle w:val="BitteschreibenSie"/>
              <w:rPr>
                <w:sz w:val="20"/>
                <w:szCs w:val="20"/>
                <w:highlight w:val="yellow"/>
              </w:rPr>
            </w:pPr>
          </w:p>
        </w:tc>
      </w:tr>
      <w:tr w:rsidR="00725314" w:rsidRPr="00224644" w14:paraId="1557C44E" w14:textId="77777777" w:rsidTr="003E6FFE">
        <w:trPr>
          <w:trHeight w:val="149"/>
        </w:trPr>
        <w:tc>
          <w:tcPr>
            <w:tcW w:w="5000" w:type="pct"/>
          </w:tcPr>
          <w:p w14:paraId="3D843E53" w14:textId="77777777" w:rsidR="00725314" w:rsidRPr="005C4D74" w:rsidRDefault="00725314" w:rsidP="005C4D74">
            <w:pPr>
              <w:pStyle w:val="BitteschreibenSie"/>
              <w:rPr>
                <w:sz w:val="20"/>
                <w:szCs w:val="20"/>
              </w:rPr>
            </w:pPr>
            <w:r w:rsidRPr="005C4D74">
              <w:rPr>
                <w:sz w:val="20"/>
                <w:szCs w:val="20"/>
              </w:rPr>
              <w:sym w:font="Wingdings" w:char="F0E0"/>
            </w:r>
            <w:r w:rsidRPr="005C4D74">
              <w:rPr>
                <w:sz w:val="20"/>
                <w:szCs w:val="20"/>
              </w:rPr>
              <w:t xml:space="preserve"> Utilisez la formule d’appel</w:t>
            </w:r>
            <w:r w:rsidR="005C4D74" w:rsidRPr="005C4D74">
              <w:rPr>
                <w:sz w:val="20"/>
                <w:szCs w:val="20"/>
              </w:rPr>
              <w:t>: Estimado Señor Presidente, / Monsieur le Président,</w:t>
            </w:r>
          </w:p>
        </w:tc>
      </w:tr>
      <w:tr w:rsidR="008508AA" w:rsidRPr="00224644" w14:paraId="5DEEDA5C" w14:textId="77777777" w:rsidTr="003E6FFE">
        <w:trPr>
          <w:trHeight w:val="138"/>
        </w:trPr>
        <w:tc>
          <w:tcPr>
            <w:tcW w:w="5000" w:type="pct"/>
          </w:tcPr>
          <w:p w14:paraId="6312A91E" w14:textId="77777777" w:rsidR="008508AA" w:rsidRPr="00224644" w:rsidRDefault="008508AA" w:rsidP="003E6FFE">
            <w:pPr>
              <w:pStyle w:val="BitteschreibenSie"/>
              <w:rPr>
                <w:sz w:val="20"/>
                <w:szCs w:val="20"/>
                <w:highlight w:val="yellow"/>
              </w:rPr>
            </w:pPr>
          </w:p>
        </w:tc>
      </w:tr>
      <w:tr w:rsidR="00A84C25" w:rsidRPr="00424BD1" w14:paraId="26711181" w14:textId="77777777" w:rsidTr="00A84C25">
        <w:tc>
          <w:tcPr>
            <w:tcW w:w="5000" w:type="pct"/>
          </w:tcPr>
          <w:p w14:paraId="2F3BDBEE" w14:textId="77777777" w:rsidR="00A84C25" w:rsidRPr="00424BD1" w:rsidRDefault="00A84C25" w:rsidP="00424BD1">
            <w:pPr>
              <w:pStyle w:val="BitteschreibenSie"/>
              <w:rPr>
                <w:sz w:val="20"/>
                <w:szCs w:val="20"/>
              </w:rPr>
            </w:pPr>
            <w:r w:rsidRPr="00424BD1">
              <w:rPr>
                <w:sz w:val="20"/>
                <w:szCs w:val="20"/>
              </w:rPr>
              <w:sym w:font="Wingdings" w:char="F0E0"/>
            </w:r>
            <w:r w:rsidRPr="00424BD1">
              <w:rPr>
                <w:sz w:val="20"/>
                <w:szCs w:val="20"/>
              </w:rPr>
              <w:t xml:space="preserve"> Vous trouverez </w:t>
            </w:r>
            <w:r w:rsidR="004E301A" w:rsidRPr="00424BD1">
              <w:rPr>
                <w:sz w:val="20"/>
                <w:szCs w:val="20"/>
              </w:rPr>
              <w:t xml:space="preserve">un </w:t>
            </w:r>
            <w:r w:rsidR="004E301A" w:rsidRPr="00424BD1">
              <w:rPr>
                <w:b/>
                <w:sz w:val="20"/>
                <w:szCs w:val="20"/>
              </w:rPr>
              <w:t xml:space="preserve">modèle de lettre </w:t>
            </w:r>
            <w:r w:rsidRPr="00424BD1">
              <w:rPr>
                <w:sz w:val="20"/>
                <w:szCs w:val="20"/>
              </w:rPr>
              <w:t xml:space="preserve">en français à la </w:t>
            </w:r>
            <w:r w:rsidRPr="00424BD1">
              <w:rPr>
                <w:b/>
                <w:sz w:val="20"/>
                <w:szCs w:val="20"/>
              </w:rPr>
              <w:t xml:space="preserve">page </w:t>
            </w:r>
            <w:r w:rsidR="005C4D74" w:rsidRPr="00424BD1">
              <w:rPr>
                <w:b/>
                <w:sz w:val="20"/>
                <w:szCs w:val="20"/>
              </w:rPr>
              <w:t>3</w:t>
            </w:r>
            <w:r w:rsidRPr="00424BD1">
              <w:rPr>
                <w:b/>
                <w:sz w:val="20"/>
                <w:szCs w:val="20"/>
              </w:rPr>
              <w:t>.</w:t>
            </w:r>
          </w:p>
        </w:tc>
      </w:tr>
    </w:tbl>
    <w:p w14:paraId="5AB945BF" w14:textId="77777777" w:rsidR="008508AA" w:rsidRPr="00224644" w:rsidRDefault="008508AA" w:rsidP="008508AA">
      <w:pPr>
        <w:tabs>
          <w:tab w:val="left" w:pos="6085"/>
        </w:tabs>
        <w:rPr>
          <w:sz w:val="20"/>
          <w:szCs w:val="20"/>
        </w:rPr>
      </w:pPr>
    </w:p>
    <w:p w14:paraId="10B59FF5" w14:textId="77777777" w:rsidR="008508AA" w:rsidRPr="00224644" w:rsidRDefault="008508AA" w:rsidP="008508AA">
      <w:pPr>
        <w:tabs>
          <w:tab w:val="left" w:pos="6085"/>
        </w:tabs>
        <w:rPr>
          <w:sz w:val="20"/>
          <w:szCs w:val="20"/>
        </w:rPr>
      </w:pPr>
    </w:p>
    <w:p w14:paraId="22C63F3D" w14:textId="77777777" w:rsidR="00477E1F" w:rsidRPr="00791D4C" w:rsidRDefault="00477E1F" w:rsidP="00477E1F">
      <w:pPr>
        <w:rPr>
          <w:b/>
          <w:sz w:val="20"/>
          <w:szCs w:val="20"/>
          <w:lang w:eastAsia="zh-CN"/>
        </w:rPr>
      </w:pPr>
      <w:r>
        <w:rPr>
          <w:b/>
          <w:sz w:val="20"/>
          <w:szCs w:val="20"/>
        </w:rPr>
        <w:t>Taxe postale</w:t>
      </w:r>
      <w:r w:rsidRPr="00791D4C">
        <w:rPr>
          <w:b/>
          <w:sz w:val="20"/>
          <w:szCs w:val="20"/>
        </w:rPr>
        <w:t xml:space="preserve">: </w:t>
      </w:r>
      <w:r w:rsidRPr="00791D4C">
        <w:rPr>
          <w:sz w:val="20"/>
          <w:szCs w:val="20"/>
        </w:rPr>
        <w:t>Europe: CHF 1.50 / autres pays: CHF 2.00</w:t>
      </w:r>
    </w:p>
    <w:p w14:paraId="2A74DAB5" w14:textId="77777777" w:rsidR="008508AA" w:rsidRPr="00991877" w:rsidRDefault="008508AA" w:rsidP="008508AA">
      <w:pPr>
        <w:tabs>
          <w:tab w:val="left" w:pos="6085"/>
        </w:tabs>
        <w:rPr>
          <w:sz w:val="20"/>
          <w:szCs w:val="20"/>
        </w:rPr>
      </w:pPr>
    </w:p>
    <w:tbl>
      <w:tblPr>
        <w:tblW w:w="4963" w:type="pct"/>
        <w:tblLook w:val="01E0" w:firstRow="1" w:lastRow="1" w:firstColumn="1" w:lastColumn="1" w:noHBand="0" w:noVBand="0"/>
      </w:tblPr>
      <w:tblGrid>
        <w:gridCol w:w="6345"/>
        <w:gridCol w:w="4112"/>
      </w:tblGrid>
      <w:tr w:rsidR="008508AA" w:rsidRPr="00224644" w14:paraId="58334F91" w14:textId="77777777" w:rsidTr="005C4D74">
        <w:trPr>
          <w:trHeight w:val="340"/>
        </w:trPr>
        <w:tc>
          <w:tcPr>
            <w:tcW w:w="3034" w:type="pct"/>
            <w:tcBorders>
              <w:left w:val="single" w:sz="2" w:space="0" w:color="auto"/>
              <w:right w:val="single" w:sz="2" w:space="0" w:color="auto"/>
            </w:tcBorders>
          </w:tcPr>
          <w:p w14:paraId="5FF71989" w14:textId="77777777" w:rsidR="008508AA" w:rsidRPr="00224644" w:rsidRDefault="008508AA" w:rsidP="009A48CF">
            <w:pPr>
              <w:pStyle w:val="BriefvorschlagundForderungen"/>
              <w:rPr>
                <w:sz w:val="20"/>
                <w:szCs w:val="20"/>
              </w:rPr>
            </w:pPr>
            <w:r w:rsidRPr="00224644">
              <w:rPr>
                <w:sz w:val="20"/>
                <w:szCs w:val="20"/>
              </w:rPr>
              <w:t xml:space="preserve">Lettre courtoise </w:t>
            </w:r>
            <w:r w:rsidR="009A48CF">
              <w:rPr>
                <w:sz w:val="20"/>
                <w:szCs w:val="20"/>
              </w:rPr>
              <w:t>AU PRÉSIDENT</w:t>
            </w:r>
          </w:p>
        </w:tc>
        <w:tc>
          <w:tcPr>
            <w:tcW w:w="1966" w:type="pct"/>
            <w:tcBorders>
              <w:left w:val="single" w:sz="2" w:space="0" w:color="auto"/>
            </w:tcBorders>
          </w:tcPr>
          <w:p w14:paraId="259B770F" w14:textId="77777777" w:rsidR="008508AA" w:rsidRPr="00224644" w:rsidRDefault="003E5A5A" w:rsidP="003E6FFE">
            <w:pPr>
              <w:pStyle w:val="HflichformulierterBriefan"/>
              <w:rPr>
                <w:sz w:val="20"/>
                <w:szCs w:val="20"/>
              </w:rPr>
            </w:pPr>
            <w:r w:rsidRPr="00224644">
              <w:rPr>
                <w:sz w:val="20"/>
                <w:szCs w:val="20"/>
              </w:rPr>
              <w:t>C</w:t>
            </w:r>
            <w:r w:rsidR="009F71F4" w:rsidRPr="00224644">
              <w:rPr>
                <w:sz w:val="20"/>
                <w:szCs w:val="20"/>
              </w:rPr>
              <w:t>opie À</w:t>
            </w:r>
          </w:p>
        </w:tc>
      </w:tr>
      <w:tr w:rsidR="005C4D74" w:rsidRPr="00224644" w14:paraId="4A3DF445" w14:textId="77777777" w:rsidTr="005C4D74">
        <w:tc>
          <w:tcPr>
            <w:tcW w:w="3034" w:type="pct"/>
            <w:tcBorders>
              <w:left w:val="single" w:sz="2" w:space="0" w:color="auto"/>
              <w:right w:val="single" w:sz="2" w:space="0" w:color="auto"/>
            </w:tcBorders>
          </w:tcPr>
          <w:p w14:paraId="438054B4" w14:textId="77777777" w:rsidR="005C4D74" w:rsidRPr="00224644" w:rsidRDefault="005C4D74" w:rsidP="009A48CF">
            <w:pPr>
              <w:pStyle w:val="Adressen1-3"/>
              <w:rPr>
                <w:sz w:val="20"/>
                <w:szCs w:val="20"/>
                <w:highlight w:val="yellow"/>
              </w:rPr>
            </w:pPr>
            <w:r w:rsidRPr="005C4D74">
              <w:rPr>
                <w:sz w:val="20"/>
                <w:szCs w:val="20"/>
              </w:rPr>
              <w:t>Juan Manuel Santos</w:t>
            </w:r>
            <w:r>
              <w:rPr>
                <w:sz w:val="20"/>
                <w:szCs w:val="20"/>
              </w:rPr>
              <w:br/>
            </w:r>
            <w:r w:rsidRPr="005C4D74">
              <w:rPr>
                <w:sz w:val="20"/>
                <w:szCs w:val="20"/>
              </w:rPr>
              <w:t>Presidente de la República</w:t>
            </w:r>
            <w:r>
              <w:rPr>
                <w:sz w:val="20"/>
                <w:szCs w:val="20"/>
              </w:rPr>
              <w:br/>
            </w:r>
            <w:r w:rsidRPr="005C4D74">
              <w:rPr>
                <w:sz w:val="20"/>
                <w:szCs w:val="20"/>
              </w:rPr>
              <w:t>Palacio de Nariño, Carrera 8 No.7-26</w:t>
            </w:r>
            <w:r>
              <w:rPr>
                <w:sz w:val="20"/>
                <w:szCs w:val="20"/>
              </w:rPr>
              <w:br/>
              <w:t>Bogotá</w:t>
            </w:r>
            <w:r>
              <w:rPr>
                <w:sz w:val="20"/>
                <w:szCs w:val="20"/>
              </w:rPr>
              <w:br/>
            </w:r>
            <w:r w:rsidRPr="005C4D74">
              <w:rPr>
                <w:sz w:val="20"/>
                <w:szCs w:val="20"/>
              </w:rPr>
              <w:t>Colombi</w:t>
            </w:r>
            <w:r w:rsidR="009A48CF">
              <w:rPr>
                <w:sz w:val="20"/>
                <w:szCs w:val="20"/>
              </w:rPr>
              <w:t>a</w:t>
            </w:r>
            <w:r>
              <w:rPr>
                <w:sz w:val="20"/>
                <w:szCs w:val="20"/>
              </w:rPr>
              <w:br/>
            </w:r>
            <w:r>
              <w:rPr>
                <w:sz w:val="20"/>
                <w:szCs w:val="20"/>
              </w:rPr>
              <w:br/>
              <w:t xml:space="preserve">E-mail: </w:t>
            </w:r>
            <w:hyperlink r:id="rId8" w:history="1">
              <w:r w:rsidRPr="00A56F30">
                <w:rPr>
                  <w:rStyle w:val="Lienhypertexte"/>
                  <w:sz w:val="20"/>
                  <w:szCs w:val="20"/>
                </w:rPr>
                <w:t>contacto@presidencia.gov.co</w:t>
              </w:r>
            </w:hyperlink>
            <w:r>
              <w:rPr>
                <w:sz w:val="20"/>
                <w:szCs w:val="20"/>
              </w:rPr>
              <w:t xml:space="preserve"> </w:t>
            </w:r>
            <w:r>
              <w:rPr>
                <w:sz w:val="20"/>
                <w:szCs w:val="20"/>
              </w:rPr>
              <w:br/>
              <w:t>Twitter: @JuanManSantos</w:t>
            </w:r>
            <w:r>
              <w:rPr>
                <w:sz w:val="20"/>
                <w:szCs w:val="20"/>
              </w:rPr>
              <w:br/>
            </w:r>
            <w:r>
              <w:rPr>
                <w:sz w:val="20"/>
                <w:szCs w:val="20"/>
              </w:rPr>
              <w:br/>
            </w:r>
            <w:r w:rsidRPr="005C4D74">
              <w:rPr>
                <w:sz w:val="16"/>
                <w:szCs w:val="20"/>
              </w:rPr>
              <w:t>Formule d’appel: Estimado Señor Presidente, / Monsieur le Président,</w:t>
            </w:r>
          </w:p>
        </w:tc>
        <w:tc>
          <w:tcPr>
            <w:tcW w:w="1966" w:type="pct"/>
            <w:tcBorders>
              <w:left w:val="single" w:sz="2" w:space="0" w:color="auto"/>
            </w:tcBorders>
          </w:tcPr>
          <w:p w14:paraId="2D3E4DDD" w14:textId="77777777" w:rsidR="005C4D74" w:rsidRPr="00224644" w:rsidRDefault="005C4D74" w:rsidP="005C4D74">
            <w:pPr>
              <w:pStyle w:val="Adressen1-3"/>
              <w:rPr>
                <w:sz w:val="20"/>
                <w:szCs w:val="20"/>
                <w:highlight w:val="yellow"/>
              </w:rPr>
            </w:pPr>
            <w:r w:rsidRPr="005C4D74">
              <w:rPr>
                <w:sz w:val="20"/>
                <w:szCs w:val="20"/>
              </w:rPr>
              <w:t>Ambassade de la République de Colombie</w:t>
            </w:r>
            <w:r>
              <w:rPr>
                <w:sz w:val="20"/>
                <w:szCs w:val="20"/>
              </w:rPr>
              <w:br/>
            </w:r>
            <w:r w:rsidRPr="005C4D74">
              <w:rPr>
                <w:sz w:val="20"/>
                <w:szCs w:val="20"/>
              </w:rPr>
              <w:t>Zieglerstrasse 29</w:t>
            </w:r>
            <w:r>
              <w:rPr>
                <w:sz w:val="20"/>
                <w:szCs w:val="20"/>
              </w:rPr>
              <w:br/>
            </w:r>
            <w:r w:rsidRPr="005C4D74">
              <w:rPr>
                <w:sz w:val="20"/>
                <w:szCs w:val="20"/>
              </w:rPr>
              <w:t>3007 Berne</w:t>
            </w:r>
            <w:r>
              <w:rPr>
                <w:sz w:val="20"/>
                <w:szCs w:val="20"/>
              </w:rPr>
              <w:br/>
            </w:r>
            <w:r>
              <w:rPr>
                <w:sz w:val="20"/>
                <w:szCs w:val="20"/>
              </w:rPr>
              <w:br/>
            </w:r>
            <w:r w:rsidRPr="005C4D74">
              <w:rPr>
                <w:sz w:val="20"/>
                <w:szCs w:val="20"/>
              </w:rPr>
              <w:t>Fax: 031 350 14 09</w:t>
            </w:r>
            <w:r>
              <w:rPr>
                <w:sz w:val="20"/>
                <w:szCs w:val="20"/>
              </w:rPr>
              <w:br/>
            </w:r>
            <w:r w:rsidRPr="005C4D74">
              <w:rPr>
                <w:sz w:val="20"/>
                <w:szCs w:val="20"/>
              </w:rPr>
              <w:t xml:space="preserve">E-mail: </w:t>
            </w:r>
            <w:hyperlink r:id="rId9" w:history="1">
              <w:r w:rsidRPr="00A56F30">
                <w:rPr>
                  <w:rStyle w:val="Lienhypertexte"/>
                  <w:sz w:val="20"/>
                  <w:szCs w:val="20"/>
                </w:rPr>
                <w:t>esuiza@cancilleria.gov.co</w:t>
              </w:r>
            </w:hyperlink>
            <w:r>
              <w:rPr>
                <w:sz w:val="20"/>
                <w:szCs w:val="20"/>
              </w:rPr>
              <w:t xml:space="preserve"> </w:t>
            </w:r>
          </w:p>
        </w:tc>
      </w:tr>
    </w:tbl>
    <w:p w14:paraId="45D0E4DD" w14:textId="77777777" w:rsidR="008C3926" w:rsidRPr="004F0410" w:rsidRDefault="008C3926" w:rsidP="008C3926">
      <w:pPr>
        <w:tabs>
          <w:tab w:val="left" w:pos="6085"/>
        </w:tabs>
        <w:rPr>
          <w:sz w:val="6"/>
          <w:szCs w:val="6"/>
          <w:lang w:val="de-CH"/>
        </w:rPr>
      </w:pPr>
    </w:p>
    <w:p w14:paraId="79E8DE67" w14:textId="77777777" w:rsidR="00276417" w:rsidRPr="00CF7638" w:rsidRDefault="00276417" w:rsidP="00CF7638">
      <w:pPr>
        <w:rPr>
          <w:sz w:val="2"/>
          <w:szCs w:val="2"/>
        </w:rPr>
      </w:pPr>
    </w:p>
    <w:p w14:paraId="75A919BD" w14:textId="77777777" w:rsidR="00107195" w:rsidRPr="00CF7638" w:rsidRDefault="00107195" w:rsidP="00CF7638">
      <w:pPr>
        <w:rPr>
          <w:sz w:val="2"/>
          <w:szCs w:val="2"/>
        </w:rPr>
        <w:sectPr w:rsidR="00107195" w:rsidRPr="00CF7638" w:rsidSect="000C3A18">
          <w:headerReference w:type="even" r:id="rId10"/>
          <w:footerReference w:type="default" r:id="rId11"/>
          <w:pgSz w:w="11907" w:h="16840" w:code="9"/>
          <w:pgMar w:top="794" w:right="794" w:bottom="794" w:left="794" w:header="720" w:footer="720" w:gutter="0"/>
          <w:cols w:space="708"/>
          <w:docGrid w:linePitch="360"/>
        </w:sectPr>
      </w:pPr>
    </w:p>
    <w:p w14:paraId="734D5F78" w14:textId="77777777" w:rsidR="00387FE5" w:rsidRPr="00C562D4" w:rsidRDefault="00387FE5" w:rsidP="007B481D">
      <w:pPr>
        <w:rPr>
          <w:sz w:val="2"/>
          <w:szCs w:val="2"/>
          <w:lang w:val="de-CH"/>
        </w:rPr>
      </w:pPr>
    </w:p>
    <w:tbl>
      <w:tblPr>
        <w:tblW w:w="4963" w:type="pct"/>
        <w:tblLook w:val="01E0" w:firstRow="1" w:lastRow="1" w:firstColumn="1" w:lastColumn="1" w:noHBand="0" w:noVBand="0"/>
      </w:tblPr>
      <w:tblGrid>
        <w:gridCol w:w="3936"/>
        <w:gridCol w:w="6521"/>
      </w:tblGrid>
      <w:tr w:rsidR="00843313" w:rsidRPr="00D1445A" w14:paraId="03E21E0C" w14:textId="77777777">
        <w:trPr>
          <w:trHeight w:val="397"/>
        </w:trPr>
        <w:tc>
          <w:tcPr>
            <w:tcW w:w="1882" w:type="pct"/>
          </w:tcPr>
          <w:p w14:paraId="7A546983" w14:textId="77777777" w:rsidR="00843313" w:rsidRPr="00673433" w:rsidRDefault="00843313" w:rsidP="00673433">
            <w:pPr>
              <w:pStyle w:val="BgdV12P"/>
            </w:pPr>
            <w:r w:rsidRPr="00673433">
              <w:t>Lettres contre l’oubli -2/</w:t>
            </w:r>
            <w:r w:rsidR="00673433">
              <w:t>2</w:t>
            </w:r>
          </w:p>
        </w:tc>
        <w:tc>
          <w:tcPr>
            <w:tcW w:w="3118" w:type="pct"/>
          </w:tcPr>
          <w:p w14:paraId="1360CE96" w14:textId="77777777" w:rsidR="00843313" w:rsidRPr="00673433" w:rsidRDefault="00673433" w:rsidP="00816B7C">
            <w:pPr>
              <w:pStyle w:val="MonatJahr12P"/>
            </w:pPr>
            <w:r w:rsidRPr="00673433">
              <w:t>FÉVRIER 2018</w:t>
            </w:r>
          </w:p>
        </w:tc>
      </w:tr>
      <w:tr w:rsidR="00F703E3" w:rsidRPr="00446E7B" w14:paraId="74F7B48A" w14:textId="77777777" w:rsidTr="00142F42">
        <w:trPr>
          <w:trHeight w:val="583"/>
        </w:trPr>
        <w:tc>
          <w:tcPr>
            <w:tcW w:w="5000" w:type="pct"/>
            <w:gridSpan w:val="2"/>
          </w:tcPr>
          <w:p w14:paraId="14A765C3" w14:textId="77777777" w:rsidR="004854A4" w:rsidRPr="00BA267E" w:rsidRDefault="00AB4FB6" w:rsidP="00BA267E">
            <w:pPr>
              <w:pStyle w:val="TITELTHEMEN24P"/>
            </w:pPr>
            <w:r w:rsidRPr="00AB4FB6">
              <w:rPr>
                <w:szCs w:val="20"/>
              </w:rPr>
              <w:t>Un photojournaliste risque la peine de mort</w:t>
            </w:r>
          </w:p>
        </w:tc>
      </w:tr>
      <w:tr w:rsidR="00F703E3" w:rsidRPr="00446E7B" w14:paraId="79171893" w14:textId="77777777">
        <w:trPr>
          <w:trHeight w:val="454"/>
        </w:trPr>
        <w:tc>
          <w:tcPr>
            <w:tcW w:w="5000" w:type="pct"/>
            <w:gridSpan w:val="2"/>
          </w:tcPr>
          <w:p w14:paraId="5DD61601" w14:textId="77777777" w:rsidR="00F703E3" w:rsidRPr="00FB1255" w:rsidRDefault="00F703E3" w:rsidP="00816B7C">
            <w:pPr>
              <w:pStyle w:val="LAND14P"/>
              <w:rPr>
                <w:highlight w:val="yellow"/>
              </w:rPr>
            </w:pPr>
            <w:r w:rsidRPr="00673433">
              <w:t>Égypte</w:t>
            </w:r>
          </w:p>
        </w:tc>
      </w:tr>
      <w:tr w:rsidR="00F703E3" w:rsidRPr="00224644" w14:paraId="302C215E" w14:textId="77777777">
        <w:tc>
          <w:tcPr>
            <w:tcW w:w="5000" w:type="pct"/>
            <w:gridSpan w:val="2"/>
          </w:tcPr>
          <w:p w14:paraId="0616B50B" w14:textId="77777777" w:rsidR="00F703E3" w:rsidRPr="00224644" w:rsidRDefault="00F703E3" w:rsidP="00816B7C">
            <w:pPr>
              <w:pStyle w:val="Namen9P"/>
              <w:rPr>
                <w:sz w:val="20"/>
                <w:szCs w:val="20"/>
                <w:highlight w:val="yellow"/>
              </w:rPr>
            </w:pPr>
            <w:r>
              <w:rPr>
                <w:sz w:val="20"/>
                <w:szCs w:val="20"/>
              </w:rPr>
              <w:t>Mahmoud Abu Zeid («Shawkan</w:t>
            </w:r>
            <w:r w:rsidRPr="00673433">
              <w:rPr>
                <w:sz w:val="20"/>
                <w:szCs w:val="20"/>
              </w:rPr>
              <w:t>»)</w:t>
            </w:r>
          </w:p>
        </w:tc>
      </w:tr>
    </w:tbl>
    <w:p w14:paraId="2808D9BC" w14:textId="77777777" w:rsidR="00843313" w:rsidRPr="00224644" w:rsidRDefault="00843313" w:rsidP="00843313">
      <w:pPr>
        <w:rPr>
          <w:sz w:val="20"/>
          <w:szCs w:val="20"/>
        </w:rPr>
      </w:pPr>
    </w:p>
    <w:tbl>
      <w:tblPr>
        <w:tblW w:w="4963" w:type="pct"/>
        <w:tblLayout w:type="fixed"/>
        <w:tblLook w:val="01E0" w:firstRow="1" w:lastRow="1" w:firstColumn="1" w:lastColumn="1" w:noHBand="0" w:noVBand="0"/>
      </w:tblPr>
      <w:tblGrid>
        <w:gridCol w:w="10457"/>
      </w:tblGrid>
      <w:tr w:rsidR="00843313" w:rsidRPr="00224644" w14:paraId="3BE835E7" w14:textId="77777777">
        <w:trPr>
          <w:cantSplit/>
        </w:trPr>
        <w:tc>
          <w:tcPr>
            <w:tcW w:w="5000" w:type="pct"/>
            <w:noWrap/>
          </w:tcPr>
          <w:p w14:paraId="7695B8D1" w14:textId="77777777" w:rsidR="00673433" w:rsidRPr="0053467C" w:rsidRDefault="00673433" w:rsidP="00673433">
            <w:pPr>
              <w:pStyle w:val="Fallbeschrieb"/>
              <w:rPr>
                <w:szCs w:val="20"/>
              </w:rPr>
            </w:pPr>
            <w:r w:rsidRPr="0053467C">
              <w:rPr>
                <w:szCs w:val="20"/>
              </w:rPr>
              <w:t>Le photojournaliste Mahmoud A</w:t>
            </w:r>
            <w:r w:rsidR="0053467C" w:rsidRPr="0053467C">
              <w:rPr>
                <w:szCs w:val="20"/>
              </w:rPr>
              <w:t>bu Zeid, connu sous le nom de «Shawkan</w:t>
            </w:r>
            <w:r w:rsidRPr="0053467C">
              <w:rPr>
                <w:szCs w:val="20"/>
              </w:rPr>
              <w:t>», fait l’objet d’un procès car il a été témoin de la violente dispersion d’un sit-in au Caire. Cet homme est un prisonnier d’opinion et risque la peine de mort s’il est condamné.</w:t>
            </w:r>
          </w:p>
          <w:p w14:paraId="68E01A9E" w14:textId="77777777" w:rsidR="00673433" w:rsidRPr="0053467C" w:rsidRDefault="00673433" w:rsidP="00673433">
            <w:pPr>
              <w:pStyle w:val="Fallbeschrieb"/>
              <w:rPr>
                <w:szCs w:val="20"/>
              </w:rPr>
            </w:pPr>
            <w:r w:rsidRPr="0053467C">
              <w:rPr>
                <w:szCs w:val="20"/>
              </w:rPr>
              <w:t>La police a arrêté ce photographe de presse indépendant le 14 août 2013 près de la place Rabaa al Adawiya, dans le quartier de Nasr City, au Caire, alors qu’il réalisait une mission pour l’agence photographique Demotix, basée à Londres. Il était sur place lorsque les forces de sécurité ont commencé à disperser violemment un sit-in organisé par des milliers de sympathisants du présiden</w:t>
            </w:r>
            <w:r w:rsidR="00EA1D1A">
              <w:rPr>
                <w:szCs w:val="20"/>
              </w:rPr>
              <w:t>t égyptien déchu Mohamed Morsi.</w:t>
            </w:r>
          </w:p>
          <w:p w14:paraId="786A006D" w14:textId="77777777" w:rsidR="00673433" w:rsidRPr="0053467C" w:rsidRDefault="00673433" w:rsidP="00673433">
            <w:pPr>
              <w:pStyle w:val="Fallbeschrieb"/>
              <w:rPr>
                <w:szCs w:val="20"/>
              </w:rPr>
            </w:pPr>
            <w:r w:rsidRPr="0053467C">
              <w:rPr>
                <w:szCs w:val="20"/>
              </w:rPr>
              <w:t>Le 11 août 2015, le parquet a déféré Shawkan et 738 autres personnes à la justice pour leur participation présumée au sit-in de la place Rabaa al Adawiya. Shawkan est poursuivi pour neuf chefs d’accusation forgés de toutes pièces. S’il est déclaré coupab</w:t>
            </w:r>
            <w:r w:rsidR="00EA1D1A">
              <w:rPr>
                <w:szCs w:val="20"/>
              </w:rPr>
              <w:t>le, il risque la peine de mort.</w:t>
            </w:r>
          </w:p>
          <w:p w14:paraId="159F5E6B" w14:textId="77777777" w:rsidR="00673433" w:rsidRPr="0053467C" w:rsidRDefault="00673433" w:rsidP="00673433">
            <w:pPr>
              <w:pStyle w:val="Fallbeschrieb"/>
              <w:rPr>
                <w:szCs w:val="20"/>
              </w:rPr>
            </w:pPr>
            <w:r w:rsidRPr="0053467C">
              <w:rPr>
                <w:szCs w:val="20"/>
              </w:rPr>
              <w:t>Ses audiences ont été ajournées par le tribunal plus de 40 fois</w:t>
            </w:r>
            <w:r w:rsidR="00EA1D1A">
              <w:rPr>
                <w:szCs w:val="20"/>
              </w:rPr>
              <w:t xml:space="preserve">. </w:t>
            </w:r>
            <w:r w:rsidRPr="0053467C">
              <w:rPr>
                <w:szCs w:val="20"/>
              </w:rPr>
              <w:t>Dans le cadre d’un procès collectif, il est plus difficile de veiller à ce que le droit à un procès équitable soit garanti pour chaque accusé. Les autorités égyptiennes ont à plusieurs reprises empêché les avocats de Shawkan de consulter des doc</w:t>
            </w:r>
            <w:r w:rsidR="00EA1D1A">
              <w:rPr>
                <w:szCs w:val="20"/>
              </w:rPr>
              <w:t>uments essentiels de l’affaire.</w:t>
            </w:r>
          </w:p>
          <w:p w14:paraId="1DF5FC6D" w14:textId="77777777" w:rsidR="00673433" w:rsidRPr="0053467C" w:rsidRDefault="00673433" w:rsidP="00673433">
            <w:pPr>
              <w:pStyle w:val="Fallbeschrieb"/>
              <w:rPr>
                <w:szCs w:val="20"/>
              </w:rPr>
            </w:pPr>
            <w:r w:rsidRPr="0053467C">
              <w:rPr>
                <w:szCs w:val="20"/>
              </w:rPr>
              <w:t xml:space="preserve">Shawkan souffre d’anémie et d’une hépatite C et son état de santé se détériore en prison. Le parquet </w:t>
            </w:r>
            <w:r w:rsidR="001E7865">
              <w:rPr>
                <w:szCs w:val="20"/>
              </w:rPr>
              <w:t>affirme pourtant qu’il est en «très bonne santé</w:t>
            </w:r>
            <w:r w:rsidR="00EA1D1A">
              <w:rPr>
                <w:szCs w:val="20"/>
              </w:rPr>
              <w:t>».</w:t>
            </w:r>
          </w:p>
          <w:p w14:paraId="00E19501" w14:textId="77777777" w:rsidR="00673433" w:rsidRPr="0053467C" w:rsidRDefault="00673433" w:rsidP="00673433">
            <w:pPr>
              <w:pStyle w:val="Fallbeschrieb"/>
              <w:rPr>
                <w:szCs w:val="20"/>
              </w:rPr>
            </w:pPr>
            <w:r w:rsidRPr="0053467C">
              <w:rPr>
                <w:szCs w:val="20"/>
              </w:rPr>
              <w:t xml:space="preserve">Plusieurs détenus ont accusé les autorités pénitentiaires de soumettre Shawkan à de mauvais traitements </w:t>
            </w:r>
            <w:r w:rsidR="00EA1D1A">
              <w:rPr>
                <w:szCs w:val="20"/>
              </w:rPr>
              <w:t>(</w:t>
            </w:r>
            <w:r w:rsidRPr="0053467C">
              <w:rPr>
                <w:szCs w:val="20"/>
              </w:rPr>
              <w:t xml:space="preserve">agressions physiques, </w:t>
            </w:r>
            <w:r w:rsidR="00EA1D1A">
              <w:rPr>
                <w:szCs w:val="20"/>
              </w:rPr>
              <w:t>priver</w:t>
            </w:r>
            <w:r w:rsidRPr="0053467C">
              <w:rPr>
                <w:szCs w:val="20"/>
              </w:rPr>
              <w:t xml:space="preserve"> de médicaments</w:t>
            </w:r>
            <w:r w:rsidR="00EA1D1A">
              <w:rPr>
                <w:szCs w:val="20"/>
              </w:rPr>
              <w:t>, …)</w:t>
            </w:r>
            <w:r w:rsidR="00DD7F25">
              <w:rPr>
                <w:szCs w:val="20"/>
              </w:rPr>
              <w:t>.</w:t>
            </w:r>
          </w:p>
          <w:p w14:paraId="691DEBB4" w14:textId="77777777" w:rsidR="0053467C" w:rsidRPr="0053467C" w:rsidRDefault="00673433" w:rsidP="00816B7C">
            <w:pPr>
              <w:pStyle w:val="Fallbeschrieb"/>
              <w:rPr>
                <w:szCs w:val="20"/>
              </w:rPr>
            </w:pPr>
            <w:r w:rsidRPr="0053467C">
              <w:rPr>
                <w:szCs w:val="20"/>
              </w:rPr>
              <w:t>Mahmoud Abu Zeid est en détention provisoire depuis son arrestation en 2013. Au titre de la loi égyptienne, il est illégal de maintenir quelqu’un en détention provisoire pendant plus de deux ans.</w:t>
            </w:r>
          </w:p>
        </w:tc>
      </w:tr>
    </w:tbl>
    <w:p w14:paraId="5668B83B" w14:textId="77777777" w:rsidR="00843313" w:rsidRPr="00224644" w:rsidRDefault="00843313" w:rsidP="00843313">
      <w:pPr>
        <w:tabs>
          <w:tab w:val="left" w:pos="6085"/>
        </w:tabs>
        <w:rPr>
          <w:sz w:val="20"/>
          <w:szCs w:val="20"/>
        </w:rPr>
      </w:pPr>
    </w:p>
    <w:p w14:paraId="0A709D0F" w14:textId="77777777" w:rsidR="00CF7638" w:rsidRPr="00224644" w:rsidRDefault="00CF7638" w:rsidP="00843313">
      <w:pPr>
        <w:tabs>
          <w:tab w:val="left" w:pos="6085"/>
        </w:tabs>
        <w:rPr>
          <w:sz w:val="20"/>
          <w:szCs w:val="20"/>
        </w:rPr>
      </w:pPr>
    </w:p>
    <w:tbl>
      <w:tblPr>
        <w:tblW w:w="4963" w:type="pct"/>
        <w:tblLook w:val="01E0" w:firstRow="1" w:lastRow="1" w:firstColumn="1" w:lastColumn="1" w:noHBand="0" w:noVBand="0"/>
      </w:tblPr>
      <w:tblGrid>
        <w:gridCol w:w="10457"/>
      </w:tblGrid>
      <w:tr w:rsidR="003E5A5A" w:rsidRPr="00224644" w14:paraId="1F6035F9" w14:textId="77777777" w:rsidTr="00A30605">
        <w:trPr>
          <w:trHeight w:val="340"/>
        </w:trPr>
        <w:tc>
          <w:tcPr>
            <w:tcW w:w="5000" w:type="pct"/>
          </w:tcPr>
          <w:p w14:paraId="1D45F1F6" w14:textId="77777777" w:rsidR="003E5A5A" w:rsidRPr="00224644" w:rsidRDefault="003E5A5A" w:rsidP="0053467C">
            <w:pPr>
              <w:pStyle w:val="BriefvorschlagundForderungen"/>
              <w:rPr>
                <w:sz w:val="20"/>
                <w:szCs w:val="20"/>
              </w:rPr>
            </w:pPr>
            <w:r w:rsidRPr="00224644">
              <w:rPr>
                <w:sz w:val="20"/>
                <w:szCs w:val="20"/>
                <w:lang w:val="fr-FR"/>
              </w:rPr>
              <w:t>Proposition et revendications</w:t>
            </w:r>
          </w:p>
        </w:tc>
      </w:tr>
      <w:tr w:rsidR="003E5A5A" w:rsidRPr="00224644" w14:paraId="271D78DC" w14:textId="77777777" w:rsidTr="00224644">
        <w:trPr>
          <w:trHeight w:val="340"/>
        </w:trPr>
        <w:tc>
          <w:tcPr>
            <w:tcW w:w="5000" w:type="pct"/>
          </w:tcPr>
          <w:p w14:paraId="49034F7F" w14:textId="77777777" w:rsidR="004854A4" w:rsidRPr="004854A4" w:rsidRDefault="004854A4" w:rsidP="004854A4">
            <w:pPr>
              <w:pStyle w:val="Fallbeschrieb"/>
              <w:rPr>
                <w:szCs w:val="20"/>
              </w:rPr>
            </w:pPr>
            <w:r w:rsidRPr="004854A4">
              <w:rPr>
                <w:szCs w:val="20"/>
              </w:rPr>
              <w:t xml:space="preserve">Veuillez </w:t>
            </w:r>
            <w:r w:rsidRPr="004854A4">
              <w:rPr>
                <w:b/>
                <w:szCs w:val="20"/>
              </w:rPr>
              <w:t>écrire des lettres courtoises</w:t>
            </w:r>
            <w:r w:rsidRPr="004854A4">
              <w:rPr>
                <w:szCs w:val="20"/>
              </w:rPr>
              <w:t xml:space="preserve"> en arabe, en anglais ou en français </w:t>
            </w:r>
            <w:r w:rsidRPr="004854A4">
              <w:rPr>
                <w:b/>
                <w:szCs w:val="20"/>
              </w:rPr>
              <w:t>aux autorités égyptiennes</w:t>
            </w:r>
            <w:r w:rsidRPr="004854A4">
              <w:rPr>
                <w:szCs w:val="20"/>
              </w:rPr>
              <w:t xml:space="preserve"> (</w:t>
            </w:r>
            <w:r w:rsidRPr="004854A4">
              <w:rPr>
                <w:b/>
                <w:szCs w:val="20"/>
              </w:rPr>
              <w:t>président et ministre de l’Intérieur</w:t>
            </w:r>
            <w:r w:rsidRPr="004854A4">
              <w:rPr>
                <w:szCs w:val="20"/>
              </w:rPr>
              <w:t>), en leur demandant d’abandonner toutes les charges pesant sur Mahmoud Abu Zied et de le libérer immédiatement et sans condition, car il s’agit d’un prisonnier d’opinion détenu uniquement pour avoir exercé pacifiquement son droit à la liberté d’expression.</w:t>
            </w:r>
          </w:p>
          <w:p w14:paraId="1F0DA443" w14:textId="77777777" w:rsidR="004854A4" w:rsidRPr="004854A4" w:rsidRDefault="004854A4" w:rsidP="004854A4">
            <w:pPr>
              <w:pStyle w:val="Fallbeschrieb"/>
              <w:rPr>
                <w:szCs w:val="20"/>
              </w:rPr>
            </w:pPr>
            <w:r w:rsidRPr="004854A4">
              <w:rPr>
                <w:szCs w:val="20"/>
              </w:rPr>
              <w:t>Priez-les instamment de lui fournir tous les soins médicaux dont il pourrait avoir besoin.</w:t>
            </w:r>
          </w:p>
          <w:p w14:paraId="6963721C" w14:textId="77777777" w:rsidR="003E5A5A" w:rsidRPr="0053467C" w:rsidRDefault="004854A4" w:rsidP="00DD7F25">
            <w:pPr>
              <w:pStyle w:val="Fallbeschrieb"/>
              <w:rPr>
                <w:szCs w:val="20"/>
              </w:rPr>
            </w:pPr>
            <w:r w:rsidRPr="004854A4">
              <w:rPr>
                <w:szCs w:val="20"/>
              </w:rPr>
              <w:t>Engagez-les à libérer immédiatement toutes et tous les autres journalistes détenu</w:t>
            </w:r>
            <w:r w:rsidR="00DD7F25">
              <w:rPr>
                <w:szCs w:val="20"/>
              </w:rPr>
              <w:t>-</w:t>
            </w:r>
            <w:r w:rsidRPr="004854A4">
              <w:rPr>
                <w:szCs w:val="20"/>
              </w:rPr>
              <w:t>e</w:t>
            </w:r>
            <w:r w:rsidR="00DD7F25">
              <w:rPr>
                <w:szCs w:val="20"/>
              </w:rPr>
              <w:t>-</w:t>
            </w:r>
            <w:r w:rsidRPr="004854A4">
              <w:rPr>
                <w:szCs w:val="20"/>
              </w:rPr>
              <w:t>s pour le simple fait d’avoir exercé leur droit à la liberté d’expression.</w:t>
            </w:r>
          </w:p>
        </w:tc>
      </w:tr>
      <w:tr w:rsidR="00725314" w:rsidRPr="00224644" w14:paraId="45C72413" w14:textId="77777777" w:rsidTr="003E6FFE">
        <w:trPr>
          <w:trHeight w:val="149"/>
        </w:trPr>
        <w:tc>
          <w:tcPr>
            <w:tcW w:w="5000" w:type="pct"/>
          </w:tcPr>
          <w:p w14:paraId="30B25DD9" w14:textId="77777777" w:rsidR="00725314" w:rsidRPr="0053467C" w:rsidRDefault="00725314" w:rsidP="003E6FFE">
            <w:pPr>
              <w:pStyle w:val="BitteschreibenSie"/>
              <w:rPr>
                <w:szCs w:val="20"/>
                <w:highlight w:val="yellow"/>
              </w:rPr>
            </w:pPr>
          </w:p>
        </w:tc>
      </w:tr>
      <w:tr w:rsidR="00B745DF" w:rsidRPr="00424BD1" w14:paraId="6F9CD42B" w14:textId="77777777" w:rsidTr="00C231DC">
        <w:tc>
          <w:tcPr>
            <w:tcW w:w="5000" w:type="pct"/>
          </w:tcPr>
          <w:p w14:paraId="03BFC95E" w14:textId="77777777" w:rsidR="00B745DF" w:rsidRPr="00424BD1" w:rsidRDefault="00B745DF" w:rsidP="00424BD1">
            <w:pPr>
              <w:pStyle w:val="BitteschreibenSie"/>
              <w:rPr>
                <w:szCs w:val="20"/>
              </w:rPr>
            </w:pPr>
            <w:r w:rsidRPr="00424BD1">
              <w:rPr>
                <w:szCs w:val="20"/>
              </w:rPr>
              <w:sym w:font="Wingdings" w:char="F0E0"/>
            </w:r>
            <w:r w:rsidRPr="00424BD1">
              <w:rPr>
                <w:szCs w:val="20"/>
              </w:rPr>
              <w:t xml:space="preserve"> Vous trouverez </w:t>
            </w:r>
            <w:r w:rsidR="00095E01" w:rsidRPr="00424BD1">
              <w:rPr>
                <w:b/>
                <w:szCs w:val="20"/>
              </w:rPr>
              <w:t>deux</w:t>
            </w:r>
            <w:r w:rsidR="004E301A" w:rsidRPr="00424BD1">
              <w:rPr>
                <w:b/>
                <w:szCs w:val="20"/>
              </w:rPr>
              <w:t xml:space="preserve"> modèle</w:t>
            </w:r>
            <w:r w:rsidR="00095E01" w:rsidRPr="00424BD1">
              <w:rPr>
                <w:b/>
                <w:szCs w:val="20"/>
              </w:rPr>
              <w:t>s</w:t>
            </w:r>
            <w:r w:rsidR="004E301A" w:rsidRPr="00424BD1">
              <w:rPr>
                <w:b/>
                <w:szCs w:val="20"/>
              </w:rPr>
              <w:t xml:space="preserve"> de lettre </w:t>
            </w:r>
            <w:r w:rsidRPr="00424BD1">
              <w:rPr>
                <w:szCs w:val="20"/>
              </w:rPr>
              <w:t xml:space="preserve">en français </w:t>
            </w:r>
            <w:r w:rsidR="00095E01" w:rsidRPr="00424BD1">
              <w:rPr>
                <w:szCs w:val="20"/>
              </w:rPr>
              <w:t>sur les</w:t>
            </w:r>
            <w:r w:rsidRPr="00424BD1">
              <w:rPr>
                <w:szCs w:val="20"/>
              </w:rPr>
              <w:t xml:space="preserve"> </w:t>
            </w:r>
            <w:r w:rsidRPr="00424BD1">
              <w:rPr>
                <w:b/>
                <w:szCs w:val="20"/>
              </w:rPr>
              <w:t>page</w:t>
            </w:r>
            <w:r w:rsidR="00095E01" w:rsidRPr="00424BD1">
              <w:rPr>
                <w:b/>
                <w:szCs w:val="20"/>
              </w:rPr>
              <w:t>s</w:t>
            </w:r>
            <w:r w:rsidRPr="00424BD1">
              <w:rPr>
                <w:b/>
                <w:szCs w:val="20"/>
              </w:rPr>
              <w:t xml:space="preserve"> 4</w:t>
            </w:r>
            <w:r w:rsidR="00095E01" w:rsidRPr="00424BD1">
              <w:rPr>
                <w:b/>
                <w:szCs w:val="20"/>
              </w:rPr>
              <w:t xml:space="preserve"> et 5</w:t>
            </w:r>
            <w:r w:rsidR="00424BD1" w:rsidRPr="00424BD1">
              <w:rPr>
                <w:b/>
                <w:szCs w:val="20"/>
              </w:rPr>
              <w:t>.</w:t>
            </w:r>
          </w:p>
        </w:tc>
      </w:tr>
    </w:tbl>
    <w:p w14:paraId="6E845839" w14:textId="77777777" w:rsidR="001E7865" w:rsidRDefault="001E7865" w:rsidP="00477E1F">
      <w:pPr>
        <w:rPr>
          <w:b/>
          <w:szCs w:val="20"/>
          <w:lang w:eastAsia="zh-CN"/>
        </w:rPr>
      </w:pPr>
    </w:p>
    <w:p w14:paraId="66398468" w14:textId="77777777" w:rsidR="000975C5" w:rsidRPr="001E7865" w:rsidRDefault="000975C5" w:rsidP="00477E1F">
      <w:pPr>
        <w:rPr>
          <w:b/>
          <w:szCs w:val="20"/>
          <w:lang w:eastAsia="zh-CN"/>
        </w:rPr>
      </w:pPr>
    </w:p>
    <w:tbl>
      <w:tblPr>
        <w:tblW w:w="4963" w:type="pct"/>
        <w:tblLook w:val="01E0" w:firstRow="1" w:lastRow="1" w:firstColumn="1" w:lastColumn="1" w:noHBand="0" w:noVBand="0"/>
      </w:tblPr>
      <w:tblGrid>
        <w:gridCol w:w="5070"/>
        <w:gridCol w:w="5387"/>
      </w:tblGrid>
      <w:tr w:rsidR="00B1237E" w14:paraId="64FC807F" w14:textId="77777777" w:rsidTr="00B1237E">
        <w:trPr>
          <w:trHeight w:val="340"/>
        </w:trPr>
        <w:tc>
          <w:tcPr>
            <w:tcW w:w="5000" w:type="pct"/>
            <w:gridSpan w:val="2"/>
            <w:tcBorders>
              <w:top w:val="nil"/>
              <w:left w:val="single" w:sz="2" w:space="0" w:color="auto"/>
              <w:bottom w:val="nil"/>
              <w:right w:val="nil"/>
            </w:tcBorders>
            <w:hideMark/>
          </w:tcPr>
          <w:p w14:paraId="479973CE" w14:textId="77777777" w:rsidR="00B1237E" w:rsidRDefault="00FE0D8D">
            <w:pPr>
              <w:pStyle w:val="HflichformulierterBriefan"/>
              <w:rPr>
                <w:sz w:val="20"/>
              </w:rPr>
            </w:pPr>
            <w:r w:rsidRPr="00224644">
              <w:rPr>
                <w:sz w:val="20"/>
                <w:szCs w:val="20"/>
              </w:rPr>
              <w:t xml:space="preserve">Lettre courtoise </w:t>
            </w:r>
            <w:r>
              <w:rPr>
                <w:sz w:val="20"/>
                <w:szCs w:val="20"/>
              </w:rPr>
              <w:t>AU</w:t>
            </w:r>
          </w:p>
        </w:tc>
      </w:tr>
      <w:tr w:rsidR="00B1237E" w14:paraId="0EB95436" w14:textId="77777777" w:rsidTr="00B1237E">
        <w:tc>
          <w:tcPr>
            <w:tcW w:w="2424" w:type="pct"/>
            <w:tcBorders>
              <w:top w:val="nil"/>
              <w:left w:val="single" w:sz="2" w:space="0" w:color="auto"/>
              <w:bottom w:val="nil"/>
              <w:right w:val="dotted" w:sz="4" w:space="0" w:color="auto"/>
            </w:tcBorders>
            <w:hideMark/>
          </w:tcPr>
          <w:p w14:paraId="45DA8019" w14:textId="77777777" w:rsidR="00B1237E" w:rsidRDefault="00B1237E" w:rsidP="00705479">
            <w:pPr>
              <w:pStyle w:val="Adressen1-3"/>
              <w:rPr>
                <w:b/>
                <w:lang w:val="en-GB"/>
              </w:rPr>
            </w:pPr>
            <w:r>
              <w:rPr>
                <w:b/>
                <w:lang w:val="en-GB"/>
              </w:rPr>
              <w:t>PRÉSIDENT:</w:t>
            </w:r>
            <w:r>
              <w:rPr>
                <w:b/>
                <w:lang w:val="en-GB"/>
              </w:rPr>
              <w:br/>
            </w:r>
            <w:r>
              <w:rPr>
                <w:lang w:val="en-GB"/>
              </w:rPr>
              <w:t>Abdel Fattah al-Sisi</w:t>
            </w:r>
            <w:r>
              <w:rPr>
                <w:lang w:val="en-GB"/>
              </w:rPr>
              <w:br/>
              <w:t>Office of the President</w:t>
            </w:r>
            <w:r>
              <w:rPr>
                <w:lang w:val="en-GB"/>
              </w:rPr>
              <w:br/>
              <w:t>Al Ittihadia Palace</w:t>
            </w:r>
            <w:r>
              <w:rPr>
                <w:lang w:val="en-GB"/>
              </w:rPr>
              <w:br/>
              <w:t>Cairo</w:t>
            </w:r>
            <w:r>
              <w:rPr>
                <w:lang w:val="en-GB"/>
              </w:rPr>
              <w:br/>
              <w:t>EGYPT</w:t>
            </w:r>
            <w:r>
              <w:rPr>
                <w:lang w:val="en-GB"/>
              </w:rPr>
              <w:br/>
            </w:r>
            <w:r>
              <w:rPr>
                <w:sz w:val="10"/>
                <w:szCs w:val="10"/>
                <w:lang w:val="en-GB"/>
              </w:rPr>
              <w:br/>
            </w:r>
            <w:r>
              <w:rPr>
                <w:lang w:val="en-GB"/>
              </w:rPr>
              <w:t xml:space="preserve">Fax: 00 202 – 23 91 14 41 </w:t>
            </w:r>
            <w:r>
              <w:rPr>
                <w:lang w:val="en-GB"/>
              </w:rPr>
              <w:br/>
              <w:t xml:space="preserve">E-Mail: </w:t>
            </w:r>
            <w:hyperlink r:id="rId12" w:history="1">
              <w:r>
                <w:rPr>
                  <w:rStyle w:val="Lienhypertexte"/>
                  <w:sz w:val="20"/>
                  <w:lang w:val="en-GB"/>
                </w:rPr>
                <w:t>p.spokesman@op.gov.eg</w:t>
              </w:r>
            </w:hyperlink>
            <w:r>
              <w:rPr>
                <w:lang w:val="en-GB"/>
              </w:rPr>
              <w:t xml:space="preserve"> </w:t>
            </w:r>
            <w:r>
              <w:rPr>
                <w:lang w:val="en-GB"/>
              </w:rPr>
              <w:br/>
              <w:t xml:space="preserve">Twitter: @AlsisiOfficial </w:t>
            </w:r>
            <w:r>
              <w:rPr>
                <w:lang w:val="en-GB"/>
              </w:rPr>
              <w:br/>
            </w:r>
            <w:r>
              <w:rPr>
                <w:sz w:val="10"/>
                <w:szCs w:val="10"/>
                <w:lang w:val="en-GB"/>
              </w:rPr>
              <w:br/>
            </w:r>
            <w:r>
              <w:rPr>
                <w:b/>
                <w:lang w:val="en-GB"/>
              </w:rPr>
              <w:sym w:font="Wingdings" w:char="00E0"/>
            </w:r>
            <w:r>
              <w:rPr>
                <w:lang w:val="en-GB"/>
              </w:rPr>
              <w:t xml:space="preserve"> </w:t>
            </w:r>
            <w:r w:rsidRPr="00705479">
              <w:rPr>
                <w:sz w:val="16"/>
                <w:lang w:val="en-GB"/>
              </w:rPr>
              <w:t xml:space="preserve">FORMULE D’APPEL: </w:t>
            </w:r>
            <w:r w:rsidRPr="00705479">
              <w:rPr>
                <w:sz w:val="16"/>
                <w:szCs w:val="20"/>
                <w:lang w:val="en-GB"/>
              </w:rPr>
              <w:t xml:space="preserve">Your Excellency / </w:t>
            </w:r>
            <w:r w:rsidR="00705479" w:rsidRPr="00705479">
              <w:rPr>
                <w:sz w:val="16"/>
                <w:szCs w:val="20"/>
                <w:lang w:val="en-GB"/>
              </w:rPr>
              <w:t>Monsieur le Président</w:t>
            </w:r>
          </w:p>
        </w:tc>
        <w:tc>
          <w:tcPr>
            <w:tcW w:w="2576" w:type="pct"/>
            <w:tcBorders>
              <w:top w:val="nil"/>
              <w:left w:val="dotted" w:sz="4" w:space="0" w:color="auto"/>
              <w:bottom w:val="nil"/>
              <w:right w:val="nil"/>
            </w:tcBorders>
            <w:hideMark/>
          </w:tcPr>
          <w:p w14:paraId="6A711180" w14:textId="77777777" w:rsidR="00B1237E" w:rsidRDefault="00B1237E" w:rsidP="00B1237E">
            <w:pPr>
              <w:pStyle w:val="Adressen1-3"/>
              <w:rPr>
                <w:lang w:val="en-GB"/>
              </w:rPr>
            </w:pPr>
            <w:r>
              <w:rPr>
                <w:b/>
                <w:lang w:val="en-GB"/>
              </w:rPr>
              <w:t>MINISTRE DE L’INTÉRIEUR:</w:t>
            </w:r>
            <w:r>
              <w:rPr>
                <w:lang w:val="en-GB"/>
              </w:rPr>
              <w:br/>
              <w:t>Magdy Abdel Ghaffar</w:t>
            </w:r>
            <w:r>
              <w:rPr>
                <w:lang w:val="en-GB"/>
              </w:rPr>
              <w:br/>
              <w:t>Ministry of Interior,</w:t>
            </w:r>
            <w:r>
              <w:rPr>
                <w:lang w:val="en-GB"/>
              </w:rPr>
              <w:br/>
              <w:t>Fifth Settlement, New Cairo</w:t>
            </w:r>
            <w:r>
              <w:rPr>
                <w:lang w:val="en-GB"/>
              </w:rPr>
              <w:br/>
              <w:t>EGYPT</w:t>
            </w:r>
            <w:r>
              <w:rPr>
                <w:lang w:val="en-GB"/>
              </w:rPr>
              <w:br/>
            </w:r>
            <w:r>
              <w:rPr>
                <w:lang w:val="en-GB"/>
              </w:rPr>
              <w:br/>
              <w:t>Fax: +202 2794 5529</w:t>
            </w:r>
            <w:r>
              <w:rPr>
                <w:lang w:val="en-GB"/>
              </w:rPr>
              <w:br/>
              <w:t xml:space="preserve">E-Mail: </w:t>
            </w:r>
            <w:hyperlink r:id="rId13" w:history="1">
              <w:r>
                <w:rPr>
                  <w:rStyle w:val="Lienhypertexte"/>
                  <w:lang w:val="en-GB"/>
                </w:rPr>
                <w:t>center@moi.gov.eg</w:t>
              </w:r>
            </w:hyperlink>
            <w:r>
              <w:rPr>
                <w:lang w:val="en-GB"/>
              </w:rPr>
              <w:br/>
              <w:t>Twitter : @moiegy</w:t>
            </w:r>
            <w:r>
              <w:rPr>
                <w:lang w:val="en-GB"/>
              </w:rPr>
              <w:br/>
            </w:r>
            <w:r>
              <w:rPr>
                <w:lang w:val="en-GB"/>
              </w:rPr>
              <w:br/>
            </w:r>
            <w:r>
              <w:rPr>
                <w:b/>
                <w:lang w:val="en-GB"/>
              </w:rPr>
              <w:sym w:font="Wingdings" w:char="00E0"/>
            </w:r>
            <w:r>
              <w:rPr>
                <w:lang w:val="en-GB"/>
              </w:rPr>
              <w:t xml:space="preserve"> </w:t>
            </w:r>
            <w:r w:rsidRPr="00705479">
              <w:rPr>
                <w:sz w:val="16"/>
                <w:lang w:val="en-GB"/>
              </w:rPr>
              <w:t>FORMULE D’APPEL: Your Excellency, / Monsieur le Ministre,</w:t>
            </w:r>
          </w:p>
        </w:tc>
      </w:tr>
      <w:tr w:rsidR="00B1237E" w14:paraId="19DC1423" w14:textId="77777777" w:rsidTr="00B1237E">
        <w:tc>
          <w:tcPr>
            <w:tcW w:w="5000" w:type="pct"/>
            <w:gridSpan w:val="2"/>
          </w:tcPr>
          <w:p w14:paraId="76E066FE" w14:textId="77777777" w:rsidR="00B1237E" w:rsidRDefault="00B1237E">
            <w:pPr>
              <w:pStyle w:val="Adressen1-3"/>
              <w:rPr>
                <w:lang w:val="en-GB"/>
              </w:rPr>
            </w:pPr>
          </w:p>
        </w:tc>
      </w:tr>
      <w:tr w:rsidR="00B1237E" w14:paraId="533C579F" w14:textId="77777777" w:rsidTr="00B1237E">
        <w:trPr>
          <w:trHeight w:val="292"/>
        </w:trPr>
        <w:tc>
          <w:tcPr>
            <w:tcW w:w="5000" w:type="pct"/>
            <w:gridSpan w:val="2"/>
            <w:tcBorders>
              <w:top w:val="nil"/>
              <w:left w:val="single" w:sz="2" w:space="0" w:color="auto"/>
              <w:bottom w:val="nil"/>
              <w:right w:val="nil"/>
            </w:tcBorders>
            <w:hideMark/>
          </w:tcPr>
          <w:p w14:paraId="2AFD51EA" w14:textId="77777777" w:rsidR="00B1237E" w:rsidRDefault="00B1237E" w:rsidP="00B1237E">
            <w:pPr>
              <w:pStyle w:val="Adressen1-3"/>
              <w:rPr>
                <w:b/>
                <w:sz w:val="20"/>
              </w:rPr>
            </w:pPr>
            <w:r>
              <w:rPr>
                <w:b/>
                <w:sz w:val="20"/>
              </w:rPr>
              <w:t>COPIES À</w:t>
            </w:r>
          </w:p>
        </w:tc>
      </w:tr>
      <w:tr w:rsidR="00B1237E" w14:paraId="3A247D95" w14:textId="77777777" w:rsidTr="00B1237E">
        <w:tc>
          <w:tcPr>
            <w:tcW w:w="5000" w:type="pct"/>
            <w:gridSpan w:val="2"/>
            <w:tcBorders>
              <w:top w:val="nil"/>
              <w:left w:val="single" w:sz="2" w:space="0" w:color="auto"/>
              <w:bottom w:val="nil"/>
              <w:right w:val="nil"/>
            </w:tcBorders>
            <w:hideMark/>
          </w:tcPr>
          <w:p w14:paraId="4CFA51E4" w14:textId="77777777" w:rsidR="00B1237E" w:rsidRDefault="00705479" w:rsidP="00DD7F25">
            <w:pPr>
              <w:pStyle w:val="Adressen1-3"/>
            </w:pPr>
            <w:r w:rsidRPr="00705479">
              <w:t xml:space="preserve">Ambassade de la République </w:t>
            </w:r>
            <w:r w:rsidR="00DD7F25">
              <w:t>a</w:t>
            </w:r>
            <w:r w:rsidRPr="00705479">
              <w:t>rabe d'</w:t>
            </w:r>
            <w:r w:rsidR="004854A4">
              <w:t>É</w:t>
            </w:r>
            <w:r w:rsidRPr="00705479">
              <w:t>gypte</w:t>
            </w:r>
            <w:r w:rsidR="003A5721">
              <w:t>, Elfenauweg 61, 3006 Berne</w:t>
            </w:r>
            <w:r w:rsidR="00B1237E" w:rsidRPr="00705479">
              <w:br/>
              <w:t xml:space="preserve">Fax: 031 352 06 25 / E-Mail: </w:t>
            </w:r>
            <w:hyperlink r:id="rId14" w:history="1">
              <w:r w:rsidR="00B1237E" w:rsidRPr="00705479">
                <w:rPr>
                  <w:rStyle w:val="Lienhypertexte"/>
                </w:rPr>
                <w:t>embassy.bern@mfa.gov.eg</w:t>
              </w:r>
            </w:hyperlink>
          </w:p>
        </w:tc>
      </w:tr>
    </w:tbl>
    <w:p w14:paraId="24F28A3B" w14:textId="77777777" w:rsidR="00B1237E" w:rsidRDefault="00B1237E" w:rsidP="00B1237E">
      <w:pPr>
        <w:tabs>
          <w:tab w:val="left" w:pos="6085"/>
        </w:tabs>
      </w:pPr>
    </w:p>
    <w:p w14:paraId="07ADCFC1" w14:textId="77777777" w:rsidR="00B1237E" w:rsidRPr="001E7865" w:rsidRDefault="00B1237E" w:rsidP="00B1237E">
      <w:pPr>
        <w:rPr>
          <w:szCs w:val="20"/>
        </w:rPr>
      </w:pPr>
      <w:r w:rsidRPr="00B1237E">
        <w:rPr>
          <w:b/>
          <w:lang w:val="en-GB"/>
        </w:rPr>
        <w:sym w:font="Wingdings" w:char="00E0"/>
      </w:r>
      <w:r w:rsidRPr="00B1237E">
        <w:rPr>
          <w:lang w:val="en-GB"/>
        </w:rPr>
        <w:t xml:space="preserve"> </w:t>
      </w:r>
      <w:r w:rsidRPr="00B1237E">
        <w:rPr>
          <w:b/>
          <w:szCs w:val="20"/>
        </w:rPr>
        <w:t xml:space="preserve">Taxe postale: </w:t>
      </w:r>
      <w:r w:rsidRPr="00B1237E">
        <w:rPr>
          <w:szCs w:val="20"/>
        </w:rPr>
        <w:t>Europe: CHF 1.50 / autres pays: CHF 2.00</w:t>
      </w:r>
    </w:p>
    <w:p w14:paraId="3207DC2E" w14:textId="77777777" w:rsidR="00B1237E" w:rsidRDefault="00B1237E" w:rsidP="00B1237E">
      <w:pPr>
        <w:tabs>
          <w:tab w:val="left" w:pos="6085"/>
        </w:tabs>
      </w:pPr>
    </w:p>
    <w:p w14:paraId="7296ABF9" w14:textId="77777777" w:rsidR="000975C5" w:rsidRDefault="000975C5" w:rsidP="00B1237E">
      <w:pPr>
        <w:tabs>
          <w:tab w:val="left" w:pos="6085"/>
        </w:tabs>
      </w:pPr>
    </w:p>
    <w:tbl>
      <w:tblPr>
        <w:tblW w:w="4963" w:type="pct"/>
        <w:tblLook w:val="01E0" w:firstRow="1" w:lastRow="1" w:firstColumn="1" w:lastColumn="1" w:noHBand="0" w:noVBand="0"/>
      </w:tblPr>
      <w:tblGrid>
        <w:gridCol w:w="10457"/>
      </w:tblGrid>
      <w:tr w:rsidR="00B1237E" w14:paraId="39776A94" w14:textId="77777777" w:rsidTr="00B1237E">
        <w:trPr>
          <w:trHeight w:val="340"/>
        </w:trPr>
        <w:tc>
          <w:tcPr>
            <w:tcW w:w="5000" w:type="pct"/>
            <w:hideMark/>
          </w:tcPr>
          <w:p w14:paraId="19505271" w14:textId="77777777" w:rsidR="00B1237E" w:rsidRDefault="00B1237E" w:rsidP="00B1237E">
            <w:pPr>
              <w:pStyle w:val="BriefvorschlagundForderungen"/>
              <w:rPr>
                <w:sz w:val="20"/>
                <w:szCs w:val="20"/>
              </w:rPr>
            </w:pPr>
            <w:r>
              <w:rPr>
                <w:sz w:val="20"/>
                <w:szCs w:val="20"/>
                <w:lang w:val="fr-FR"/>
              </w:rPr>
              <w:t>Messages de solidaritÉ</w:t>
            </w:r>
          </w:p>
        </w:tc>
      </w:tr>
      <w:tr w:rsidR="00B1237E" w14:paraId="2E222D8E" w14:textId="77777777" w:rsidTr="00B1237E">
        <w:trPr>
          <w:trHeight w:val="340"/>
        </w:trPr>
        <w:tc>
          <w:tcPr>
            <w:tcW w:w="5000" w:type="pct"/>
          </w:tcPr>
          <w:p w14:paraId="35408C14" w14:textId="77777777" w:rsidR="00B1237E" w:rsidRDefault="00705479">
            <w:pPr>
              <w:pStyle w:val="Fallbeschrieb"/>
              <w:rPr>
                <w:sz w:val="20"/>
                <w:szCs w:val="20"/>
              </w:rPr>
            </w:pPr>
            <w:r w:rsidRPr="00705479">
              <w:t xml:space="preserve">Les lettres et les cartes de solidarité peuvent être </w:t>
            </w:r>
            <w:r>
              <w:t xml:space="preserve">envoyées aux adresses </w:t>
            </w:r>
            <w:r w:rsidRPr="00705479">
              <w:t>suivantes</w:t>
            </w:r>
            <w:r w:rsidR="00B1237E" w:rsidRPr="00705479">
              <w:t>.</w:t>
            </w:r>
          </w:p>
          <w:p w14:paraId="084AACB7" w14:textId="77777777" w:rsidR="00B1237E" w:rsidRDefault="00B1237E">
            <w:pPr>
              <w:pStyle w:val="Fallbeschrieb"/>
            </w:pPr>
          </w:p>
          <w:p w14:paraId="33D0ACF7" w14:textId="77777777" w:rsidR="00B1237E" w:rsidRPr="00705479" w:rsidRDefault="00B1237E">
            <w:pPr>
              <w:pStyle w:val="Fallbeschrieb"/>
              <w:rPr>
                <w:lang w:val="en-GB"/>
              </w:rPr>
            </w:pPr>
            <w:r w:rsidRPr="00705479">
              <w:rPr>
                <w:b/>
                <w:lang w:val="en-GB"/>
              </w:rPr>
              <w:t>ADRESSE</w:t>
            </w:r>
            <w:r w:rsidR="00705479" w:rsidRPr="00705479">
              <w:rPr>
                <w:b/>
                <w:lang w:val="en-GB"/>
              </w:rPr>
              <w:t xml:space="preserve"> </w:t>
            </w:r>
            <w:r w:rsidR="00705479" w:rsidRPr="00705479">
              <w:rPr>
                <w:sz w:val="16"/>
                <w:lang w:val="en-GB"/>
              </w:rPr>
              <w:t xml:space="preserve"> EN ANGLAIS</w:t>
            </w:r>
            <w:r w:rsidRPr="00705479">
              <w:rPr>
                <w:lang w:val="en-GB"/>
              </w:rPr>
              <w:t>: 20 El-Qenawii Street, Hassan Mohamed Street behind KFC Restaurant – Faisal Street – Giza, Egypt</w:t>
            </w:r>
          </w:p>
          <w:p w14:paraId="67885A51" w14:textId="77777777" w:rsidR="00B1237E" w:rsidRPr="00705479" w:rsidRDefault="00B1237E">
            <w:pPr>
              <w:pStyle w:val="Fallbeschrieb"/>
              <w:rPr>
                <w:lang w:val="en-GB"/>
              </w:rPr>
            </w:pPr>
            <w:r w:rsidRPr="00705479">
              <w:rPr>
                <w:b/>
                <w:lang w:val="en-GB"/>
              </w:rPr>
              <w:t xml:space="preserve">ADRESSE </w:t>
            </w:r>
            <w:r w:rsidR="00705479" w:rsidRPr="00705479">
              <w:rPr>
                <w:sz w:val="16"/>
                <w:lang w:val="en-GB"/>
              </w:rPr>
              <w:t>EN A</w:t>
            </w:r>
            <w:r w:rsidRPr="00705479">
              <w:rPr>
                <w:sz w:val="16"/>
                <w:lang w:val="en-GB"/>
              </w:rPr>
              <w:t>RAB</w:t>
            </w:r>
            <w:r w:rsidR="00705479" w:rsidRPr="00705479">
              <w:rPr>
                <w:sz w:val="16"/>
                <w:lang w:val="en-GB"/>
              </w:rPr>
              <w:t>E</w:t>
            </w:r>
            <w:r w:rsidRPr="00705479">
              <w:rPr>
                <w:lang w:val="en-GB"/>
              </w:rPr>
              <w:t xml:space="preserve">: </w:t>
            </w:r>
            <w:r w:rsidRPr="00705479">
              <w:t>شارع</w:t>
            </w:r>
            <w:r w:rsidRPr="00705479">
              <w:rPr>
                <w:lang w:val="en-GB"/>
              </w:rPr>
              <w:t xml:space="preserve"> </w:t>
            </w:r>
            <w:r w:rsidRPr="00705479">
              <w:t>القناوي</w:t>
            </w:r>
            <w:r w:rsidRPr="00705479">
              <w:rPr>
                <w:lang w:val="en-GB"/>
              </w:rPr>
              <w:t xml:space="preserve"> </w:t>
            </w:r>
            <w:r w:rsidRPr="00705479">
              <w:t>المتفرع</w:t>
            </w:r>
            <w:r w:rsidRPr="00705479">
              <w:rPr>
                <w:lang w:val="en-GB"/>
              </w:rPr>
              <w:t xml:space="preserve"> </w:t>
            </w:r>
            <w:r w:rsidRPr="00705479">
              <w:t>من</w:t>
            </w:r>
            <w:r w:rsidRPr="00705479">
              <w:rPr>
                <w:lang w:val="en-GB"/>
              </w:rPr>
              <w:t xml:space="preserve"> </w:t>
            </w:r>
            <w:r w:rsidRPr="00705479">
              <w:t>شارع</w:t>
            </w:r>
            <w:r w:rsidRPr="00705479">
              <w:rPr>
                <w:lang w:val="en-GB"/>
              </w:rPr>
              <w:t xml:space="preserve"> </w:t>
            </w:r>
            <w:r w:rsidRPr="00705479">
              <w:t>حسن</w:t>
            </w:r>
            <w:r w:rsidRPr="00705479">
              <w:rPr>
                <w:lang w:val="en-GB"/>
              </w:rPr>
              <w:t xml:space="preserve"> </w:t>
            </w:r>
            <w:r w:rsidRPr="00705479">
              <w:t>محمد</w:t>
            </w:r>
            <w:r w:rsidRPr="00705479">
              <w:rPr>
                <w:lang w:val="en-GB"/>
              </w:rPr>
              <w:t xml:space="preserve"> </w:t>
            </w:r>
            <w:r w:rsidRPr="00705479">
              <w:t>خلف</w:t>
            </w:r>
            <w:r w:rsidRPr="00705479">
              <w:rPr>
                <w:lang w:val="en-GB"/>
              </w:rPr>
              <w:t xml:space="preserve"> </w:t>
            </w:r>
            <w:r w:rsidRPr="00705479">
              <w:t>مطعم</w:t>
            </w:r>
            <w:r w:rsidRPr="00705479">
              <w:rPr>
                <w:lang w:val="en-GB"/>
              </w:rPr>
              <w:t xml:space="preserve"> </w:t>
            </w:r>
            <w:r w:rsidRPr="00705479">
              <w:t>كنتاكي</w:t>
            </w:r>
            <w:r w:rsidRPr="00705479">
              <w:rPr>
                <w:lang w:val="en-GB"/>
              </w:rPr>
              <w:t xml:space="preserve"> </w:t>
            </w:r>
            <w:r w:rsidRPr="00705479">
              <w:t>شارع</w:t>
            </w:r>
            <w:r w:rsidRPr="00705479">
              <w:rPr>
                <w:lang w:val="en-GB"/>
              </w:rPr>
              <w:t xml:space="preserve"> </w:t>
            </w:r>
            <w:r w:rsidRPr="00705479">
              <w:t>فيصل</w:t>
            </w:r>
            <w:r w:rsidRPr="00705479">
              <w:rPr>
                <w:lang w:val="en-GB"/>
              </w:rPr>
              <w:t xml:space="preserve"> - </w:t>
            </w:r>
            <w:r w:rsidRPr="00705479">
              <w:t>محافظة</w:t>
            </w:r>
            <w:r w:rsidRPr="00705479">
              <w:rPr>
                <w:lang w:val="en-GB"/>
              </w:rPr>
              <w:t xml:space="preserve"> </w:t>
            </w:r>
            <w:r w:rsidRPr="00705479">
              <w:t>الجيزة</w:t>
            </w:r>
            <w:r w:rsidRPr="00705479">
              <w:rPr>
                <w:lang w:val="en-GB"/>
              </w:rPr>
              <w:t xml:space="preserve"> 20</w:t>
            </w:r>
          </w:p>
          <w:p w14:paraId="74FDC66A" w14:textId="77777777" w:rsidR="00B1237E" w:rsidRPr="00705479" w:rsidRDefault="00B1237E">
            <w:pPr>
              <w:pStyle w:val="Fallbeschrieb"/>
              <w:rPr>
                <w:lang w:val="en-GB"/>
              </w:rPr>
            </w:pPr>
          </w:p>
          <w:p w14:paraId="46B1CD6A" w14:textId="77777777" w:rsidR="00B1237E" w:rsidRDefault="00705479" w:rsidP="00705479">
            <w:pPr>
              <w:pStyle w:val="Fallbeschrieb"/>
              <w:rPr>
                <w:b/>
              </w:rPr>
            </w:pPr>
            <w:r w:rsidRPr="00705479">
              <w:t>Veuillez inclure le message</w:t>
            </w:r>
            <w:r w:rsidR="00B1237E" w:rsidRPr="00705479">
              <w:t>: «Freedom for Shawkan» / «حرية لشوكان» / «</w:t>
            </w:r>
            <w:r w:rsidRPr="00705479">
              <w:t>Libérez</w:t>
            </w:r>
            <w:r w:rsidR="00B1237E" w:rsidRPr="00705479">
              <w:t xml:space="preserve"> Shawkan»</w:t>
            </w:r>
          </w:p>
        </w:tc>
      </w:tr>
    </w:tbl>
    <w:p w14:paraId="703A7673" w14:textId="77777777" w:rsidR="00843313" w:rsidRPr="00996D45" w:rsidRDefault="00843313" w:rsidP="00CF7638">
      <w:pPr>
        <w:rPr>
          <w:sz w:val="2"/>
          <w:szCs w:val="2"/>
        </w:rPr>
        <w:sectPr w:rsidR="00843313" w:rsidRPr="00996D45" w:rsidSect="000C3A18">
          <w:headerReference w:type="even" r:id="rId15"/>
          <w:headerReference w:type="default" r:id="rId16"/>
          <w:pgSz w:w="11907" w:h="16840" w:code="9"/>
          <w:pgMar w:top="794" w:right="794" w:bottom="794" w:left="794" w:header="720" w:footer="720" w:gutter="0"/>
          <w:cols w:space="708"/>
          <w:docGrid w:linePitch="360"/>
        </w:sectPr>
      </w:pPr>
    </w:p>
    <w:p w14:paraId="0DDF2021" w14:textId="77777777" w:rsidR="008F1998" w:rsidRPr="00F703E3" w:rsidRDefault="008F1998" w:rsidP="008F1998">
      <w:pPr>
        <w:rPr>
          <w:sz w:val="21"/>
          <w:szCs w:val="21"/>
          <w:lang w:val="en-GB"/>
        </w:rPr>
      </w:pPr>
      <w:r w:rsidRPr="00F703E3">
        <w:rPr>
          <w:sz w:val="21"/>
          <w:szCs w:val="21"/>
          <w:highlight w:val="yellow"/>
          <w:lang w:val="en-GB"/>
        </w:rPr>
        <w:lastRenderedPageBreak/>
        <w:t>Expéditeur:</w:t>
      </w:r>
    </w:p>
    <w:p w14:paraId="43E03953" w14:textId="77777777" w:rsidR="00BB1671" w:rsidRPr="008F1998" w:rsidRDefault="00BB1671" w:rsidP="00FC0DE3">
      <w:pPr>
        <w:pStyle w:val="AbschnittBriefe"/>
        <w:rPr>
          <w:szCs w:val="21"/>
          <w:lang w:val="fr-CH"/>
        </w:rPr>
      </w:pPr>
    </w:p>
    <w:p w14:paraId="0C040CDB" w14:textId="77777777" w:rsidR="00BB1671" w:rsidRPr="008F1998" w:rsidRDefault="00BB1671" w:rsidP="00FC0DE3">
      <w:pPr>
        <w:pStyle w:val="AbschnittBriefe"/>
        <w:rPr>
          <w:szCs w:val="21"/>
          <w:lang w:val="fr-CH"/>
        </w:rPr>
      </w:pPr>
    </w:p>
    <w:p w14:paraId="126DF006" w14:textId="77777777" w:rsidR="00BB1671" w:rsidRPr="008F1998" w:rsidRDefault="00BB1671" w:rsidP="00FC0DE3">
      <w:pPr>
        <w:pStyle w:val="AbschnittBriefe"/>
        <w:rPr>
          <w:szCs w:val="21"/>
          <w:lang w:val="fr-CH"/>
        </w:rPr>
      </w:pPr>
    </w:p>
    <w:p w14:paraId="1E9DCE14" w14:textId="77777777" w:rsidR="00BB1671" w:rsidRPr="008F1998" w:rsidRDefault="00BB1671" w:rsidP="00FC0DE3">
      <w:pPr>
        <w:pStyle w:val="AbschnittBriefe"/>
        <w:rPr>
          <w:szCs w:val="21"/>
          <w:lang w:val="fr-CH"/>
        </w:rPr>
      </w:pPr>
    </w:p>
    <w:p w14:paraId="26F79C13" w14:textId="77777777" w:rsidR="00BB1671" w:rsidRPr="008F1998" w:rsidRDefault="00BB1671" w:rsidP="00FC0DE3">
      <w:pPr>
        <w:pStyle w:val="AbschnittBriefe"/>
        <w:rPr>
          <w:szCs w:val="21"/>
          <w:lang w:val="fr-CH"/>
        </w:rPr>
      </w:pPr>
    </w:p>
    <w:p w14:paraId="042B5155" w14:textId="77777777" w:rsidR="008F1998" w:rsidRPr="008F1998" w:rsidRDefault="008F1998" w:rsidP="008F1998">
      <w:pPr>
        <w:pStyle w:val="AbschnittBriefe"/>
        <w:ind w:left="5670"/>
        <w:rPr>
          <w:szCs w:val="21"/>
          <w:lang w:val="fr-CH"/>
        </w:rPr>
      </w:pPr>
      <w:r w:rsidRPr="008F1998">
        <w:rPr>
          <w:szCs w:val="21"/>
          <w:lang w:val="fr-CH"/>
        </w:rPr>
        <w:t>Juan Manuel Santos</w:t>
      </w:r>
    </w:p>
    <w:p w14:paraId="0CDBE7D9" w14:textId="77777777" w:rsidR="008F1998" w:rsidRPr="008F1998" w:rsidRDefault="008F1998" w:rsidP="008F1998">
      <w:pPr>
        <w:pStyle w:val="AbschnittBriefe"/>
        <w:ind w:left="5670"/>
        <w:rPr>
          <w:szCs w:val="21"/>
          <w:lang w:val="fr-CH"/>
        </w:rPr>
      </w:pPr>
      <w:r w:rsidRPr="008F1998">
        <w:rPr>
          <w:szCs w:val="21"/>
          <w:lang w:val="fr-CH"/>
        </w:rPr>
        <w:t>Presidente de la República</w:t>
      </w:r>
    </w:p>
    <w:p w14:paraId="6B5A2B9F" w14:textId="77777777" w:rsidR="008F1998" w:rsidRPr="008F1998" w:rsidRDefault="008F1998" w:rsidP="008F1998">
      <w:pPr>
        <w:pStyle w:val="AbschnittBriefe"/>
        <w:ind w:left="5670"/>
        <w:rPr>
          <w:szCs w:val="21"/>
          <w:lang w:val="fr-CH"/>
        </w:rPr>
      </w:pPr>
      <w:r w:rsidRPr="008F1998">
        <w:rPr>
          <w:szCs w:val="21"/>
          <w:lang w:val="fr-CH"/>
        </w:rPr>
        <w:t>Palacio de Nariño</w:t>
      </w:r>
    </w:p>
    <w:p w14:paraId="7D487103" w14:textId="77777777" w:rsidR="008F1998" w:rsidRPr="008F1998" w:rsidRDefault="008F1998" w:rsidP="008F1998">
      <w:pPr>
        <w:pStyle w:val="AbschnittBriefe"/>
        <w:ind w:left="5670"/>
        <w:rPr>
          <w:szCs w:val="21"/>
          <w:lang w:val="fr-CH"/>
        </w:rPr>
      </w:pPr>
      <w:r w:rsidRPr="008F1998">
        <w:rPr>
          <w:szCs w:val="21"/>
          <w:lang w:val="fr-CH"/>
        </w:rPr>
        <w:t>Carrera 8 No.7-26</w:t>
      </w:r>
    </w:p>
    <w:p w14:paraId="5F2482D7" w14:textId="77777777" w:rsidR="008F1998" w:rsidRPr="008F1998" w:rsidRDefault="008F1998" w:rsidP="008F1998">
      <w:pPr>
        <w:pStyle w:val="AbschnittBriefe"/>
        <w:ind w:left="5670"/>
        <w:rPr>
          <w:szCs w:val="21"/>
          <w:lang w:val="fr-CH"/>
        </w:rPr>
      </w:pPr>
      <w:r w:rsidRPr="008F1998">
        <w:rPr>
          <w:szCs w:val="21"/>
          <w:lang w:val="fr-CH"/>
        </w:rPr>
        <w:t>Bogotá</w:t>
      </w:r>
    </w:p>
    <w:p w14:paraId="16BC4A99" w14:textId="77777777" w:rsidR="00BB1671" w:rsidRPr="008F1998" w:rsidRDefault="008F1998" w:rsidP="008F1998">
      <w:pPr>
        <w:pStyle w:val="AbschnittBriefe"/>
        <w:ind w:left="5670"/>
        <w:rPr>
          <w:szCs w:val="21"/>
          <w:lang w:val="fr-CH"/>
        </w:rPr>
      </w:pPr>
      <w:r w:rsidRPr="008F1998">
        <w:rPr>
          <w:szCs w:val="21"/>
          <w:lang w:val="fr-CH"/>
        </w:rPr>
        <w:t>Colombia</w:t>
      </w:r>
    </w:p>
    <w:p w14:paraId="508696EA" w14:textId="77777777" w:rsidR="00BB1671" w:rsidRPr="008F1998" w:rsidRDefault="00BB1671" w:rsidP="008F1998">
      <w:pPr>
        <w:pStyle w:val="AbschnittBriefe"/>
        <w:ind w:left="5670"/>
        <w:rPr>
          <w:szCs w:val="21"/>
          <w:lang w:val="fr-CH"/>
        </w:rPr>
      </w:pPr>
    </w:p>
    <w:p w14:paraId="565865D9" w14:textId="77777777" w:rsidR="00BB1671" w:rsidRPr="008F1998" w:rsidRDefault="00BB1671" w:rsidP="008F1998">
      <w:pPr>
        <w:pStyle w:val="AbschnittBriefe"/>
        <w:ind w:left="5670"/>
        <w:rPr>
          <w:szCs w:val="21"/>
          <w:lang w:val="fr-CH"/>
        </w:rPr>
      </w:pPr>
    </w:p>
    <w:p w14:paraId="184823AE" w14:textId="77777777" w:rsidR="00BB1671" w:rsidRPr="008F1998" w:rsidRDefault="00BB1671" w:rsidP="008F1998">
      <w:pPr>
        <w:pStyle w:val="AbschnittBriefe"/>
        <w:ind w:left="5670"/>
        <w:rPr>
          <w:szCs w:val="21"/>
          <w:lang w:val="fr-CH"/>
        </w:rPr>
      </w:pPr>
    </w:p>
    <w:p w14:paraId="228D88A1" w14:textId="77777777" w:rsidR="00CA05F1" w:rsidRPr="008F1998" w:rsidRDefault="00CA05F1" w:rsidP="008F1998">
      <w:pPr>
        <w:pStyle w:val="AbschnittBriefe"/>
        <w:ind w:left="5670"/>
        <w:rPr>
          <w:szCs w:val="21"/>
          <w:lang w:val="fr-CH"/>
        </w:rPr>
      </w:pPr>
      <w:r w:rsidRPr="008F1998">
        <w:rPr>
          <w:szCs w:val="21"/>
          <w:highlight w:val="yellow"/>
        </w:rPr>
        <w:t>Lieu et date :</w:t>
      </w:r>
    </w:p>
    <w:p w14:paraId="2ABF47BB" w14:textId="77777777" w:rsidR="00BB1671" w:rsidRPr="008F1998" w:rsidRDefault="00BB1671" w:rsidP="00FC0DE3">
      <w:pPr>
        <w:pStyle w:val="AbschnittBriefe"/>
        <w:rPr>
          <w:szCs w:val="21"/>
        </w:rPr>
      </w:pPr>
    </w:p>
    <w:p w14:paraId="072F901A" w14:textId="77777777" w:rsidR="00E71267" w:rsidRPr="008F1998" w:rsidRDefault="00E71267" w:rsidP="00FC0DE3">
      <w:pPr>
        <w:pStyle w:val="AbschnittBriefe"/>
        <w:rPr>
          <w:szCs w:val="21"/>
        </w:rPr>
      </w:pPr>
    </w:p>
    <w:p w14:paraId="46B7EDA4" w14:textId="77777777" w:rsidR="00367A23" w:rsidRPr="008F1998" w:rsidRDefault="00367A23" w:rsidP="00FC0DE3">
      <w:pPr>
        <w:pStyle w:val="AbschnittBriefe"/>
        <w:rPr>
          <w:szCs w:val="21"/>
        </w:rPr>
      </w:pPr>
    </w:p>
    <w:p w14:paraId="19248F43" w14:textId="77777777" w:rsidR="00B044C4" w:rsidRPr="008F1998" w:rsidRDefault="003153E3" w:rsidP="008F1998">
      <w:pPr>
        <w:pStyle w:val="UEBERSCHRIFTIMBRIEF"/>
      </w:pPr>
      <w:r>
        <w:rPr>
          <w:caps w:val="0"/>
        </w:rPr>
        <w:t>SUJET :</w:t>
      </w:r>
      <w:r w:rsidRPr="003153E3">
        <w:rPr>
          <w:caps w:val="0"/>
        </w:rPr>
        <w:t xml:space="preserve"> COMMUNAUT</w:t>
      </w:r>
      <w:r w:rsidR="004854A4">
        <w:rPr>
          <w:caps w:val="0"/>
        </w:rPr>
        <w:t>É</w:t>
      </w:r>
      <w:r w:rsidRPr="003153E3">
        <w:rPr>
          <w:caps w:val="0"/>
        </w:rPr>
        <w:t xml:space="preserve"> DE PAIX DE SAN JOS</w:t>
      </w:r>
      <w:r w:rsidR="004854A4">
        <w:rPr>
          <w:caps w:val="0"/>
        </w:rPr>
        <w:t>É</w:t>
      </w:r>
      <w:r w:rsidRPr="003153E3">
        <w:rPr>
          <w:caps w:val="0"/>
        </w:rPr>
        <w:t xml:space="preserve"> DE APARTAD</w:t>
      </w:r>
      <w:r w:rsidR="004854A4" w:rsidRPr="004854A4">
        <w:rPr>
          <w:caps w:val="0"/>
        </w:rPr>
        <w:t>Ó</w:t>
      </w:r>
    </w:p>
    <w:p w14:paraId="2A98B949" w14:textId="77777777" w:rsidR="00BB1671" w:rsidRDefault="00BB1671" w:rsidP="00FC0DE3">
      <w:pPr>
        <w:pStyle w:val="AbschnittBriefe"/>
      </w:pPr>
    </w:p>
    <w:p w14:paraId="4008E4FC" w14:textId="77777777" w:rsidR="00E71267" w:rsidRPr="00EC6E9F" w:rsidRDefault="00E71267" w:rsidP="00FC0DE3">
      <w:pPr>
        <w:pStyle w:val="AbschnittBriefe"/>
      </w:pPr>
    </w:p>
    <w:p w14:paraId="30456B9E" w14:textId="77777777" w:rsidR="00BB1671" w:rsidRPr="00EC6E9F" w:rsidRDefault="003153E3" w:rsidP="00FC0DE3">
      <w:pPr>
        <w:pStyle w:val="AbschnittBriefe"/>
      </w:pPr>
      <w:r w:rsidRPr="00942DAA">
        <w:t>Monsieur le Président,</w:t>
      </w:r>
    </w:p>
    <w:p w14:paraId="723E5E98" w14:textId="77777777" w:rsidR="00BB1671" w:rsidRPr="00EC6E9F" w:rsidRDefault="00BB1671" w:rsidP="00FC0DE3">
      <w:pPr>
        <w:pStyle w:val="AbschnittBriefe"/>
      </w:pPr>
    </w:p>
    <w:p w14:paraId="5DBFD106" w14:textId="77777777" w:rsidR="004854A4" w:rsidRDefault="004854A4" w:rsidP="004854A4">
      <w:pPr>
        <w:pStyle w:val="AbschnittBriefe"/>
      </w:pPr>
      <w:r>
        <w:t xml:space="preserve">Depuis la création en 1997 de la </w:t>
      </w:r>
      <w:r w:rsidRPr="00FA182A">
        <w:rPr>
          <w:i/>
        </w:rPr>
        <w:t>Communauté de paix de San José de Apartadó</w:t>
      </w:r>
      <w:r>
        <w:t xml:space="preserve">, plus de 200 de ses membres ont été </w:t>
      </w:r>
      <w:r w:rsidRPr="00DD7F25">
        <w:rPr>
          <w:szCs w:val="21"/>
        </w:rPr>
        <w:t>tué</w:t>
      </w:r>
      <w:r w:rsidR="00DD7F25" w:rsidRPr="00DD7F25">
        <w:rPr>
          <w:szCs w:val="21"/>
        </w:rPr>
        <w:t>·</w:t>
      </w:r>
      <w:r w:rsidRPr="00DD7F25">
        <w:rPr>
          <w:szCs w:val="21"/>
        </w:rPr>
        <w:t>e</w:t>
      </w:r>
      <w:r w:rsidR="00DD7F25" w:rsidRPr="00DD7F25">
        <w:rPr>
          <w:szCs w:val="21"/>
        </w:rPr>
        <w:t>·</w:t>
      </w:r>
      <w:r w:rsidRPr="00DD7F25">
        <w:rPr>
          <w:szCs w:val="21"/>
        </w:rPr>
        <w:t>s ou</w:t>
      </w:r>
      <w:r>
        <w:t xml:space="preserve"> ont fait l’objet d’une disparition forcée. Ses membres sont constamment en danger. La majorité des homicides ont été perpétrés par des membres de groupes paramilitaires, qui agissent souvent avec le soutien ou le consentement de membres des forces armées.</w:t>
      </w:r>
    </w:p>
    <w:p w14:paraId="22C2AAEC" w14:textId="77777777" w:rsidR="008F1998" w:rsidRDefault="004854A4" w:rsidP="004854A4">
      <w:pPr>
        <w:pStyle w:val="AbschnittBriefe"/>
      </w:pPr>
      <w:r>
        <w:t>Depuis la fin de l'année 2016, l'activité paramilitaire s'est accrue, ce qui met de plus en plus en danger les membres de la communauté de paix et les habitant</w:t>
      </w:r>
      <w:r w:rsidR="00DD7F25" w:rsidRPr="00DD7F25">
        <w:rPr>
          <w:szCs w:val="21"/>
        </w:rPr>
        <w:t>·</w:t>
      </w:r>
      <w:r>
        <w:t>e</w:t>
      </w:r>
      <w:r w:rsidR="00DD7F25" w:rsidRPr="00DD7F25">
        <w:rPr>
          <w:szCs w:val="21"/>
        </w:rPr>
        <w:t>·</w:t>
      </w:r>
      <w:r>
        <w:t>s des environs.</w:t>
      </w:r>
    </w:p>
    <w:p w14:paraId="2123EE1D" w14:textId="77777777" w:rsidR="004854A4" w:rsidRDefault="004854A4" w:rsidP="004854A4">
      <w:pPr>
        <w:pStyle w:val="AbschnittBriefe"/>
      </w:pPr>
    </w:p>
    <w:p w14:paraId="7A7281DC" w14:textId="77777777" w:rsidR="008F1998" w:rsidRPr="003153E3" w:rsidRDefault="003153E3" w:rsidP="008F1998">
      <w:pPr>
        <w:pStyle w:val="AbschnittBriefe"/>
        <w:rPr>
          <w:highlight w:val="yellow"/>
        </w:rPr>
      </w:pPr>
      <w:r w:rsidRPr="00B745DF">
        <w:t xml:space="preserve">Je suis très préoccupé·e par cette situation et je </w:t>
      </w:r>
      <w:r w:rsidRPr="003153E3">
        <w:t xml:space="preserve">vous demande, Monsieur le Président, de </w:t>
      </w:r>
      <w:r w:rsidR="008F1998" w:rsidRPr="003153E3">
        <w:rPr>
          <w:b/>
        </w:rPr>
        <w:t xml:space="preserve">prendre de toute urgence des mesures pour protéger le droit à la vie et à l'intégrité physique de Gildardo Tuberquia, </w:t>
      </w:r>
      <w:r w:rsidR="004854A4">
        <w:rPr>
          <w:b/>
        </w:rPr>
        <w:t>de l’ensemble des</w:t>
      </w:r>
      <w:r w:rsidR="008F1998" w:rsidRPr="003153E3">
        <w:rPr>
          <w:b/>
        </w:rPr>
        <w:t xml:space="preserve"> membres de la </w:t>
      </w:r>
      <w:r w:rsidR="008F1998" w:rsidRPr="00FA182A">
        <w:rPr>
          <w:b/>
          <w:i/>
        </w:rPr>
        <w:t>Communauté de paix de San José de Apartadó</w:t>
      </w:r>
      <w:r w:rsidR="008F1998" w:rsidRPr="00FA182A">
        <w:rPr>
          <w:i/>
        </w:rPr>
        <w:t xml:space="preserve"> </w:t>
      </w:r>
      <w:r w:rsidR="008F1998">
        <w:t xml:space="preserve">et des autres civils de la région qui ont </w:t>
      </w:r>
      <w:r>
        <w:t>indiqué avoir reçu des menaces.</w:t>
      </w:r>
    </w:p>
    <w:p w14:paraId="15ECBF06" w14:textId="77777777" w:rsidR="008F1998" w:rsidRDefault="003153E3" w:rsidP="008F1998">
      <w:pPr>
        <w:pStyle w:val="AbschnittBriefe"/>
      </w:pPr>
      <w:r>
        <w:t xml:space="preserve">Veuillez </w:t>
      </w:r>
      <w:r w:rsidR="008F1998">
        <w:t xml:space="preserve">conduire dans les meilleurs délais </w:t>
      </w:r>
      <w:r w:rsidR="008F1998" w:rsidRPr="003153E3">
        <w:rPr>
          <w:b/>
        </w:rPr>
        <w:t>une enquête impartiale sur l'agression de German Graciano Posso</w:t>
      </w:r>
      <w:r w:rsidR="008F1998">
        <w:t>, en publier les résultats et déférer</w:t>
      </w:r>
      <w:r>
        <w:t xml:space="preserve"> les responsables à la justice.</w:t>
      </w:r>
    </w:p>
    <w:p w14:paraId="36690473" w14:textId="77777777" w:rsidR="008F1998" w:rsidRDefault="003153E3" w:rsidP="008F1998">
      <w:pPr>
        <w:pStyle w:val="AbschnittBriefe"/>
      </w:pPr>
      <w:r>
        <w:t xml:space="preserve">Je vous demande également de </w:t>
      </w:r>
      <w:r w:rsidR="008F1998" w:rsidRPr="003153E3">
        <w:rPr>
          <w:b/>
        </w:rPr>
        <w:t>prendre sans délai des mesures pour démanteler les groupes paramilitaires et ouvrir des enquêtes</w:t>
      </w:r>
      <w:r w:rsidR="008F1998">
        <w:t xml:space="preserve"> sur leurs liens avec les forces de sécurité du gouvernement, conformément aux obligations internationales de la Colombie en</w:t>
      </w:r>
      <w:r>
        <w:t xml:space="preserve"> matière de droits humains.</w:t>
      </w:r>
    </w:p>
    <w:p w14:paraId="75DC7D40" w14:textId="77777777" w:rsidR="00B745DF" w:rsidRDefault="004854A4" w:rsidP="00FC0DE3">
      <w:pPr>
        <w:pStyle w:val="AbschnittBriefe"/>
      </w:pPr>
      <w:r w:rsidRPr="004854A4">
        <w:t xml:space="preserve">Merci de </w:t>
      </w:r>
      <w:r w:rsidRPr="004854A4">
        <w:rPr>
          <w:b/>
        </w:rPr>
        <w:t>respecter le principe de distinction des non-combattant</w:t>
      </w:r>
      <w:r w:rsidR="00DD7F25" w:rsidRPr="00DD7F25">
        <w:rPr>
          <w:szCs w:val="21"/>
        </w:rPr>
        <w:t>·</w:t>
      </w:r>
      <w:r w:rsidRPr="004854A4">
        <w:rPr>
          <w:b/>
        </w:rPr>
        <w:t>e</w:t>
      </w:r>
      <w:r w:rsidR="00DD7F25" w:rsidRPr="00DD7F25">
        <w:rPr>
          <w:szCs w:val="21"/>
        </w:rPr>
        <w:t>·</w:t>
      </w:r>
      <w:r w:rsidRPr="004854A4">
        <w:rPr>
          <w:b/>
        </w:rPr>
        <w:t>s</w:t>
      </w:r>
      <w:r w:rsidRPr="004854A4">
        <w:t xml:space="preserve"> dans le cadre d’un conflit armé, notamment pour les membres de la </w:t>
      </w:r>
      <w:r w:rsidRPr="00FA182A">
        <w:rPr>
          <w:i/>
        </w:rPr>
        <w:t>Communauté de paix de San José de Apartadó</w:t>
      </w:r>
      <w:r w:rsidRPr="004854A4">
        <w:t xml:space="preserve"> et les autres civils dans la région.</w:t>
      </w:r>
    </w:p>
    <w:p w14:paraId="26BDF969" w14:textId="77777777" w:rsidR="004854A4" w:rsidRPr="00942DAA" w:rsidRDefault="004854A4" w:rsidP="00FC0DE3">
      <w:pPr>
        <w:pStyle w:val="AbschnittBriefe"/>
      </w:pPr>
    </w:p>
    <w:p w14:paraId="6116000B" w14:textId="77777777" w:rsidR="00C91ED6" w:rsidRDefault="00C91ED6" w:rsidP="00E71267">
      <w:pPr>
        <w:pStyle w:val="AbschnittBriefe"/>
      </w:pPr>
      <w:r w:rsidRPr="00942DAA">
        <w:t>Dans cette attente, je vous prie de croire, Monsieur</w:t>
      </w:r>
      <w:r w:rsidR="003153E3" w:rsidRPr="00942DAA">
        <w:t xml:space="preserve"> le Président</w:t>
      </w:r>
      <w:r w:rsidRPr="00942DAA">
        <w:t>, à l’expression de ma haute</w:t>
      </w:r>
      <w:r w:rsidRPr="003153E3">
        <w:t xml:space="preserve"> considération.</w:t>
      </w:r>
    </w:p>
    <w:p w14:paraId="240C8A1A" w14:textId="77777777" w:rsidR="008F1998" w:rsidRDefault="008F1998" w:rsidP="00E71267">
      <w:pPr>
        <w:pStyle w:val="AbschnittBriefe"/>
      </w:pPr>
    </w:p>
    <w:p w14:paraId="101AD4B3" w14:textId="77777777" w:rsidR="008F1998" w:rsidRDefault="008F1998" w:rsidP="00E71267">
      <w:pPr>
        <w:pStyle w:val="AbschnittBriefe"/>
      </w:pPr>
    </w:p>
    <w:p w14:paraId="705E94EA" w14:textId="77777777" w:rsidR="00E71267" w:rsidRPr="00912546" w:rsidRDefault="00147ABD" w:rsidP="00E71267">
      <w:pPr>
        <w:pStyle w:val="AbschnittBriefe"/>
      </w:pPr>
      <w:r>
        <w:rPr>
          <w:noProof/>
          <w:lang w:val="de-CH" w:eastAsia="de-CH"/>
        </w:rPr>
        <w:pict w14:anchorId="0128A42F">
          <v:shapetype id="_x0000_t202" coordsize="21600,21600" o:spt="202" path="m0,0l0,21600,21600,21600,21600,0xe">
            <v:stroke joinstyle="miter"/>
            <v:path gradientshapeok="t" o:connecttype="rect"/>
          </v:shapetype>
          <v:shape id="_x0000_s1078" type="#_x0000_t202" style="position:absolute;margin-left:70.9pt;margin-top:769.95pt;width:481.9pt;height:33.45pt;z-index:251660800;mso-position-horizontal-relative:page;mso-position-vertical-relative:page" o:allowincell="f" o:allowoverlap="f" filled="f" stroked="f">
            <v:textbox style="mso-next-textbox:#_x0000_s1078" inset="0,0,0,0">
              <w:txbxContent>
                <w:p w14:paraId="5DDA0FA4" w14:textId="77777777" w:rsidR="0099311C" w:rsidRPr="008F1998" w:rsidRDefault="00367A23" w:rsidP="0099311C">
                  <w:pPr>
                    <w:rPr>
                      <w:b/>
                      <w:lang w:val="de-CH"/>
                    </w:rPr>
                  </w:pPr>
                  <w:r w:rsidRPr="008F1998">
                    <w:rPr>
                      <w:b/>
                      <w:lang w:val="de-CH"/>
                    </w:rPr>
                    <w:t>C</w:t>
                  </w:r>
                  <w:r w:rsidR="0099311C" w:rsidRPr="008F1998">
                    <w:rPr>
                      <w:b/>
                      <w:lang w:val="de-CH"/>
                    </w:rPr>
                    <w:t>opie:</w:t>
                  </w:r>
                </w:p>
                <w:p w14:paraId="11970117" w14:textId="77777777" w:rsidR="008F1998" w:rsidRPr="008F1998" w:rsidRDefault="008F1998" w:rsidP="008F1998">
                  <w:pPr>
                    <w:rPr>
                      <w:lang w:val="de-CH"/>
                    </w:rPr>
                  </w:pPr>
                  <w:r w:rsidRPr="008F1998">
                    <w:rPr>
                      <w:lang w:val="de-CH"/>
                    </w:rPr>
                    <w:t>Ambassade de la République de Colombie, Zieglerstrasse 29, 3007 Berne</w:t>
                  </w:r>
                </w:p>
                <w:p w14:paraId="69118228" w14:textId="77777777" w:rsidR="0099311C" w:rsidRPr="00A331A8" w:rsidRDefault="008F1998" w:rsidP="008F1998">
                  <w:pPr>
                    <w:rPr>
                      <w:lang w:val="de-CH"/>
                    </w:rPr>
                  </w:pPr>
                  <w:r w:rsidRPr="008F1998">
                    <w:rPr>
                      <w:lang w:val="de-CH"/>
                    </w:rPr>
                    <w:t>Fax: 031 350 14 09 / E-mail: esuiza@cancilleria.gov.co</w:t>
                  </w:r>
                </w:p>
              </w:txbxContent>
            </v:textbox>
            <w10:wrap anchorx="page" anchory="page"/>
            <w10:anchorlock/>
          </v:shape>
        </w:pict>
      </w:r>
      <w:r w:rsidR="00BB1671" w:rsidRPr="00EC6E9F">
        <w:br w:type="page"/>
      </w:r>
    </w:p>
    <w:p w14:paraId="7783D68E" w14:textId="77777777" w:rsidR="00ED715F" w:rsidRPr="00F703E3" w:rsidRDefault="00ED715F" w:rsidP="00ED715F">
      <w:pPr>
        <w:rPr>
          <w:sz w:val="21"/>
          <w:szCs w:val="21"/>
          <w:lang w:val="fr-FR"/>
        </w:rPr>
      </w:pPr>
      <w:r w:rsidRPr="00F703E3">
        <w:rPr>
          <w:sz w:val="21"/>
          <w:szCs w:val="21"/>
          <w:highlight w:val="yellow"/>
          <w:lang w:val="fr-FR"/>
        </w:rPr>
        <w:lastRenderedPageBreak/>
        <w:t>Expéditeur:</w:t>
      </w:r>
    </w:p>
    <w:p w14:paraId="17CB080A" w14:textId="77777777" w:rsidR="00ED715F" w:rsidRPr="008F1998" w:rsidRDefault="00ED715F" w:rsidP="00ED715F">
      <w:pPr>
        <w:pStyle w:val="AbschnittBriefe"/>
        <w:rPr>
          <w:szCs w:val="21"/>
          <w:lang w:val="fr-CH"/>
        </w:rPr>
      </w:pPr>
    </w:p>
    <w:p w14:paraId="6300243F" w14:textId="77777777" w:rsidR="00ED715F" w:rsidRPr="008F1998" w:rsidRDefault="00ED715F" w:rsidP="00ED715F">
      <w:pPr>
        <w:pStyle w:val="AbschnittBriefe"/>
        <w:rPr>
          <w:szCs w:val="21"/>
          <w:lang w:val="fr-CH"/>
        </w:rPr>
      </w:pPr>
    </w:p>
    <w:p w14:paraId="177B8312" w14:textId="77777777" w:rsidR="00ED715F" w:rsidRPr="008F1998" w:rsidRDefault="00ED715F" w:rsidP="00ED715F">
      <w:pPr>
        <w:pStyle w:val="AbschnittBriefe"/>
        <w:rPr>
          <w:szCs w:val="21"/>
          <w:lang w:val="fr-CH"/>
        </w:rPr>
      </w:pPr>
    </w:p>
    <w:p w14:paraId="785FF884" w14:textId="77777777" w:rsidR="00ED715F" w:rsidRPr="008F1998" w:rsidRDefault="00ED715F" w:rsidP="00ED715F">
      <w:pPr>
        <w:pStyle w:val="AbschnittBriefe"/>
        <w:rPr>
          <w:szCs w:val="21"/>
          <w:lang w:val="fr-CH"/>
        </w:rPr>
      </w:pPr>
    </w:p>
    <w:p w14:paraId="14CDDBE3" w14:textId="77777777" w:rsidR="00ED715F" w:rsidRPr="008F1998" w:rsidRDefault="00ED715F" w:rsidP="00ED715F">
      <w:pPr>
        <w:pStyle w:val="AbschnittBriefe"/>
        <w:rPr>
          <w:szCs w:val="21"/>
          <w:lang w:val="fr-CH"/>
        </w:rPr>
      </w:pPr>
    </w:p>
    <w:p w14:paraId="387957BA" w14:textId="77777777" w:rsidR="003A5721" w:rsidRPr="003A5721" w:rsidRDefault="003A5721" w:rsidP="003A5721">
      <w:pPr>
        <w:pStyle w:val="AbschnittBriefe"/>
        <w:ind w:left="5670"/>
        <w:rPr>
          <w:szCs w:val="21"/>
          <w:lang w:val="fr-CH"/>
        </w:rPr>
      </w:pPr>
      <w:r w:rsidRPr="003A5721">
        <w:rPr>
          <w:szCs w:val="21"/>
          <w:lang w:val="fr-CH"/>
        </w:rPr>
        <w:t>Abdel Fattah al-Sisi</w:t>
      </w:r>
    </w:p>
    <w:p w14:paraId="22274041" w14:textId="77777777" w:rsidR="003A5721" w:rsidRPr="00BA267E" w:rsidRDefault="003A5721" w:rsidP="003A5721">
      <w:pPr>
        <w:pStyle w:val="AbschnittBriefe"/>
        <w:ind w:left="5670"/>
        <w:rPr>
          <w:szCs w:val="21"/>
          <w:lang w:val="fr-CH"/>
        </w:rPr>
      </w:pPr>
      <w:r w:rsidRPr="00BA267E">
        <w:rPr>
          <w:szCs w:val="21"/>
          <w:lang w:val="fr-CH"/>
        </w:rPr>
        <w:t>Office of the President</w:t>
      </w:r>
    </w:p>
    <w:p w14:paraId="56D8D49B" w14:textId="77777777" w:rsidR="003A5721" w:rsidRPr="00BA267E" w:rsidRDefault="003A5721" w:rsidP="003A5721">
      <w:pPr>
        <w:pStyle w:val="AbschnittBriefe"/>
        <w:ind w:left="5670"/>
        <w:rPr>
          <w:szCs w:val="21"/>
          <w:lang w:val="fr-CH"/>
        </w:rPr>
      </w:pPr>
      <w:r w:rsidRPr="00BA267E">
        <w:rPr>
          <w:szCs w:val="21"/>
          <w:lang w:val="fr-CH"/>
        </w:rPr>
        <w:t>Al Ittihadia Palace</w:t>
      </w:r>
    </w:p>
    <w:p w14:paraId="576113BA" w14:textId="77777777" w:rsidR="003A5721" w:rsidRPr="00BA267E" w:rsidRDefault="003A5721" w:rsidP="003A5721">
      <w:pPr>
        <w:pStyle w:val="AbschnittBriefe"/>
        <w:ind w:left="5670"/>
        <w:rPr>
          <w:szCs w:val="21"/>
          <w:lang w:val="fr-CH"/>
        </w:rPr>
      </w:pPr>
      <w:r w:rsidRPr="00BA267E">
        <w:rPr>
          <w:szCs w:val="21"/>
          <w:lang w:val="fr-CH"/>
        </w:rPr>
        <w:t>Cairo</w:t>
      </w:r>
    </w:p>
    <w:p w14:paraId="423EA31B" w14:textId="77777777" w:rsidR="00ED715F" w:rsidRPr="008F1998" w:rsidRDefault="003A5721" w:rsidP="003A5721">
      <w:pPr>
        <w:pStyle w:val="AbschnittBriefe"/>
        <w:ind w:left="5670"/>
        <w:rPr>
          <w:szCs w:val="21"/>
          <w:lang w:val="fr-CH"/>
        </w:rPr>
      </w:pPr>
      <w:r w:rsidRPr="00BA267E">
        <w:rPr>
          <w:szCs w:val="21"/>
          <w:lang w:val="fr-CH"/>
        </w:rPr>
        <w:t>EGYPT</w:t>
      </w:r>
    </w:p>
    <w:p w14:paraId="78042928" w14:textId="77777777" w:rsidR="00ED715F" w:rsidRPr="008F1998" w:rsidRDefault="00ED715F" w:rsidP="00ED715F">
      <w:pPr>
        <w:pStyle w:val="AbschnittBriefe"/>
        <w:ind w:left="5670"/>
        <w:rPr>
          <w:szCs w:val="21"/>
          <w:lang w:val="fr-CH"/>
        </w:rPr>
      </w:pPr>
    </w:p>
    <w:p w14:paraId="52ABE861" w14:textId="77777777" w:rsidR="00ED715F" w:rsidRDefault="00ED715F" w:rsidP="00ED715F">
      <w:pPr>
        <w:pStyle w:val="AbschnittBriefe"/>
        <w:ind w:left="5670"/>
        <w:rPr>
          <w:szCs w:val="21"/>
          <w:lang w:val="fr-CH"/>
        </w:rPr>
      </w:pPr>
    </w:p>
    <w:p w14:paraId="27FEAD07" w14:textId="77777777" w:rsidR="003A5721" w:rsidRPr="008F1998" w:rsidRDefault="003A5721" w:rsidP="00ED715F">
      <w:pPr>
        <w:pStyle w:val="AbschnittBriefe"/>
        <w:ind w:left="5670"/>
        <w:rPr>
          <w:szCs w:val="21"/>
          <w:lang w:val="fr-CH"/>
        </w:rPr>
      </w:pPr>
    </w:p>
    <w:p w14:paraId="7040AC93" w14:textId="77777777" w:rsidR="00ED715F" w:rsidRPr="008F1998" w:rsidRDefault="00ED715F" w:rsidP="00ED715F">
      <w:pPr>
        <w:pStyle w:val="AbschnittBriefe"/>
        <w:ind w:left="5670"/>
        <w:rPr>
          <w:szCs w:val="21"/>
          <w:lang w:val="fr-CH"/>
        </w:rPr>
      </w:pPr>
      <w:r w:rsidRPr="008F1998">
        <w:rPr>
          <w:szCs w:val="21"/>
          <w:highlight w:val="yellow"/>
        </w:rPr>
        <w:t>Lieu et date :</w:t>
      </w:r>
    </w:p>
    <w:p w14:paraId="7C2964BB" w14:textId="77777777" w:rsidR="00ED715F" w:rsidRPr="008F1998" w:rsidRDefault="00ED715F" w:rsidP="00ED715F">
      <w:pPr>
        <w:pStyle w:val="AbschnittBriefe"/>
        <w:rPr>
          <w:szCs w:val="21"/>
        </w:rPr>
      </w:pPr>
    </w:p>
    <w:p w14:paraId="5B0A5856" w14:textId="77777777" w:rsidR="00ED715F" w:rsidRPr="008F1998" w:rsidRDefault="00ED715F" w:rsidP="00ED715F">
      <w:pPr>
        <w:pStyle w:val="AbschnittBriefe"/>
        <w:rPr>
          <w:szCs w:val="21"/>
        </w:rPr>
      </w:pPr>
    </w:p>
    <w:p w14:paraId="36EBC591" w14:textId="77777777" w:rsidR="00ED715F" w:rsidRPr="008F1998" w:rsidRDefault="00ED715F" w:rsidP="00ED715F">
      <w:pPr>
        <w:pStyle w:val="AbschnittBriefe"/>
        <w:rPr>
          <w:szCs w:val="21"/>
        </w:rPr>
      </w:pPr>
    </w:p>
    <w:p w14:paraId="0E071BDA" w14:textId="77777777" w:rsidR="00ED715F" w:rsidRPr="008F1998" w:rsidRDefault="003A5721" w:rsidP="00ED715F">
      <w:pPr>
        <w:pStyle w:val="UEBERSCHRIFTIMBRIEF"/>
      </w:pPr>
      <w:r>
        <w:rPr>
          <w:caps w:val="0"/>
        </w:rPr>
        <w:t>SUJET :</w:t>
      </w:r>
      <w:r w:rsidRPr="003153E3">
        <w:rPr>
          <w:caps w:val="0"/>
        </w:rPr>
        <w:t xml:space="preserve"> </w:t>
      </w:r>
      <w:r w:rsidRPr="003A5721">
        <w:rPr>
          <w:caps w:val="0"/>
        </w:rPr>
        <w:t>MAHMOUD ABU ZEID («SHAWKAN»)</w:t>
      </w:r>
    </w:p>
    <w:p w14:paraId="41C43B4F" w14:textId="77777777" w:rsidR="00E71267" w:rsidRDefault="00E71267" w:rsidP="00E71267">
      <w:pPr>
        <w:pStyle w:val="AbschnittBriefe"/>
      </w:pPr>
    </w:p>
    <w:p w14:paraId="2024199F" w14:textId="77777777" w:rsidR="004854A4" w:rsidRPr="00EC6E9F" w:rsidRDefault="004854A4" w:rsidP="00E71267">
      <w:pPr>
        <w:pStyle w:val="AbschnittBriefe"/>
      </w:pPr>
    </w:p>
    <w:p w14:paraId="23F7AD06" w14:textId="77777777" w:rsidR="00B745DF" w:rsidRPr="00EC6E9F" w:rsidRDefault="00463584" w:rsidP="00B745DF">
      <w:pPr>
        <w:pStyle w:val="AbschnittBriefe"/>
      </w:pPr>
      <w:r w:rsidRPr="00463584">
        <w:t>Monsieur le Président</w:t>
      </w:r>
      <w:r w:rsidR="004854A4">
        <w:t>,</w:t>
      </w:r>
    </w:p>
    <w:p w14:paraId="6FB584DC" w14:textId="77777777" w:rsidR="00B745DF" w:rsidRPr="00EC6E9F" w:rsidRDefault="00B745DF" w:rsidP="00B745DF">
      <w:pPr>
        <w:pStyle w:val="AbschnittBriefe"/>
      </w:pPr>
    </w:p>
    <w:p w14:paraId="21B6E947" w14:textId="77777777" w:rsidR="00942DAA" w:rsidRDefault="00942DAA" w:rsidP="00942DAA">
      <w:pPr>
        <w:pStyle w:val="AbschnittBriefe"/>
      </w:pPr>
      <w:r>
        <w:t>Le photojournaliste Mahmoud Abu Zeid, connu sous le nom de «Shawkan», est en détention provisoire depuis son arrestation en 2013</w:t>
      </w:r>
      <w:r w:rsidR="00B25ACA">
        <w:t xml:space="preserve">. </w:t>
      </w:r>
    </w:p>
    <w:p w14:paraId="01201E4A" w14:textId="77777777" w:rsidR="00B25ACA" w:rsidRDefault="00B25ACA" w:rsidP="00B25ACA">
      <w:pPr>
        <w:pStyle w:val="AbschnittBriefe"/>
      </w:pPr>
      <w:r>
        <w:t>Le 11 août 2015, le parquet a déféré Shawkan et 738 autres personnes à la justice pour leur participation présumée au sit-in de la place Rabaa al Adawiya.</w:t>
      </w:r>
      <w:r w:rsidRPr="00B25ACA">
        <w:t xml:space="preserve"> </w:t>
      </w:r>
      <w:r>
        <w:t>Ses audiences ont été ajournées par le tribunal plus de 40 fois.</w:t>
      </w:r>
    </w:p>
    <w:p w14:paraId="4836BA06" w14:textId="77777777" w:rsidR="00B25ACA" w:rsidRDefault="00B25ACA" w:rsidP="00B25ACA">
      <w:pPr>
        <w:pStyle w:val="AbschnittBriefe"/>
      </w:pPr>
      <w:r>
        <w:t>Shawkan souffre d’anémie et d’une hépatite C et son état de santé se détériore en prison.</w:t>
      </w:r>
    </w:p>
    <w:p w14:paraId="768B5A69" w14:textId="77777777" w:rsidR="00942DAA" w:rsidRDefault="00942DAA" w:rsidP="00942DAA">
      <w:pPr>
        <w:pStyle w:val="AbschnittBriefe"/>
      </w:pPr>
      <w:r>
        <w:t xml:space="preserve">Mahmoud Abu Zeid est un </w:t>
      </w:r>
      <w:r w:rsidRPr="00B25ACA">
        <w:rPr>
          <w:b/>
        </w:rPr>
        <w:t>prisonnier d’opinion</w:t>
      </w:r>
      <w:r w:rsidR="00B25ACA">
        <w:t>. Il est poursuivi pour neuf chefs d’accusation forgés de toutes pièces, et il</w:t>
      </w:r>
      <w:r>
        <w:t xml:space="preserve"> risque la peine de mort s’il est condamné.</w:t>
      </w:r>
    </w:p>
    <w:p w14:paraId="5B185877" w14:textId="77777777" w:rsidR="00942DAA" w:rsidRDefault="00942DAA" w:rsidP="00942DAA">
      <w:pPr>
        <w:pStyle w:val="AbschnittBriefe"/>
      </w:pPr>
    </w:p>
    <w:p w14:paraId="5006C3D7" w14:textId="77777777" w:rsidR="00942DAA" w:rsidRPr="00B23752" w:rsidRDefault="00942DAA" w:rsidP="00942DAA">
      <w:pPr>
        <w:pStyle w:val="AbschnittBriefe"/>
      </w:pPr>
      <w:r w:rsidRPr="00B23752">
        <w:t>Je suis très préoccupé·e par cette situation et je vous demande, Monsieur le Président, d’</w:t>
      </w:r>
      <w:r w:rsidRPr="00B23752">
        <w:rPr>
          <w:b/>
        </w:rPr>
        <w:t xml:space="preserve">abandonner toutes les charges pesant sur Mahmoud Abu Zied et </w:t>
      </w:r>
      <w:r w:rsidR="004854A4">
        <w:rPr>
          <w:b/>
        </w:rPr>
        <w:t>de</w:t>
      </w:r>
      <w:r w:rsidRPr="00B23752">
        <w:rPr>
          <w:b/>
        </w:rPr>
        <w:t xml:space="preserve"> le libérer immédiatement et sans condition</w:t>
      </w:r>
      <w:r w:rsidRPr="00B23752">
        <w:t xml:space="preserve">, car il s’agit d’un </w:t>
      </w:r>
      <w:r w:rsidRPr="00B23752">
        <w:rPr>
          <w:b/>
        </w:rPr>
        <w:t>prisonnier d’opinion</w:t>
      </w:r>
      <w:r w:rsidRPr="00B23752">
        <w:t xml:space="preserve"> détenu uniquement pour avoir exercé pacifiquement son droit à la liberté d’expression.</w:t>
      </w:r>
    </w:p>
    <w:p w14:paraId="2E93FD8D" w14:textId="77777777" w:rsidR="00942DAA" w:rsidRPr="00B23752" w:rsidRDefault="00B25ACA" w:rsidP="00942DAA">
      <w:pPr>
        <w:pStyle w:val="AbschnittBriefe"/>
      </w:pPr>
      <w:r w:rsidRPr="00B23752">
        <w:t xml:space="preserve">Je vous prie </w:t>
      </w:r>
      <w:r w:rsidR="00942DAA" w:rsidRPr="00B23752">
        <w:t xml:space="preserve">instamment </w:t>
      </w:r>
      <w:r w:rsidRPr="00B23752">
        <w:rPr>
          <w:b/>
        </w:rPr>
        <w:t xml:space="preserve">- en attendant sa libération - de lui fournir </w:t>
      </w:r>
      <w:r w:rsidR="00942DAA" w:rsidRPr="00B23752">
        <w:rPr>
          <w:b/>
        </w:rPr>
        <w:t>tous les soins médicaux</w:t>
      </w:r>
      <w:r w:rsidR="00942DAA" w:rsidRPr="00B23752">
        <w:t xml:space="preserve"> dont il pourrait avoir besoin.</w:t>
      </w:r>
    </w:p>
    <w:p w14:paraId="7E72DA05" w14:textId="77777777" w:rsidR="00B745DF" w:rsidRPr="00B23752" w:rsidRDefault="00B25ACA" w:rsidP="00942DAA">
      <w:pPr>
        <w:pStyle w:val="AbschnittBriefe"/>
      </w:pPr>
      <w:r w:rsidRPr="00B23752">
        <w:t>Finalement je vous demande de vous e</w:t>
      </w:r>
      <w:r w:rsidR="00942DAA" w:rsidRPr="00B23752">
        <w:t>ngage</w:t>
      </w:r>
      <w:r w:rsidR="004854A4">
        <w:t>r</w:t>
      </w:r>
      <w:r w:rsidR="00942DAA" w:rsidRPr="00B23752">
        <w:t xml:space="preserve"> à </w:t>
      </w:r>
      <w:r w:rsidR="00942DAA" w:rsidRPr="00B23752">
        <w:rPr>
          <w:b/>
        </w:rPr>
        <w:t>libérer immédiatement tous les autres journalistes</w:t>
      </w:r>
      <w:r w:rsidR="00942DAA" w:rsidRPr="00B23752">
        <w:t xml:space="preserve"> détenus pour le simple fait d’avoir exercé leur droit à la liberté d’expression.</w:t>
      </w:r>
    </w:p>
    <w:p w14:paraId="1722DCD1" w14:textId="77777777" w:rsidR="00B745DF" w:rsidRPr="00B23752" w:rsidRDefault="00B745DF" w:rsidP="00B745DF">
      <w:pPr>
        <w:pStyle w:val="AbschnittBriefe"/>
      </w:pPr>
    </w:p>
    <w:p w14:paraId="2F7E0017" w14:textId="77777777" w:rsidR="00B745DF" w:rsidRPr="00B23752" w:rsidRDefault="00B745DF" w:rsidP="00B745DF">
      <w:pPr>
        <w:pStyle w:val="AbschnittBriefe"/>
      </w:pPr>
    </w:p>
    <w:p w14:paraId="0FD634BF" w14:textId="77777777" w:rsidR="00B745DF" w:rsidRDefault="00B745DF" w:rsidP="00B745DF">
      <w:pPr>
        <w:pStyle w:val="AbschnittBriefe"/>
      </w:pPr>
      <w:r w:rsidRPr="00B23752">
        <w:t>Dans cette attente, je vous prie de croire, Monsieur</w:t>
      </w:r>
      <w:r w:rsidR="00463584" w:rsidRPr="00B23752">
        <w:t xml:space="preserve"> le Président</w:t>
      </w:r>
      <w:r w:rsidRPr="00B23752">
        <w:t>, à l’expression</w:t>
      </w:r>
      <w:r w:rsidRPr="00C91ED6">
        <w:t xml:space="preserve"> de ma haute considération.</w:t>
      </w:r>
    </w:p>
    <w:p w14:paraId="27B23451" w14:textId="77777777" w:rsidR="003A5721" w:rsidRDefault="003A5721" w:rsidP="00B745DF">
      <w:pPr>
        <w:pStyle w:val="AbschnittBriefe"/>
      </w:pPr>
    </w:p>
    <w:p w14:paraId="7A8DD25A" w14:textId="77777777" w:rsidR="003A5721" w:rsidRDefault="003A5721" w:rsidP="00B745DF">
      <w:pPr>
        <w:pStyle w:val="AbschnittBriefe"/>
      </w:pPr>
    </w:p>
    <w:p w14:paraId="2DCBB91D" w14:textId="77777777" w:rsidR="00E71267" w:rsidRPr="00912546" w:rsidRDefault="00147ABD" w:rsidP="00E71267">
      <w:pPr>
        <w:pStyle w:val="AbschnittBriefe"/>
      </w:pPr>
      <w:r>
        <w:rPr>
          <w:noProof/>
          <w:lang w:val="de-CH" w:eastAsia="de-CH"/>
        </w:rPr>
        <w:pict w14:anchorId="0F2F5254">
          <v:shape id="_x0000_s1076" type="#_x0000_t202" style="position:absolute;margin-left:70.9pt;margin-top:770.95pt;width:481.9pt;height:33.45pt;z-index:251659776;mso-position-horizontal-relative:page;mso-position-vertical-relative:page" o:allowincell="f" o:allowoverlap="f" filled="f" stroked="f">
            <v:textbox style="mso-next-textbox:#_x0000_s1076" inset="0,0,0,0">
              <w:txbxContent>
                <w:p w14:paraId="279CCE19" w14:textId="77777777" w:rsidR="0099311C" w:rsidRPr="003A5721" w:rsidRDefault="00367A23" w:rsidP="0099311C">
                  <w:pPr>
                    <w:rPr>
                      <w:b/>
                      <w:lang w:val="de-CH"/>
                    </w:rPr>
                  </w:pPr>
                  <w:r w:rsidRPr="003A5721">
                    <w:rPr>
                      <w:b/>
                      <w:lang w:val="de-CH"/>
                    </w:rPr>
                    <w:t>C</w:t>
                  </w:r>
                  <w:r w:rsidR="0099311C" w:rsidRPr="003A5721">
                    <w:rPr>
                      <w:b/>
                      <w:lang w:val="de-CH"/>
                    </w:rPr>
                    <w:t>opie:</w:t>
                  </w:r>
                </w:p>
                <w:p w14:paraId="459B5FEF" w14:textId="77777777" w:rsidR="003A5721" w:rsidRPr="003A5721" w:rsidRDefault="003A5721" w:rsidP="003A5721">
                  <w:pPr>
                    <w:rPr>
                      <w:lang w:val="de-CH"/>
                    </w:rPr>
                  </w:pPr>
                  <w:r w:rsidRPr="003A5721">
                    <w:rPr>
                      <w:lang w:val="de-CH"/>
                    </w:rPr>
                    <w:t xml:space="preserve">Ambassade de la République </w:t>
                  </w:r>
                  <w:r w:rsidR="004854A4">
                    <w:rPr>
                      <w:lang w:val="de-CH"/>
                    </w:rPr>
                    <w:t>a</w:t>
                  </w:r>
                  <w:r w:rsidRPr="003A5721">
                    <w:rPr>
                      <w:lang w:val="de-CH"/>
                    </w:rPr>
                    <w:t>rabe d'</w:t>
                  </w:r>
                  <w:r w:rsidR="004854A4">
                    <w:rPr>
                      <w:lang w:val="de-CH"/>
                    </w:rPr>
                    <w:t>É</w:t>
                  </w:r>
                  <w:r w:rsidRPr="003A5721">
                    <w:rPr>
                      <w:lang w:val="de-CH"/>
                    </w:rPr>
                    <w:t>gypte, Elfenauweg 61, 3006 Berne</w:t>
                  </w:r>
                </w:p>
                <w:p w14:paraId="74BC3F45" w14:textId="77777777" w:rsidR="0099311C" w:rsidRPr="00A331A8" w:rsidRDefault="003A5721" w:rsidP="003A5721">
                  <w:pPr>
                    <w:rPr>
                      <w:lang w:val="de-CH"/>
                    </w:rPr>
                  </w:pPr>
                  <w:r w:rsidRPr="003A5721">
                    <w:rPr>
                      <w:lang w:val="de-CH"/>
                    </w:rPr>
                    <w:t>Fax: 031 352 06 25 / E-Mail: embassy.bern@mfa.gov.eg</w:t>
                  </w:r>
                </w:p>
              </w:txbxContent>
            </v:textbox>
            <w10:wrap anchorx="page" anchory="page"/>
            <w10:anchorlock/>
          </v:shape>
        </w:pict>
      </w:r>
      <w:r w:rsidR="00E71267" w:rsidRPr="00EC6E9F">
        <w:br w:type="page"/>
      </w:r>
    </w:p>
    <w:p w14:paraId="7B894F18" w14:textId="77777777" w:rsidR="00B23752" w:rsidRPr="00B23752" w:rsidRDefault="00B23752" w:rsidP="00B23752">
      <w:pPr>
        <w:rPr>
          <w:sz w:val="21"/>
          <w:szCs w:val="21"/>
          <w:lang w:val="fr-FR"/>
        </w:rPr>
      </w:pPr>
      <w:r w:rsidRPr="00B23752">
        <w:rPr>
          <w:sz w:val="21"/>
          <w:szCs w:val="21"/>
          <w:highlight w:val="yellow"/>
          <w:lang w:val="fr-FR"/>
        </w:rPr>
        <w:lastRenderedPageBreak/>
        <w:t>Expéditeur:</w:t>
      </w:r>
    </w:p>
    <w:p w14:paraId="5DAC4972" w14:textId="77777777" w:rsidR="00B23752" w:rsidRPr="008F1998" w:rsidRDefault="00B23752" w:rsidP="00B23752">
      <w:pPr>
        <w:pStyle w:val="AbschnittBriefe"/>
        <w:rPr>
          <w:szCs w:val="21"/>
          <w:lang w:val="fr-CH"/>
        </w:rPr>
      </w:pPr>
    </w:p>
    <w:p w14:paraId="358A92D3" w14:textId="77777777" w:rsidR="00B23752" w:rsidRPr="008F1998" w:rsidRDefault="00B23752" w:rsidP="00B23752">
      <w:pPr>
        <w:pStyle w:val="AbschnittBriefe"/>
        <w:rPr>
          <w:szCs w:val="21"/>
          <w:lang w:val="fr-CH"/>
        </w:rPr>
      </w:pPr>
    </w:p>
    <w:p w14:paraId="202F7E86" w14:textId="77777777" w:rsidR="00B23752" w:rsidRPr="008F1998" w:rsidRDefault="00B23752" w:rsidP="00B23752">
      <w:pPr>
        <w:pStyle w:val="AbschnittBriefe"/>
        <w:rPr>
          <w:szCs w:val="21"/>
          <w:lang w:val="fr-CH"/>
        </w:rPr>
      </w:pPr>
    </w:p>
    <w:p w14:paraId="5915944C" w14:textId="77777777" w:rsidR="00B23752" w:rsidRPr="008F1998" w:rsidRDefault="00B23752" w:rsidP="00B23752">
      <w:pPr>
        <w:pStyle w:val="AbschnittBriefe"/>
        <w:rPr>
          <w:szCs w:val="21"/>
          <w:lang w:val="fr-CH"/>
        </w:rPr>
      </w:pPr>
    </w:p>
    <w:p w14:paraId="2BE71B9A" w14:textId="77777777" w:rsidR="00B23752" w:rsidRPr="008F1998" w:rsidRDefault="00B23752" w:rsidP="00B23752">
      <w:pPr>
        <w:pStyle w:val="AbschnittBriefe"/>
        <w:rPr>
          <w:szCs w:val="21"/>
          <w:lang w:val="fr-CH"/>
        </w:rPr>
      </w:pPr>
    </w:p>
    <w:p w14:paraId="5C1A9D50" w14:textId="77777777" w:rsidR="00B23752" w:rsidRPr="00BA267E" w:rsidRDefault="00B23752" w:rsidP="00B23752">
      <w:pPr>
        <w:pStyle w:val="AbschnittBriefe"/>
        <w:ind w:left="5670"/>
        <w:rPr>
          <w:szCs w:val="21"/>
          <w:lang w:val="fr-CH"/>
        </w:rPr>
      </w:pPr>
      <w:r w:rsidRPr="00BA267E">
        <w:rPr>
          <w:szCs w:val="21"/>
          <w:lang w:val="fr-CH"/>
        </w:rPr>
        <w:t>Magdy Abdel Ghaffar</w:t>
      </w:r>
    </w:p>
    <w:p w14:paraId="0411F303" w14:textId="77777777" w:rsidR="00B23752" w:rsidRPr="00BA267E" w:rsidRDefault="00B23752" w:rsidP="00B23752">
      <w:pPr>
        <w:pStyle w:val="AbschnittBriefe"/>
        <w:ind w:left="5670"/>
        <w:rPr>
          <w:szCs w:val="21"/>
          <w:lang w:val="fr-CH"/>
        </w:rPr>
      </w:pPr>
      <w:r w:rsidRPr="00BA267E">
        <w:rPr>
          <w:szCs w:val="21"/>
          <w:lang w:val="fr-CH"/>
        </w:rPr>
        <w:t>Ministry of Interior,</w:t>
      </w:r>
    </w:p>
    <w:p w14:paraId="3FA4719D" w14:textId="77777777" w:rsidR="00B23752" w:rsidRPr="00BA267E" w:rsidRDefault="00B23752" w:rsidP="00B23752">
      <w:pPr>
        <w:pStyle w:val="AbschnittBriefe"/>
        <w:ind w:left="5670"/>
        <w:rPr>
          <w:szCs w:val="21"/>
          <w:lang w:val="fr-CH"/>
        </w:rPr>
      </w:pPr>
      <w:r w:rsidRPr="00BA267E">
        <w:rPr>
          <w:szCs w:val="21"/>
          <w:lang w:val="fr-CH"/>
        </w:rPr>
        <w:t>Fifth Settlement, New Cairo</w:t>
      </w:r>
    </w:p>
    <w:p w14:paraId="22A75E5E" w14:textId="77777777" w:rsidR="00B23752" w:rsidRPr="008F1998" w:rsidRDefault="00B23752" w:rsidP="00B23752">
      <w:pPr>
        <w:pStyle w:val="AbschnittBriefe"/>
        <w:ind w:left="5670"/>
        <w:rPr>
          <w:szCs w:val="21"/>
          <w:lang w:val="fr-CH"/>
        </w:rPr>
      </w:pPr>
      <w:r w:rsidRPr="00BA267E">
        <w:rPr>
          <w:szCs w:val="21"/>
          <w:lang w:val="fr-CH"/>
        </w:rPr>
        <w:t>EGYPT</w:t>
      </w:r>
    </w:p>
    <w:p w14:paraId="09DBF6D2" w14:textId="77777777" w:rsidR="00B23752" w:rsidRDefault="00B23752" w:rsidP="00B23752">
      <w:pPr>
        <w:pStyle w:val="AbschnittBriefe"/>
        <w:ind w:left="5670"/>
        <w:rPr>
          <w:szCs w:val="21"/>
          <w:lang w:val="fr-CH"/>
        </w:rPr>
      </w:pPr>
    </w:p>
    <w:p w14:paraId="56989261" w14:textId="77777777" w:rsidR="00B23752" w:rsidRDefault="00B23752" w:rsidP="00B23752">
      <w:pPr>
        <w:pStyle w:val="AbschnittBriefe"/>
        <w:ind w:left="5670"/>
        <w:rPr>
          <w:szCs w:val="21"/>
          <w:lang w:val="fr-CH"/>
        </w:rPr>
      </w:pPr>
    </w:p>
    <w:p w14:paraId="36348701" w14:textId="77777777" w:rsidR="00B23752" w:rsidRPr="008F1998" w:rsidRDefault="00B23752" w:rsidP="00B23752">
      <w:pPr>
        <w:pStyle w:val="AbschnittBriefe"/>
        <w:ind w:left="5670"/>
        <w:rPr>
          <w:szCs w:val="21"/>
          <w:lang w:val="fr-CH"/>
        </w:rPr>
      </w:pPr>
    </w:p>
    <w:p w14:paraId="182BFD32" w14:textId="77777777" w:rsidR="00B23752" w:rsidRPr="008F1998" w:rsidRDefault="00B23752" w:rsidP="00B23752">
      <w:pPr>
        <w:pStyle w:val="AbschnittBriefe"/>
        <w:ind w:left="5670"/>
        <w:rPr>
          <w:szCs w:val="21"/>
          <w:lang w:val="fr-CH"/>
        </w:rPr>
      </w:pPr>
      <w:r w:rsidRPr="008F1998">
        <w:rPr>
          <w:szCs w:val="21"/>
          <w:highlight w:val="yellow"/>
        </w:rPr>
        <w:t>Lieu et date :</w:t>
      </w:r>
    </w:p>
    <w:p w14:paraId="6A9D13BE" w14:textId="77777777" w:rsidR="00B23752" w:rsidRPr="008F1998" w:rsidRDefault="00B23752" w:rsidP="00B23752">
      <w:pPr>
        <w:pStyle w:val="AbschnittBriefe"/>
        <w:rPr>
          <w:szCs w:val="21"/>
        </w:rPr>
      </w:pPr>
    </w:p>
    <w:p w14:paraId="270B6326" w14:textId="77777777" w:rsidR="00B23752" w:rsidRPr="008F1998" w:rsidRDefault="00B23752" w:rsidP="00B23752">
      <w:pPr>
        <w:pStyle w:val="AbschnittBriefe"/>
        <w:rPr>
          <w:szCs w:val="21"/>
        </w:rPr>
      </w:pPr>
    </w:p>
    <w:p w14:paraId="7AE77DB2" w14:textId="77777777" w:rsidR="00B23752" w:rsidRPr="008F1998" w:rsidRDefault="00B23752" w:rsidP="00B23752">
      <w:pPr>
        <w:pStyle w:val="AbschnittBriefe"/>
        <w:rPr>
          <w:szCs w:val="21"/>
        </w:rPr>
      </w:pPr>
    </w:p>
    <w:p w14:paraId="1DCE0E27" w14:textId="77777777" w:rsidR="00B23752" w:rsidRPr="008F1998" w:rsidRDefault="00B23752" w:rsidP="00B23752">
      <w:pPr>
        <w:pStyle w:val="UEBERSCHRIFTIMBRIEF"/>
      </w:pPr>
      <w:r>
        <w:rPr>
          <w:caps w:val="0"/>
        </w:rPr>
        <w:t>SUJET :</w:t>
      </w:r>
      <w:r w:rsidRPr="003153E3">
        <w:rPr>
          <w:caps w:val="0"/>
        </w:rPr>
        <w:t xml:space="preserve"> </w:t>
      </w:r>
      <w:r w:rsidRPr="003A5721">
        <w:rPr>
          <w:caps w:val="0"/>
        </w:rPr>
        <w:t>MAHMOUD ABU ZEID («SHAWKAN»)</w:t>
      </w:r>
    </w:p>
    <w:p w14:paraId="0501A4A5" w14:textId="77777777" w:rsidR="00B23752" w:rsidRDefault="00B23752" w:rsidP="00B23752">
      <w:pPr>
        <w:pStyle w:val="AbschnittBriefe"/>
      </w:pPr>
    </w:p>
    <w:p w14:paraId="2B160371" w14:textId="77777777" w:rsidR="004854A4" w:rsidRPr="00EC6E9F" w:rsidRDefault="004854A4" w:rsidP="00B23752">
      <w:pPr>
        <w:pStyle w:val="AbschnittBriefe"/>
      </w:pPr>
    </w:p>
    <w:p w14:paraId="068ED40E" w14:textId="77777777" w:rsidR="00B23752" w:rsidRDefault="00B23752" w:rsidP="00B23752">
      <w:pPr>
        <w:pStyle w:val="AbschnittBriefe"/>
      </w:pPr>
      <w:r w:rsidRPr="00B23752">
        <w:t>Monsieur le Ministre,</w:t>
      </w:r>
    </w:p>
    <w:p w14:paraId="3069D3EF" w14:textId="77777777" w:rsidR="00B23752" w:rsidRPr="00EC6E9F" w:rsidRDefault="00B23752" w:rsidP="00B23752">
      <w:pPr>
        <w:pStyle w:val="AbschnittBriefe"/>
      </w:pPr>
    </w:p>
    <w:p w14:paraId="66F4502A" w14:textId="77777777" w:rsidR="00B23752" w:rsidRDefault="00B23752" w:rsidP="00B23752">
      <w:pPr>
        <w:pStyle w:val="AbschnittBriefe"/>
      </w:pPr>
      <w:r>
        <w:t xml:space="preserve">Le photojournaliste Mahmoud Abu Zeid, connu sous le nom de «Shawkan», est en détention provisoire depuis son arrestation en 2013. </w:t>
      </w:r>
    </w:p>
    <w:p w14:paraId="45B43B04" w14:textId="77777777" w:rsidR="00B23752" w:rsidRDefault="00B23752" w:rsidP="00B23752">
      <w:pPr>
        <w:pStyle w:val="AbschnittBriefe"/>
      </w:pPr>
      <w:r>
        <w:t>Le 11 août 2015, le parquet a déféré Shawkan et 738 autres personnes à la justice pour leur participation présumée au sit-in de la place Rabaa al Adawiya.</w:t>
      </w:r>
      <w:r w:rsidRPr="00B25ACA">
        <w:t xml:space="preserve"> </w:t>
      </w:r>
      <w:r>
        <w:t>Ses audiences ont été ajournées par le tribunal plus de 40 fois.</w:t>
      </w:r>
    </w:p>
    <w:p w14:paraId="2E48E78A" w14:textId="77777777" w:rsidR="00B23752" w:rsidRDefault="00B23752" w:rsidP="00B23752">
      <w:pPr>
        <w:pStyle w:val="AbschnittBriefe"/>
      </w:pPr>
      <w:r>
        <w:t>Shawkan souffre d’anémie et d’une hépatite C et son état de santé se détériore en prison.</w:t>
      </w:r>
    </w:p>
    <w:p w14:paraId="3DE75FDE" w14:textId="77777777" w:rsidR="00B23752" w:rsidRDefault="00B23752" w:rsidP="00B23752">
      <w:pPr>
        <w:pStyle w:val="AbschnittBriefe"/>
      </w:pPr>
      <w:r>
        <w:t xml:space="preserve">Mahmoud Abu Zeid est un </w:t>
      </w:r>
      <w:r w:rsidRPr="00B25ACA">
        <w:rPr>
          <w:b/>
        </w:rPr>
        <w:t>prisonnier d’opinion</w:t>
      </w:r>
      <w:r>
        <w:t>. Il est poursuivi pour neuf chefs d’accusation forgés de toutes pièces, et il risque la peine de mort s’il est condamné.</w:t>
      </w:r>
    </w:p>
    <w:p w14:paraId="70558D1B" w14:textId="77777777" w:rsidR="00B23752" w:rsidRDefault="00B23752" w:rsidP="00B23752">
      <w:pPr>
        <w:pStyle w:val="AbschnittBriefe"/>
      </w:pPr>
    </w:p>
    <w:p w14:paraId="1D132D43" w14:textId="77777777" w:rsidR="00B23752" w:rsidRPr="00B23752" w:rsidRDefault="00B23752" w:rsidP="00B23752">
      <w:pPr>
        <w:pStyle w:val="AbschnittBriefe"/>
      </w:pPr>
      <w:r w:rsidRPr="00B745DF">
        <w:t xml:space="preserve">Je suis très préoccupé·e par cette situation et je </w:t>
      </w:r>
      <w:r w:rsidRPr="00B23752">
        <w:t>vous demande, Monsieur le Ministre, d’</w:t>
      </w:r>
      <w:r w:rsidRPr="00B23752">
        <w:rPr>
          <w:b/>
        </w:rPr>
        <w:t>abandonner toutes les charges pesant sur Mahmoud Abu Z</w:t>
      </w:r>
      <w:r w:rsidR="00147ABD">
        <w:rPr>
          <w:b/>
        </w:rPr>
        <w:t>ei</w:t>
      </w:r>
      <w:bookmarkStart w:id="0" w:name="_GoBack"/>
      <w:bookmarkEnd w:id="0"/>
      <w:r w:rsidRPr="00B23752">
        <w:rPr>
          <w:b/>
        </w:rPr>
        <w:t xml:space="preserve">d et </w:t>
      </w:r>
      <w:r w:rsidR="004854A4">
        <w:rPr>
          <w:b/>
        </w:rPr>
        <w:t>de</w:t>
      </w:r>
      <w:r w:rsidRPr="00B23752">
        <w:rPr>
          <w:b/>
        </w:rPr>
        <w:t xml:space="preserve"> le libérer immédiatement et sans condition</w:t>
      </w:r>
      <w:r w:rsidRPr="00B23752">
        <w:t xml:space="preserve">, car il s’agit d’un </w:t>
      </w:r>
      <w:r w:rsidRPr="00B23752">
        <w:rPr>
          <w:b/>
        </w:rPr>
        <w:t>prisonnier d’opinion</w:t>
      </w:r>
      <w:r w:rsidRPr="00B23752">
        <w:t xml:space="preserve"> détenu uniquement pour avoir exercé pacifiquement son droit à la liberté d’expression.</w:t>
      </w:r>
    </w:p>
    <w:p w14:paraId="03BC1EE9" w14:textId="77777777" w:rsidR="00B23752" w:rsidRPr="00B23752" w:rsidRDefault="00147ABD" w:rsidP="00B23752">
      <w:pPr>
        <w:pStyle w:val="AbschnittBriefe"/>
      </w:pPr>
      <w:r>
        <w:rPr>
          <w:noProof/>
          <w:lang w:val="de-CH" w:eastAsia="de-CH"/>
        </w:rPr>
        <w:pict w14:anchorId="25761D49">
          <v:shape id="_x0000_s1081" type="#_x0000_t202" style="position:absolute;margin-left:70.9pt;margin-top:770.95pt;width:481.9pt;height:33.45pt;z-index:251661824;mso-position-horizontal-relative:page;mso-position-vertical-relative:page" o:allowincell="f" o:allowoverlap="f" filled="f" stroked="f">
            <v:textbox style="mso-next-textbox:#_x0000_s1081" inset="0,0,0,0">
              <w:txbxContent>
                <w:p w14:paraId="09C41DBC" w14:textId="77777777" w:rsidR="00B23752" w:rsidRPr="003A5721" w:rsidRDefault="00B23752" w:rsidP="00B23752">
                  <w:pPr>
                    <w:rPr>
                      <w:b/>
                      <w:lang w:val="de-CH"/>
                    </w:rPr>
                  </w:pPr>
                  <w:r w:rsidRPr="003A5721">
                    <w:rPr>
                      <w:b/>
                      <w:lang w:val="de-CH"/>
                    </w:rPr>
                    <w:t>Copie:</w:t>
                  </w:r>
                </w:p>
                <w:p w14:paraId="43B56F84" w14:textId="77777777" w:rsidR="00B23752" w:rsidRPr="003A5721" w:rsidRDefault="00B23752" w:rsidP="00B23752">
                  <w:pPr>
                    <w:rPr>
                      <w:lang w:val="de-CH"/>
                    </w:rPr>
                  </w:pPr>
                  <w:r w:rsidRPr="003A5721">
                    <w:rPr>
                      <w:lang w:val="de-CH"/>
                    </w:rPr>
                    <w:t xml:space="preserve">Ambassade de la République </w:t>
                  </w:r>
                  <w:r w:rsidR="004854A4">
                    <w:rPr>
                      <w:lang w:val="de-CH"/>
                    </w:rPr>
                    <w:t>a</w:t>
                  </w:r>
                  <w:r w:rsidRPr="003A5721">
                    <w:rPr>
                      <w:lang w:val="de-CH"/>
                    </w:rPr>
                    <w:t>rabe d'</w:t>
                  </w:r>
                  <w:r w:rsidR="004854A4">
                    <w:rPr>
                      <w:lang w:val="de-CH"/>
                    </w:rPr>
                    <w:t>É</w:t>
                  </w:r>
                  <w:r w:rsidRPr="003A5721">
                    <w:rPr>
                      <w:lang w:val="de-CH"/>
                    </w:rPr>
                    <w:t>gypte, Elfenauweg 61, 3006 Berne</w:t>
                  </w:r>
                </w:p>
                <w:p w14:paraId="2283F9F7" w14:textId="77777777" w:rsidR="00B23752" w:rsidRPr="00A331A8" w:rsidRDefault="00B23752" w:rsidP="00B23752">
                  <w:pPr>
                    <w:rPr>
                      <w:lang w:val="de-CH"/>
                    </w:rPr>
                  </w:pPr>
                  <w:r w:rsidRPr="003A5721">
                    <w:rPr>
                      <w:lang w:val="de-CH"/>
                    </w:rPr>
                    <w:t>Fax: 031 352 06 25 / E-Mail: embassy.bern@mfa.gov.eg</w:t>
                  </w:r>
                </w:p>
              </w:txbxContent>
            </v:textbox>
            <w10:wrap anchorx="page" anchory="page"/>
            <w10:anchorlock/>
          </v:shape>
        </w:pict>
      </w:r>
      <w:r w:rsidR="00B23752" w:rsidRPr="00B23752">
        <w:t xml:space="preserve">Je vous prie instamment </w:t>
      </w:r>
      <w:r w:rsidR="00B23752" w:rsidRPr="00B23752">
        <w:rPr>
          <w:b/>
        </w:rPr>
        <w:t>- en attendant sa libération - de lui fournir tous les soins médicaux</w:t>
      </w:r>
      <w:r w:rsidR="00B23752" w:rsidRPr="00B23752">
        <w:t xml:space="preserve"> dont il pourrait avoir besoin.</w:t>
      </w:r>
    </w:p>
    <w:p w14:paraId="62FA93A1" w14:textId="77777777" w:rsidR="00B23752" w:rsidRPr="00B23752" w:rsidRDefault="00B23752" w:rsidP="00B23752">
      <w:pPr>
        <w:pStyle w:val="AbschnittBriefe"/>
      </w:pPr>
      <w:r w:rsidRPr="00B23752">
        <w:t>Finalement je vous demande de vous engage</w:t>
      </w:r>
      <w:r w:rsidR="004854A4">
        <w:t>r</w:t>
      </w:r>
      <w:r w:rsidRPr="00B23752">
        <w:t xml:space="preserve"> à </w:t>
      </w:r>
      <w:r w:rsidRPr="00B23752">
        <w:rPr>
          <w:b/>
        </w:rPr>
        <w:t>libérer immédiatement tous les autres journalistes</w:t>
      </w:r>
      <w:r w:rsidRPr="00B23752">
        <w:t xml:space="preserve"> détenus pour le simple fait d’avoir exercé leur droit à la liberté d’expression.</w:t>
      </w:r>
    </w:p>
    <w:p w14:paraId="41FE702A" w14:textId="77777777" w:rsidR="00B23752" w:rsidRPr="00B23752" w:rsidRDefault="00B23752" w:rsidP="00B23752">
      <w:pPr>
        <w:pStyle w:val="AbschnittBriefe"/>
      </w:pPr>
    </w:p>
    <w:p w14:paraId="5921CB94" w14:textId="77777777" w:rsidR="00B23752" w:rsidRPr="00B23752" w:rsidRDefault="00B23752" w:rsidP="00B23752">
      <w:pPr>
        <w:pStyle w:val="AbschnittBriefe"/>
      </w:pPr>
    </w:p>
    <w:p w14:paraId="008BE22F" w14:textId="77777777" w:rsidR="00B23752" w:rsidRDefault="00B23752" w:rsidP="00B23752">
      <w:pPr>
        <w:pStyle w:val="AbschnittBriefe"/>
      </w:pPr>
      <w:r w:rsidRPr="00B23752">
        <w:t>Dans cette attente, je vous prie de croire, Monsieur le Ministre, à l’expression</w:t>
      </w:r>
      <w:r w:rsidRPr="00C91ED6">
        <w:t xml:space="preserve"> de ma haute considération.</w:t>
      </w:r>
    </w:p>
    <w:p w14:paraId="1170CA64" w14:textId="77777777" w:rsidR="00B23752" w:rsidRDefault="00B23752" w:rsidP="00B23752">
      <w:pPr>
        <w:pStyle w:val="AbschnittBriefe"/>
      </w:pPr>
    </w:p>
    <w:p w14:paraId="2F112357" w14:textId="77777777" w:rsidR="00B23752" w:rsidRDefault="00B23752" w:rsidP="00B23752">
      <w:pPr>
        <w:pStyle w:val="AbschnittBriefe"/>
      </w:pPr>
    </w:p>
    <w:p w14:paraId="3F858ABF" w14:textId="77777777" w:rsidR="0099311C" w:rsidRPr="00E71267" w:rsidRDefault="0099311C" w:rsidP="00B23752">
      <w:pPr>
        <w:pStyle w:val="AbschnittBriefe"/>
      </w:pPr>
    </w:p>
    <w:sectPr w:rsidR="0099311C" w:rsidRPr="00E71267" w:rsidSect="005944A1">
      <w:headerReference w:type="default" r:id="rId17"/>
      <w:footerReference w:type="default" r:id="rId18"/>
      <w:headerReference w:type="first" r:id="rId19"/>
      <w:footerReference w:type="first" r:id="rId2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91BBFB7" w14:textId="77777777" w:rsidR="00BB004D" w:rsidRPr="008702FA" w:rsidRDefault="00BB004D" w:rsidP="00553907">
      <w:r w:rsidRPr="008702FA">
        <w:separator/>
      </w:r>
    </w:p>
  </w:endnote>
  <w:endnote w:type="continuationSeparator" w:id="0">
    <w:p w14:paraId="23EDE2DD" w14:textId="77777777" w:rsidR="00BB004D" w:rsidRPr="008702FA" w:rsidRDefault="00BB004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mnesty Trade Gothic">
    <w:altName w:val="Corbel"/>
    <w:charset w:val="00"/>
    <w:family w:val="swiss"/>
    <w:pitch w:val="variable"/>
    <w:sig w:usb0="00000001" w:usb1="5000204A" w:usb2="00000000" w:usb3="00000000" w:csb0="0000009B"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4B35BF4" w14:textId="77777777" w:rsidR="002F0468" w:rsidRPr="00320343" w:rsidRDefault="00147ABD" w:rsidP="004F05CC">
    <w:pPr>
      <w:pStyle w:val="AmnestyAdressblock"/>
      <w:rPr>
        <w:lang w:val="de-CH"/>
      </w:rPr>
    </w:pPr>
    <w:r>
      <w:rPr>
        <w:b/>
        <w:noProof/>
        <w:lang w:val="de-CH" w:eastAsia="de-CH"/>
      </w:rPr>
      <w:pict w14:anchorId="3A7C1737">
        <v:shapetype id="_x0000_t202" coordsize="21600,21600" o:spt="202" path="m0,0l0,21600,21600,21600,2160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14:paraId="44E2398E" w14:textId="77777777" w:rsidR="002F0468" w:rsidRDefault="00FE36BF" w:rsidP="00BA3141">
                <w:r>
                  <w:rPr>
                    <w:rFonts w:ascii="Amnesty Trade Gothic" w:hAnsi="Amnesty Trade Gothic"/>
                    <w:noProof/>
                    <w:sz w:val="36"/>
                    <w:lang w:val="fr-FR" w:eastAsia="fr-FR"/>
                  </w:rPr>
                  <w:drawing>
                    <wp:inline distT="0" distB="0" distL="0" distR="0" wp14:anchorId="5FA9AABA" wp14:editId="0B0782C2">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6FDB51FD" w14:textId="77777777" w:rsidR="002F0468" w:rsidRPr="007D56AE" w:rsidRDefault="00FE36BF" w:rsidP="004F05CC">
    <w:pPr>
      <w:pStyle w:val="AmnestyAdressblock"/>
      <w:rPr>
        <w:lang w:val="en-GB"/>
      </w:rPr>
    </w:pPr>
    <w:r>
      <w:rPr>
        <w:noProof/>
        <w:lang w:val="fr-FR" w:eastAsia="fr-FR"/>
      </w:rPr>
      <w:drawing>
        <wp:anchor distT="0" distB="0" distL="114300" distR="114300" simplePos="0" relativeHeight="251655168" behindDoc="0" locked="1" layoutInCell="1" allowOverlap="1" wp14:anchorId="45935FDD" wp14:editId="41D174AE">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7D56AE">
      <w:rPr>
        <w:lang w:val="en-GB"/>
      </w:rPr>
      <w:t xml:space="preserve">F: +41 31 307 22 33 . </w:t>
    </w:r>
    <w:r w:rsidR="00815711" w:rsidRPr="007D56AE">
      <w:rPr>
        <w:lang w:val="en-GB"/>
      </w:rPr>
      <w:t>info@amnesty.ch . www.amnesty</w:t>
    </w:r>
    <w:r w:rsidR="002F0468" w:rsidRPr="007D56AE">
      <w:rPr>
        <w:lang w:val="en-GB"/>
      </w:rPr>
      <w:t>.ch</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886C31" w14:textId="77777777" w:rsidR="005944A1" w:rsidRPr="00EC6E9F" w:rsidRDefault="005944A1" w:rsidP="005944A1">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378B47C" w14:textId="77777777" w:rsidR="002F0468" w:rsidRPr="00AE4BD1" w:rsidRDefault="005944A1" w:rsidP="005944A1">
    <w:pPr>
      <w:pStyle w:val="Pieddepage"/>
    </w:pPr>
    <w:r w:rsidRPr="00AE4BD1">
      <w:t xml:space="preserve">Kopie an: </w:t>
    </w:r>
  </w:p>
  <w:p w14:paraId="68B0B73C" w14:textId="77777777" w:rsidR="005944A1" w:rsidRPr="00AE4BD1" w:rsidRDefault="005944A1" w:rsidP="005944A1">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3F4E4469" w14:textId="77777777" w:rsidR="00BB004D" w:rsidRPr="008702FA" w:rsidRDefault="00BB004D" w:rsidP="00553907">
      <w:r w:rsidRPr="008702FA">
        <w:separator/>
      </w:r>
    </w:p>
  </w:footnote>
  <w:footnote w:type="continuationSeparator" w:id="0">
    <w:p w14:paraId="6BA366F5" w14:textId="77777777" w:rsidR="00BB004D" w:rsidRPr="008702FA" w:rsidRDefault="00BB004D" w:rsidP="00553907">
      <w:r w:rsidRPr="008702FA">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EB14444" w14:textId="77777777" w:rsidR="00241ED9" w:rsidRDefault="00230869" w:rsidP="00CC6921">
    <w:pPr>
      <w:pStyle w:val="En-tte"/>
      <w:framePr w:wrap="around" w:vAnchor="text" w:hAnchor="margin" w:xAlign="right" w:y="1"/>
      <w:rPr>
        <w:rStyle w:val="Numrodepage"/>
      </w:rPr>
    </w:pPr>
    <w:r>
      <w:rPr>
        <w:rStyle w:val="Numrodepage"/>
      </w:rPr>
      <w:fldChar w:fldCharType="begin"/>
    </w:r>
    <w:r w:rsidR="00241ED9">
      <w:rPr>
        <w:rStyle w:val="Numrodepage"/>
      </w:rPr>
      <w:instrText xml:space="preserve">PAGE  </w:instrText>
    </w:r>
    <w:r>
      <w:rPr>
        <w:rStyle w:val="Numrodepage"/>
      </w:rPr>
      <w:fldChar w:fldCharType="end"/>
    </w:r>
  </w:p>
  <w:p w14:paraId="3194C0A4" w14:textId="77777777" w:rsidR="00241ED9" w:rsidRDefault="00241ED9" w:rsidP="00241ED9">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8A7C125" w14:textId="77777777" w:rsidR="00843313" w:rsidRDefault="00230869" w:rsidP="00CC6921">
    <w:pPr>
      <w:pStyle w:val="En-tte"/>
      <w:framePr w:wrap="around" w:vAnchor="text" w:hAnchor="margin" w:xAlign="right" w:y="1"/>
      <w:rPr>
        <w:rStyle w:val="Numrodepage"/>
      </w:rPr>
    </w:pPr>
    <w:r>
      <w:rPr>
        <w:rStyle w:val="Numrodepage"/>
      </w:rPr>
      <w:fldChar w:fldCharType="begin"/>
    </w:r>
    <w:r w:rsidR="00843313">
      <w:rPr>
        <w:rStyle w:val="Numrodepage"/>
      </w:rPr>
      <w:instrText xml:space="preserve">PAGE  </w:instrText>
    </w:r>
    <w:r>
      <w:rPr>
        <w:rStyle w:val="Numrodepage"/>
      </w:rPr>
      <w:fldChar w:fldCharType="end"/>
    </w:r>
  </w:p>
  <w:p w14:paraId="16A97805" w14:textId="77777777" w:rsidR="00843313" w:rsidRDefault="00843313" w:rsidP="00241ED9">
    <w:pPr>
      <w:pStyle w:val="En-tte"/>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E245462" w14:textId="77777777" w:rsidR="00843313" w:rsidRPr="00C562D4" w:rsidRDefault="00843313" w:rsidP="00B71CB1">
    <w:pPr>
      <w:rPr>
        <w:sz w:val="2"/>
        <w:szCs w:val="2"/>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50F61EC" w14:textId="77777777" w:rsidR="002F0468" w:rsidRPr="008F5CC4" w:rsidRDefault="00147ABD" w:rsidP="005944A1">
    <w:pPr>
      <w:pStyle w:val="En-tte"/>
      <w:jc w:val="center"/>
      <w:rPr>
        <w:noProof/>
        <w:sz w:val="16"/>
        <w:szCs w:val="16"/>
        <w:lang w:val="de-CH" w:eastAsia="de-CH"/>
      </w:rPr>
    </w:pPr>
    <w:r>
      <w:rPr>
        <w:noProof/>
        <w:sz w:val="16"/>
        <w:szCs w:val="16"/>
        <w:lang w:val="de-CH" w:eastAsia="de-CH"/>
      </w:rPr>
      <w:pict w14:anchorId="1B76176C">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w14:anchorId="1C6D4667">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w14:anchorId="2732B1CA">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C29E34C" w14:textId="77777777" w:rsidR="002F0468" w:rsidRPr="008B30EC" w:rsidRDefault="00147ABD" w:rsidP="005944A1">
    <w:pPr>
      <w:pStyle w:val="En-tte"/>
      <w:jc w:val="center"/>
      <w:rPr>
        <w:b/>
        <w:sz w:val="28"/>
        <w:szCs w:val="28"/>
        <w:lang w:val="de-CH"/>
      </w:rPr>
    </w:pPr>
    <w:r>
      <w:rPr>
        <w:b/>
        <w:noProof/>
        <w:sz w:val="28"/>
        <w:szCs w:val="28"/>
        <w:lang w:val="de-CH" w:eastAsia="de-CH"/>
      </w:rPr>
      <w:pict w14:anchorId="5EDB5A16">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14:paraId="0E0194E8" w14:textId="77777777" w:rsidR="005944A1" w:rsidRPr="008B30EC" w:rsidRDefault="00147ABD" w:rsidP="005944A1">
    <w:pPr>
      <w:pStyle w:val="En-tte"/>
      <w:jc w:val="center"/>
      <w:rPr>
        <w:sz w:val="28"/>
        <w:szCs w:val="28"/>
        <w:lang w:val="de-CH"/>
      </w:rPr>
    </w:pPr>
    <w:r>
      <w:rPr>
        <w:b/>
        <w:noProof/>
        <w:sz w:val="28"/>
        <w:szCs w:val="28"/>
        <w:lang w:val="de-CH" w:eastAsia="de-CH"/>
      </w:rPr>
      <w:pict w14:anchorId="201BF7AE">
        <v:line id="_x0000_s2102" style="position:absolute;left:0;text-align:left;z-index:251658240;mso-position-horizontal-relative:page" from="17pt,419.6pt" to="38.25pt,419.6pt" o:allowincell="f" o:allowoverlap="f">
          <w10:wrap anchorx="page"/>
        </v:line>
      </w:pict>
    </w:r>
    <w:r>
      <w:rPr>
        <w:b/>
        <w:noProof/>
        <w:sz w:val="28"/>
        <w:szCs w:val="28"/>
        <w:lang w:val="de-CH" w:eastAsia="de-CH"/>
      </w:rPr>
      <w:pict w14:anchorId="6BF98116">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14:paraId="6DBA47E5" w14:textId="77777777" w:rsidR="005944A1" w:rsidRPr="008B30EC" w:rsidRDefault="005944A1" w:rsidP="005944A1">
    <w:pPr>
      <w:pStyle w:val="En-tt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nsid w:val="67463011"/>
    <w:multiLevelType w:val="hybridMultilevel"/>
    <w:tmpl w:val="5E8EF1F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0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274CC"/>
    <w:rsid w:val="000020C3"/>
    <w:rsid w:val="00025C14"/>
    <w:rsid w:val="00040CB3"/>
    <w:rsid w:val="00052667"/>
    <w:rsid w:val="00057E0D"/>
    <w:rsid w:val="00095E01"/>
    <w:rsid w:val="000975C5"/>
    <w:rsid w:val="000A33C9"/>
    <w:rsid w:val="000A52DC"/>
    <w:rsid w:val="000C3A18"/>
    <w:rsid w:val="000D05AF"/>
    <w:rsid w:val="000D1E1A"/>
    <w:rsid w:val="000D63CF"/>
    <w:rsid w:val="000D7A6D"/>
    <w:rsid w:val="000E7B00"/>
    <w:rsid w:val="00107195"/>
    <w:rsid w:val="00124057"/>
    <w:rsid w:val="00126176"/>
    <w:rsid w:val="00147ABD"/>
    <w:rsid w:val="001518DF"/>
    <w:rsid w:val="0015194A"/>
    <w:rsid w:val="001613BE"/>
    <w:rsid w:val="00186C2E"/>
    <w:rsid w:val="001877AE"/>
    <w:rsid w:val="00197F0C"/>
    <w:rsid w:val="001C19D1"/>
    <w:rsid w:val="001C45B4"/>
    <w:rsid w:val="001D501A"/>
    <w:rsid w:val="001E7865"/>
    <w:rsid w:val="00224644"/>
    <w:rsid w:val="00230869"/>
    <w:rsid w:val="00241ED9"/>
    <w:rsid w:val="00256D0B"/>
    <w:rsid w:val="002609C7"/>
    <w:rsid w:val="00262EEF"/>
    <w:rsid w:val="002713BA"/>
    <w:rsid w:val="00275983"/>
    <w:rsid w:val="00276417"/>
    <w:rsid w:val="0028076B"/>
    <w:rsid w:val="002954BA"/>
    <w:rsid w:val="002C3D08"/>
    <w:rsid w:val="002E6894"/>
    <w:rsid w:val="002E751E"/>
    <w:rsid w:val="002F0468"/>
    <w:rsid w:val="0030384F"/>
    <w:rsid w:val="0030395F"/>
    <w:rsid w:val="003153E3"/>
    <w:rsid w:val="00320343"/>
    <w:rsid w:val="00321C4E"/>
    <w:rsid w:val="00367A23"/>
    <w:rsid w:val="00370680"/>
    <w:rsid w:val="00387FE5"/>
    <w:rsid w:val="00396E52"/>
    <w:rsid w:val="003A1635"/>
    <w:rsid w:val="003A54D8"/>
    <w:rsid w:val="003A5721"/>
    <w:rsid w:val="003B48C0"/>
    <w:rsid w:val="003C09E1"/>
    <w:rsid w:val="003E280B"/>
    <w:rsid w:val="003E5A5A"/>
    <w:rsid w:val="003E6FFE"/>
    <w:rsid w:val="003E77CB"/>
    <w:rsid w:val="003F2034"/>
    <w:rsid w:val="004003E1"/>
    <w:rsid w:val="0041222D"/>
    <w:rsid w:val="00422305"/>
    <w:rsid w:val="00424B20"/>
    <w:rsid w:val="00424BD1"/>
    <w:rsid w:val="004274CC"/>
    <w:rsid w:val="00446E7B"/>
    <w:rsid w:val="00452C2E"/>
    <w:rsid w:val="00463584"/>
    <w:rsid w:val="00477E1F"/>
    <w:rsid w:val="004854A4"/>
    <w:rsid w:val="00495EA2"/>
    <w:rsid w:val="004B15D3"/>
    <w:rsid w:val="004B2C97"/>
    <w:rsid w:val="004B7173"/>
    <w:rsid w:val="004C1E0D"/>
    <w:rsid w:val="004E301A"/>
    <w:rsid w:val="004F0410"/>
    <w:rsid w:val="004F05CC"/>
    <w:rsid w:val="004F3441"/>
    <w:rsid w:val="004F55AD"/>
    <w:rsid w:val="004F6ED0"/>
    <w:rsid w:val="0050504D"/>
    <w:rsid w:val="00506E6C"/>
    <w:rsid w:val="00510A02"/>
    <w:rsid w:val="00510FEC"/>
    <w:rsid w:val="00515C02"/>
    <w:rsid w:val="0052649A"/>
    <w:rsid w:val="00526988"/>
    <w:rsid w:val="005274CE"/>
    <w:rsid w:val="0053467C"/>
    <w:rsid w:val="00534AE5"/>
    <w:rsid w:val="00540269"/>
    <w:rsid w:val="00552E5F"/>
    <w:rsid w:val="00553907"/>
    <w:rsid w:val="005828C2"/>
    <w:rsid w:val="005864A0"/>
    <w:rsid w:val="005944A1"/>
    <w:rsid w:val="00594C6B"/>
    <w:rsid w:val="00595256"/>
    <w:rsid w:val="005C0044"/>
    <w:rsid w:val="005C4D74"/>
    <w:rsid w:val="005D6620"/>
    <w:rsid w:val="005E584A"/>
    <w:rsid w:val="00600B0C"/>
    <w:rsid w:val="006058AB"/>
    <w:rsid w:val="006075C0"/>
    <w:rsid w:val="00631B61"/>
    <w:rsid w:val="00641F77"/>
    <w:rsid w:val="006634A1"/>
    <w:rsid w:val="006672F2"/>
    <w:rsid w:val="00673433"/>
    <w:rsid w:val="00673C40"/>
    <w:rsid w:val="0067489B"/>
    <w:rsid w:val="0067639B"/>
    <w:rsid w:val="006973E5"/>
    <w:rsid w:val="006B566F"/>
    <w:rsid w:val="006B7A40"/>
    <w:rsid w:val="006C4A39"/>
    <w:rsid w:val="006D0165"/>
    <w:rsid w:val="006F04E8"/>
    <w:rsid w:val="006F5C8D"/>
    <w:rsid w:val="00705479"/>
    <w:rsid w:val="00720F40"/>
    <w:rsid w:val="007210EC"/>
    <w:rsid w:val="00723B23"/>
    <w:rsid w:val="00725314"/>
    <w:rsid w:val="00725708"/>
    <w:rsid w:val="00734316"/>
    <w:rsid w:val="00735E44"/>
    <w:rsid w:val="00744757"/>
    <w:rsid w:val="0076311A"/>
    <w:rsid w:val="00765C11"/>
    <w:rsid w:val="00781539"/>
    <w:rsid w:val="00782F1C"/>
    <w:rsid w:val="00791E4A"/>
    <w:rsid w:val="007A3A48"/>
    <w:rsid w:val="007A6568"/>
    <w:rsid w:val="007B16EB"/>
    <w:rsid w:val="007B481D"/>
    <w:rsid w:val="007B7B53"/>
    <w:rsid w:val="007C0588"/>
    <w:rsid w:val="007C7DA1"/>
    <w:rsid w:val="007D56AE"/>
    <w:rsid w:val="007E6F4F"/>
    <w:rsid w:val="007F53E4"/>
    <w:rsid w:val="007F6791"/>
    <w:rsid w:val="00802998"/>
    <w:rsid w:val="00815711"/>
    <w:rsid w:val="00816B7C"/>
    <w:rsid w:val="00817939"/>
    <w:rsid w:val="00843313"/>
    <w:rsid w:val="0084680F"/>
    <w:rsid w:val="008508AA"/>
    <w:rsid w:val="00860EAD"/>
    <w:rsid w:val="00864C07"/>
    <w:rsid w:val="008702FA"/>
    <w:rsid w:val="00894BFA"/>
    <w:rsid w:val="008A4D9D"/>
    <w:rsid w:val="008B2FC9"/>
    <w:rsid w:val="008C3926"/>
    <w:rsid w:val="008D1C31"/>
    <w:rsid w:val="008D67A4"/>
    <w:rsid w:val="008E6C86"/>
    <w:rsid w:val="008F1998"/>
    <w:rsid w:val="008F2A3B"/>
    <w:rsid w:val="0092363B"/>
    <w:rsid w:val="00927CA1"/>
    <w:rsid w:val="00935696"/>
    <w:rsid w:val="009421DF"/>
    <w:rsid w:val="00942DAA"/>
    <w:rsid w:val="00943146"/>
    <w:rsid w:val="00947320"/>
    <w:rsid w:val="00953FA4"/>
    <w:rsid w:val="00960361"/>
    <w:rsid w:val="00961DE3"/>
    <w:rsid w:val="00975687"/>
    <w:rsid w:val="00976CEE"/>
    <w:rsid w:val="0098582C"/>
    <w:rsid w:val="00991877"/>
    <w:rsid w:val="0099311C"/>
    <w:rsid w:val="00996D45"/>
    <w:rsid w:val="009A20A2"/>
    <w:rsid w:val="009A48CF"/>
    <w:rsid w:val="009B27B5"/>
    <w:rsid w:val="009B6BDE"/>
    <w:rsid w:val="009E43B3"/>
    <w:rsid w:val="009F3A50"/>
    <w:rsid w:val="009F71F4"/>
    <w:rsid w:val="00A1547F"/>
    <w:rsid w:val="00A2298E"/>
    <w:rsid w:val="00A30605"/>
    <w:rsid w:val="00A3454C"/>
    <w:rsid w:val="00A403DD"/>
    <w:rsid w:val="00A417C8"/>
    <w:rsid w:val="00A473A9"/>
    <w:rsid w:val="00A6491A"/>
    <w:rsid w:val="00A84C25"/>
    <w:rsid w:val="00AB4FB6"/>
    <w:rsid w:val="00AC6D60"/>
    <w:rsid w:val="00AD2920"/>
    <w:rsid w:val="00AD78E5"/>
    <w:rsid w:val="00AE2629"/>
    <w:rsid w:val="00AE4275"/>
    <w:rsid w:val="00AE7279"/>
    <w:rsid w:val="00B01A70"/>
    <w:rsid w:val="00B044C4"/>
    <w:rsid w:val="00B07E14"/>
    <w:rsid w:val="00B1237E"/>
    <w:rsid w:val="00B1349E"/>
    <w:rsid w:val="00B2036D"/>
    <w:rsid w:val="00B23752"/>
    <w:rsid w:val="00B2506E"/>
    <w:rsid w:val="00B25ACA"/>
    <w:rsid w:val="00B27E64"/>
    <w:rsid w:val="00B31737"/>
    <w:rsid w:val="00B55F5A"/>
    <w:rsid w:val="00B6623D"/>
    <w:rsid w:val="00B711F1"/>
    <w:rsid w:val="00B71CB1"/>
    <w:rsid w:val="00B73E40"/>
    <w:rsid w:val="00B745DF"/>
    <w:rsid w:val="00B81247"/>
    <w:rsid w:val="00B813D5"/>
    <w:rsid w:val="00B842F2"/>
    <w:rsid w:val="00B91FED"/>
    <w:rsid w:val="00B963A5"/>
    <w:rsid w:val="00B96C57"/>
    <w:rsid w:val="00BA18F2"/>
    <w:rsid w:val="00BA267E"/>
    <w:rsid w:val="00BA3141"/>
    <w:rsid w:val="00BB004D"/>
    <w:rsid w:val="00BB1671"/>
    <w:rsid w:val="00BB71E3"/>
    <w:rsid w:val="00BB7F1D"/>
    <w:rsid w:val="00BE012A"/>
    <w:rsid w:val="00BE3223"/>
    <w:rsid w:val="00BE5032"/>
    <w:rsid w:val="00BF1A9B"/>
    <w:rsid w:val="00C03BB2"/>
    <w:rsid w:val="00C15293"/>
    <w:rsid w:val="00C16265"/>
    <w:rsid w:val="00C20F20"/>
    <w:rsid w:val="00C231DC"/>
    <w:rsid w:val="00C25283"/>
    <w:rsid w:val="00C2774F"/>
    <w:rsid w:val="00C333F9"/>
    <w:rsid w:val="00C41534"/>
    <w:rsid w:val="00C46CA4"/>
    <w:rsid w:val="00C5556A"/>
    <w:rsid w:val="00C562D4"/>
    <w:rsid w:val="00C71FD1"/>
    <w:rsid w:val="00C91ED6"/>
    <w:rsid w:val="00CA05F1"/>
    <w:rsid w:val="00CA2B0D"/>
    <w:rsid w:val="00CB13D8"/>
    <w:rsid w:val="00CC49E1"/>
    <w:rsid w:val="00CC6921"/>
    <w:rsid w:val="00CE0936"/>
    <w:rsid w:val="00CE4855"/>
    <w:rsid w:val="00CF102A"/>
    <w:rsid w:val="00CF5765"/>
    <w:rsid w:val="00CF7638"/>
    <w:rsid w:val="00CF768D"/>
    <w:rsid w:val="00D045EB"/>
    <w:rsid w:val="00D1445A"/>
    <w:rsid w:val="00D16E83"/>
    <w:rsid w:val="00D2055E"/>
    <w:rsid w:val="00D26ECA"/>
    <w:rsid w:val="00D37A73"/>
    <w:rsid w:val="00D44BDF"/>
    <w:rsid w:val="00D51088"/>
    <w:rsid w:val="00D72DA4"/>
    <w:rsid w:val="00DA40D0"/>
    <w:rsid w:val="00DD21D2"/>
    <w:rsid w:val="00DD2C87"/>
    <w:rsid w:val="00DD7F25"/>
    <w:rsid w:val="00DF0360"/>
    <w:rsid w:val="00DF5E3F"/>
    <w:rsid w:val="00DF632B"/>
    <w:rsid w:val="00E05602"/>
    <w:rsid w:val="00E210BF"/>
    <w:rsid w:val="00E5703F"/>
    <w:rsid w:val="00E61FCC"/>
    <w:rsid w:val="00E66C2C"/>
    <w:rsid w:val="00E71267"/>
    <w:rsid w:val="00E85EF1"/>
    <w:rsid w:val="00E90310"/>
    <w:rsid w:val="00E93105"/>
    <w:rsid w:val="00E94E47"/>
    <w:rsid w:val="00E9716E"/>
    <w:rsid w:val="00EA0B8B"/>
    <w:rsid w:val="00EA1D1A"/>
    <w:rsid w:val="00EA54D0"/>
    <w:rsid w:val="00EA59DB"/>
    <w:rsid w:val="00EB0746"/>
    <w:rsid w:val="00EB1CE1"/>
    <w:rsid w:val="00EB23F6"/>
    <w:rsid w:val="00EB3B4B"/>
    <w:rsid w:val="00ED4B06"/>
    <w:rsid w:val="00ED715F"/>
    <w:rsid w:val="00EE1DA6"/>
    <w:rsid w:val="00EE3746"/>
    <w:rsid w:val="00EE7BBB"/>
    <w:rsid w:val="00F03744"/>
    <w:rsid w:val="00F357B1"/>
    <w:rsid w:val="00F46009"/>
    <w:rsid w:val="00F50585"/>
    <w:rsid w:val="00F53CBA"/>
    <w:rsid w:val="00F56ECA"/>
    <w:rsid w:val="00F703E3"/>
    <w:rsid w:val="00F82548"/>
    <w:rsid w:val="00F9051E"/>
    <w:rsid w:val="00FA182A"/>
    <w:rsid w:val="00FA57FD"/>
    <w:rsid w:val="00FB1255"/>
    <w:rsid w:val="00FC0DE3"/>
    <w:rsid w:val="00FC6B8A"/>
    <w:rsid w:val="00FE0D8D"/>
    <w:rsid w:val="00FE36B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9"/>
    <o:shapelayout v:ext="edit">
      <o:idmap v:ext="edit" data="1"/>
    </o:shapelayout>
  </w:shapeDefaults>
  <w:decimalSymbol w:val="."/>
  <w:listSeparator w:val=","/>
  <w14:docId w14:val="5C1C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Titre1">
    <w:name w:val="heading 1"/>
    <w:basedOn w:val="Normal"/>
    <w:next w:val="Normal"/>
    <w:qFormat/>
    <w:rsid w:val="00EE7BBB"/>
    <w:pPr>
      <w:keepNext/>
      <w:suppressAutoHyphens/>
      <w:outlineLvl w:val="0"/>
    </w:pPr>
    <w:rPr>
      <w:rFonts w:ascii="Rage Italic" w:hAnsi="Rage Italic"/>
      <w:sz w:val="16"/>
    </w:rPr>
  </w:style>
  <w:style w:type="paragraph" w:styleId="Titre2">
    <w:name w:val="heading 2"/>
    <w:basedOn w:val="Normal"/>
    <w:next w:val="Normal"/>
    <w:qFormat/>
    <w:rsid w:val="00EE7BBB"/>
    <w:pPr>
      <w:keepNext/>
      <w:spacing w:before="240" w:after="60"/>
      <w:outlineLvl w:val="1"/>
    </w:pPr>
    <w:rPr>
      <w:rFonts w:ascii="Rage Italic" w:hAnsi="Rage Italic"/>
      <w:bCs/>
      <w:iCs/>
      <w:sz w:val="16"/>
      <w:szCs w:val="28"/>
    </w:rPr>
  </w:style>
  <w:style w:type="paragraph" w:styleId="Titre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EE3746"/>
    <w:pPr>
      <w:tabs>
        <w:tab w:val="center" w:pos="4536"/>
        <w:tab w:val="right" w:pos="9072"/>
      </w:tabs>
    </w:pPr>
  </w:style>
  <w:style w:type="paragraph" w:styleId="Pieddepage">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E71267"/>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Marquedannotation">
    <w:name w:val="annotation reference"/>
    <w:semiHidden/>
    <w:rsid w:val="00276417"/>
    <w:rPr>
      <w:sz w:val="16"/>
      <w:szCs w:val="16"/>
    </w:rPr>
  </w:style>
  <w:style w:type="paragraph" w:styleId="Commentaire">
    <w:name w:val="annotation text"/>
    <w:basedOn w:val="Normal"/>
    <w:semiHidden/>
    <w:rsid w:val="00276417"/>
    <w:rPr>
      <w:sz w:val="20"/>
      <w:szCs w:val="20"/>
    </w:rPr>
  </w:style>
  <w:style w:type="paragraph" w:styleId="Objetducommentaire">
    <w:name w:val="annotation subject"/>
    <w:basedOn w:val="Commentaire"/>
    <w:next w:val="Commentaire"/>
    <w:semiHidden/>
    <w:rsid w:val="00276417"/>
    <w:rPr>
      <w:b/>
      <w:bCs/>
    </w:rPr>
  </w:style>
  <w:style w:type="paragraph" w:styleId="Textedebulles">
    <w:name w:val="Balloon Text"/>
    <w:basedOn w:val="Normal"/>
    <w:semiHidden/>
    <w:rsid w:val="00276417"/>
    <w:rPr>
      <w:rFonts w:ascii="Tahoma" w:hAnsi="Tahoma" w:cs="Tahoma"/>
      <w:sz w:val="16"/>
      <w:szCs w:val="16"/>
    </w:rPr>
  </w:style>
  <w:style w:type="paragraph" w:customStyle="1" w:styleId="Seitenwechsel">
    <w:name w:val="Seitenwechsel"/>
    <w:basedOn w:val="Normal"/>
    <w:next w:val="Explorateurdedocument"/>
    <w:rsid w:val="00276417"/>
    <w:pPr>
      <w:spacing w:after="140" w:line="280" w:lineRule="exact"/>
      <w:jc w:val="both"/>
    </w:pPr>
    <w:rPr>
      <w:color w:val="000000"/>
      <w:szCs w:val="24"/>
      <w:lang w:val="fr-FR" w:eastAsia="fr-FR"/>
    </w:rPr>
  </w:style>
  <w:style w:type="character" w:styleId="Numrodepage">
    <w:name w:val="page number"/>
    <w:basedOn w:val="Policepardfaut"/>
    <w:rsid w:val="00241ED9"/>
  </w:style>
  <w:style w:type="paragraph" w:styleId="Explorateurdedocument">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Grille">
    <w:name w:val="Table Grid"/>
    <w:basedOn w:val="Tableau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8F1998"/>
    <w:rPr>
      <w:rFonts w:ascii="Arial Narrow" w:hAnsi="Arial Narrow"/>
      <w:b/>
      <w:caps/>
      <w:sz w:val="24"/>
      <w:szCs w:val="24"/>
    </w:rPr>
  </w:style>
  <w:style w:type="character" w:styleId="Lienhypertexte">
    <w:name w:val="Hyperlink"/>
    <w:basedOn w:val="Policepardfaut"/>
    <w:rsid w:val="005C4D74"/>
    <w:rPr>
      <w:color w:val="0000FF" w:themeColor="hyperlink"/>
      <w:u w:val="single"/>
    </w:rPr>
  </w:style>
  <w:style w:type="character" w:styleId="lev">
    <w:name w:val="Strong"/>
    <w:basedOn w:val="Policepardfaut"/>
    <w:uiPriority w:val="22"/>
    <w:qFormat/>
    <w:rsid w:val="00B1237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700471693">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esuiza@cancilleria.gov.co"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yperlink" Target="mailto:p.spokesman@op.gov.eg" TargetMode="External"/><Relationship Id="rId13" Type="http://schemas.openxmlformats.org/officeDocument/2006/relationships/hyperlink" Target="mailto:center@moi.gov.eg" TargetMode="External"/><Relationship Id="rId14" Type="http://schemas.openxmlformats.org/officeDocument/2006/relationships/hyperlink" Target="mailto:embassy.bern@mfa.gov.eg" TargetMode="External"/><Relationship Id="rId15" Type="http://schemas.openxmlformats.org/officeDocument/2006/relationships/header" Target="header2.xml"/><Relationship Id="rId16" Type="http://schemas.openxmlformats.org/officeDocument/2006/relationships/header" Target="header3.xml"/><Relationship Id="rId17" Type="http://schemas.openxmlformats.org/officeDocument/2006/relationships/header" Target="header4.xml"/><Relationship Id="rId18" Type="http://schemas.openxmlformats.org/officeDocument/2006/relationships/footer" Target="footer2.xml"/><Relationship Id="rId19" Type="http://schemas.openxmlformats.org/officeDocument/2006/relationships/header" Target="header5.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ontacto@presidencia.gov.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\Users\cornelia\Desktop\BgdV\NEU_BgdV_TEMPLATE_F.dotx</Template>
  <TotalTime>0</TotalTime>
  <Pages>5</Pages>
  <Words>1858</Words>
  <Characters>10223</Characters>
  <Application>Microsoft Macintosh Word</Application>
  <DocSecurity>0</DocSecurity>
  <Lines>85</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Christoph Aebi</cp:lastModifiedBy>
  <cp:revision>29</cp:revision>
  <cp:lastPrinted>1900-12-31T23:00:00Z</cp:lastPrinted>
  <dcterms:created xsi:type="dcterms:W3CDTF">2018-01-29T12:23:00Z</dcterms:created>
  <dcterms:modified xsi:type="dcterms:W3CDTF">2018-02-14T11:18:00Z</dcterms:modified>
</cp:coreProperties>
</file>