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E1AF" w14:textId="77777777" w:rsidR="00815711" w:rsidRPr="00452095" w:rsidRDefault="00815711">
      <w:pPr>
        <w:rPr>
          <w:sz w:val="6"/>
          <w:szCs w:val="6"/>
        </w:rPr>
      </w:pPr>
    </w:p>
    <w:tbl>
      <w:tblPr>
        <w:tblW w:w="4963" w:type="pct"/>
        <w:tblLook w:val="01E0" w:firstRow="1" w:lastRow="1" w:firstColumn="1" w:lastColumn="1" w:noHBand="0" w:noVBand="0"/>
      </w:tblPr>
      <w:tblGrid>
        <w:gridCol w:w="4820"/>
        <w:gridCol w:w="5423"/>
      </w:tblGrid>
      <w:tr w:rsidR="00452095" w:rsidRPr="001E4B70" w14:paraId="480DA5AC" w14:textId="77777777" w:rsidTr="00C44E19">
        <w:trPr>
          <w:cantSplit/>
          <w:trHeight w:val="340"/>
        </w:trPr>
        <w:tc>
          <w:tcPr>
            <w:tcW w:w="2353" w:type="pct"/>
            <w:hideMark/>
          </w:tcPr>
          <w:p w14:paraId="4B65E94A" w14:textId="4BD81673" w:rsidR="00452095" w:rsidRPr="001E4B70" w:rsidRDefault="00452095" w:rsidP="00C27E93">
            <w:pPr>
              <w:pStyle w:val="BgdV12P"/>
              <w:rPr>
                <w:lang w:val="fr-CH"/>
              </w:rPr>
            </w:pPr>
            <w:r w:rsidRPr="001E4B70">
              <w:rPr>
                <w:lang w:val="fr-CH"/>
              </w:rPr>
              <w:t xml:space="preserve">Lettres contre l’oubli - </w:t>
            </w:r>
            <w:r w:rsidR="00353D19" w:rsidRPr="001E4B70">
              <w:rPr>
                <w:lang w:val="fr-CH"/>
              </w:rPr>
              <w:t>Octobre</w:t>
            </w:r>
            <w:r w:rsidRPr="001E4B70">
              <w:rPr>
                <w:lang w:val="fr-CH"/>
              </w:rPr>
              <w:t xml:space="preserve"> 202</w:t>
            </w:r>
            <w:r w:rsidR="00353D19" w:rsidRPr="001E4B70">
              <w:rPr>
                <w:lang w:val="fr-CH"/>
              </w:rPr>
              <w:t>3</w:t>
            </w:r>
          </w:p>
        </w:tc>
        <w:tc>
          <w:tcPr>
            <w:tcW w:w="2647" w:type="pct"/>
            <w:hideMark/>
          </w:tcPr>
          <w:p w14:paraId="1FB39952" w14:textId="481B6243" w:rsidR="00452095" w:rsidRPr="001E4B70" w:rsidRDefault="00353D19" w:rsidP="00452095">
            <w:pPr>
              <w:pStyle w:val="MonatJahr12P"/>
              <w:jc w:val="right"/>
              <w:rPr>
                <w:lang w:val="fr-CH"/>
              </w:rPr>
            </w:pPr>
            <w:r w:rsidRPr="001E4B70">
              <w:rPr>
                <w:lang w:val="fr-CH"/>
              </w:rPr>
              <w:t>2</w:t>
            </w:r>
            <w:r w:rsidR="00452095" w:rsidRPr="001E4B70">
              <w:rPr>
                <w:lang w:val="fr-CH"/>
              </w:rPr>
              <w:t xml:space="preserve"> Actions lettre: </w:t>
            </w:r>
            <w:r w:rsidRPr="001E4B70">
              <w:rPr>
                <w:b/>
                <w:bCs/>
                <w:u w:val="single"/>
                <w:lang w:val="fr-CH"/>
              </w:rPr>
              <w:t>Chine</w:t>
            </w:r>
            <w:r w:rsidR="00452095" w:rsidRPr="001E4B70">
              <w:rPr>
                <w:lang w:val="fr-CH"/>
              </w:rPr>
              <w:t xml:space="preserve">, </w:t>
            </w:r>
            <w:r w:rsidRPr="001E4B70">
              <w:rPr>
                <w:lang w:val="fr-CH"/>
              </w:rPr>
              <w:t>Venezuela</w:t>
            </w:r>
          </w:p>
        </w:tc>
      </w:tr>
    </w:tbl>
    <w:p w14:paraId="7371B9F2" w14:textId="77777777" w:rsidR="007C73C5" w:rsidRPr="001E4B70" w:rsidRDefault="007C73C5"/>
    <w:tbl>
      <w:tblPr>
        <w:tblW w:w="4963" w:type="pct"/>
        <w:tblLook w:val="01E0" w:firstRow="1" w:lastRow="1" w:firstColumn="1" w:lastColumn="1" w:noHBand="0" w:noVBand="0"/>
      </w:tblPr>
      <w:tblGrid>
        <w:gridCol w:w="10243"/>
      </w:tblGrid>
      <w:tr w:rsidR="00272425" w:rsidRPr="001E4B70" w14:paraId="687BF8DB" w14:textId="77777777" w:rsidTr="00272425">
        <w:trPr>
          <w:trHeight w:val="80"/>
        </w:trPr>
        <w:tc>
          <w:tcPr>
            <w:tcW w:w="5000" w:type="pct"/>
            <w:vAlign w:val="bottom"/>
          </w:tcPr>
          <w:p w14:paraId="6CF75B71" w14:textId="41319C69" w:rsidR="00272425" w:rsidRPr="001E4B70" w:rsidRDefault="00353D19" w:rsidP="00C44E19">
            <w:pPr>
              <w:pStyle w:val="TITELTHEMEN24P"/>
              <w:spacing w:after="80"/>
            </w:pPr>
            <w:r w:rsidRPr="001E4B70">
              <w:rPr>
                <w:sz w:val="28"/>
                <w:szCs w:val="28"/>
              </w:rPr>
              <w:t>Chine</w:t>
            </w:r>
            <w:r w:rsidR="00272425" w:rsidRPr="001E4B70">
              <w:rPr>
                <w:sz w:val="28"/>
                <w:szCs w:val="28"/>
              </w:rPr>
              <w:t xml:space="preserve">: </w:t>
            </w:r>
            <w:r w:rsidR="00272425" w:rsidRPr="001E4B70">
              <w:rPr>
                <w:b w:val="0"/>
                <w:bCs/>
                <w:sz w:val="28"/>
                <w:szCs w:val="28"/>
              </w:rPr>
              <w:t>Action lettre pour</w:t>
            </w:r>
            <w:r w:rsidR="00272425" w:rsidRPr="001E4B70">
              <w:rPr>
                <w:sz w:val="28"/>
                <w:szCs w:val="28"/>
              </w:rPr>
              <w:t xml:space="preserve"> </w:t>
            </w:r>
            <w:r w:rsidRPr="001E4B70">
              <w:rPr>
                <w:sz w:val="28"/>
                <w:szCs w:val="28"/>
                <w:lang w:val="de-CH"/>
              </w:rPr>
              <w:t>Zhang Zhan</w:t>
            </w:r>
          </w:p>
        </w:tc>
      </w:tr>
      <w:tr w:rsidR="008A5FB4" w:rsidRPr="001E4B70" w14:paraId="5D9942A7" w14:textId="77777777" w:rsidTr="00FC65A8">
        <w:trPr>
          <w:trHeight w:val="583"/>
        </w:trPr>
        <w:tc>
          <w:tcPr>
            <w:tcW w:w="5000" w:type="pct"/>
            <w:vAlign w:val="bottom"/>
          </w:tcPr>
          <w:p w14:paraId="7706DEAB" w14:textId="7B631890" w:rsidR="008A5FB4" w:rsidRPr="001E4B70" w:rsidRDefault="00207C0F" w:rsidP="00FC65A8">
            <w:pPr>
              <w:pStyle w:val="TITELTHEMEN24P"/>
              <w:rPr>
                <w:sz w:val="44"/>
                <w:szCs w:val="44"/>
              </w:rPr>
            </w:pPr>
            <w:r w:rsidRPr="001E4B70">
              <w:rPr>
                <w:sz w:val="44"/>
                <w:szCs w:val="44"/>
              </w:rPr>
              <w:t>Une journaliste injustement emprisonnée</w:t>
            </w:r>
          </w:p>
        </w:tc>
      </w:tr>
    </w:tbl>
    <w:p w14:paraId="1D9699D9" w14:textId="6F24B9A5" w:rsidR="00A37B13" w:rsidRPr="001E4B70" w:rsidRDefault="00A37B13" w:rsidP="00A37B13">
      <w:pPr>
        <w:rPr>
          <w:rFonts w:ascii="Helvetica" w:hAnsi="Helvetica"/>
          <w:color w:val="222222"/>
        </w:rPr>
      </w:pPr>
    </w:p>
    <w:tbl>
      <w:tblPr>
        <w:tblW w:w="4963" w:type="pct"/>
        <w:tblLayout w:type="fixed"/>
        <w:tblLook w:val="01E0" w:firstRow="1" w:lastRow="1" w:firstColumn="1" w:lastColumn="1" w:noHBand="0" w:noVBand="0"/>
      </w:tblPr>
      <w:tblGrid>
        <w:gridCol w:w="10243"/>
      </w:tblGrid>
      <w:tr w:rsidR="008C3926" w:rsidRPr="001E4B70" w14:paraId="337184DC" w14:textId="77777777">
        <w:trPr>
          <w:cantSplit/>
        </w:trPr>
        <w:tc>
          <w:tcPr>
            <w:tcW w:w="5000" w:type="pct"/>
            <w:noWrap/>
          </w:tcPr>
          <w:p w14:paraId="393E85CC" w14:textId="11033E84" w:rsidR="00554E8D" w:rsidRPr="001E4B70" w:rsidRDefault="00554E8D" w:rsidP="00197CD4">
            <w:pPr>
              <w:pStyle w:val="Fallbeschrieb"/>
              <w:spacing w:after="60"/>
            </w:pPr>
            <w:r w:rsidRPr="001E4B70">
              <w:t>Zhang Zhan est une journaliste citoyenne et une ancienne avocate qui s’exprimait activement sur la politique et les questions liées aux droits humains en Chine. En février 2020, Zhang Zhan s'est rendue à Wuhan, qui était alors le centre de l'épidémie de COVID-19 en Chine. Elle s’est servie de plat</w:t>
            </w:r>
            <w:r w:rsidR="001733C6" w:rsidRPr="001E4B70">
              <w:t>e</w:t>
            </w:r>
            <w:r w:rsidRPr="001E4B70">
              <w:t>-formes en ligne (notamment WeChat, Twitter</w:t>
            </w:r>
            <w:r w:rsidR="005657BE" w:rsidRPr="001E4B70">
              <w:t>/</w:t>
            </w:r>
            <w:r w:rsidRPr="001E4B70">
              <w:t xml:space="preserve">«X», et YouTube) pour rendre compte de la détention d’autres journalistes </w:t>
            </w:r>
            <w:r w:rsidR="001D6ABA" w:rsidRPr="001E4B70">
              <w:t xml:space="preserve">indépendant·e·x·s </w:t>
            </w:r>
            <w:r w:rsidRPr="001E4B70">
              <w:t xml:space="preserve">et du harcèlement </w:t>
            </w:r>
            <w:r w:rsidR="001733C6" w:rsidRPr="001E4B70">
              <w:t>que subissent l</w:t>
            </w:r>
            <w:r w:rsidRPr="001E4B70">
              <w:t>es familles de</w:t>
            </w:r>
            <w:r w:rsidR="001733C6" w:rsidRPr="001E4B70">
              <w:t>s</w:t>
            </w:r>
            <w:r w:rsidRPr="001E4B70">
              <w:t xml:space="preserve"> victimes.</w:t>
            </w:r>
          </w:p>
          <w:p w14:paraId="3E87A652" w14:textId="080B1FBB" w:rsidR="00554E8D" w:rsidRPr="001E4B70" w:rsidRDefault="00554E8D" w:rsidP="00197CD4">
            <w:pPr>
              <w:pStyle w:val="Fallbeschrieb"/>
              <w:spacing w:after="60"/>
            </w:pPr>
            <w:r w:rsidRPr="001E4B70">
              <w:t>Zhang Zhan a été portée disparue le 14 mai 2020 à Wuhan. Il a ensuite été révélé qu’elle était détenue par la police à Shanghai, à plus de 640</w:t>
            </w:r>
            <w:r w:rsidR="005657BE" w:rsidRPr="001E4B70">
              <w:t xml:space="preserve">km </w:t>
            </w:r>
            <w:r w:rsidRPr="001E4B70">
              <w:t>de là.</w:t>
            </w:r>
            <w:r w:rsidR="00197CD4" w:rsidRPr="001E4B70">
              <w:t xml:space="preserve"> </w:t>
            </w:r>
            <w:r w:rsidRPr="001E4B70">
              <w:t xml:space="preserve">Le 28 décembre 2020, le tribunal populaire du nouveau district de Pudong a condamné Zhang Zhan à quatre ans </w:t>
            </w:r>
            <w:r w:rsidR="001733C6" w:rsidRPr="001E4B70">
              <w:t xml:space="preserve">de prison </w:t>
            </w:r>
            <w:r w:rsidRPr="001E4B70">
              <w:t>pour avoir «cherché à provoquer des conflits et troublé l’ordre public». Elle a clamé son innocence et son avocat a indiqué qu’elle avait décidé de ne pas faire appel.</w:t>
            </w:r>
            <w:r w:rsidR="001D6ABA" w:rsidRPr="001E4B70">
              <w:t xml:space="preserve"> </w:t>
            </w:r>
          </w:p>
          <w:p w14:paraId="75045D52" w14:textId="16B42C04" w:rsidR="00554E8D" w:rsidRPr="001E4B70" w:rsidRDefault="00554E8D" w:rsidP="00197CD4">
            <w:pPr>
              <w:pStyle w:val="Fallbeschrieb"/>
              <w:spacing w:after="60"/>
            </w:pPr>
            <w:r w:rsidRPr="001E4B70">
              <w:t xml:space="preserve">Zhang Zhan est une prisonnière d’opinion, incarcérée pour </w:t>
            </w:r>
            <w:r w:rsidR="001733C6" w:rsidRPr="001E4B70">
              <w:t>le simple fait d’</w:t>
            </w:r>
            <w:r w:rsidRPr="001E4B70">
              <w:t xml:space="preserve">avoir exercé son droit fondamental à la liberté d’expression. Son cas a fait partie de la campagne </w:t>
            </w:r>
            <w:r w:rsidR="001733C6" w:rsidRPr="001E4B70">
              <w:t>«</w:t>
            </w:r>
            <w:r w:rsidRPr="001E4B70">
              <w:t>Écrire pour les droits 2021</w:t>
            </w:r>
            <w:r w:rsidR="001733C6" w:rsidRPr="001E4B70">
              <w:t>»</w:t>
            </w:r>
            <w:r w:rsidRPr="001E4B70">
              <w:t xml:space="preserve"> d’Amnesty International.</w:t>
            </w:r>
            <w:r w:rsidR="001D6ABA" w:rsidRPr="001E4B70">
              <w:t xml:space="preserve"> </w:t>
            </w:r>
          </w:p>
          <w:p w14:paraId="4DF634AA" w14:textId="7853CAC3" w:rsidR="00554E8D" w:rsidRPr="001E4B70" w:rsidRDefault="00554E8D" w:rsidP="00197CD4">
            <w:pPr>
              <w:pStyle w:val="Fallbeschrieb"/>
              <w:spacing w:after="60"/>
            </w:pPr>
            <w:r w:rsidRPr="001E4B70">
              <w:t>Zhang Zhan a eu 40 ans le 2 septembre. Pour la quatrième année consécutive, elle a passé son anniversaire derrière les barreaux, uniquement pour avoir exercé son droit à la liberté d’expression.</w:t>
            </w:r>
            <w:r w:rsidR="001D6ABA" w:rsidRPr="001E4B70">
              <w:t xml:space="preserve"> </w:t>
            </w:r>
          </w:p>
          <w:p w14:paraId="7E76ED10" w14:textId="231E8A0A" w:rsidR="008C3926" w:rsidRPr="001E4B70" w:rsidRDefault="00554E8D" w:rsidP="00197CD4">
            <w:pPr>
              <w:pStyle w:val="Fallbeschrieb"/>
              <w:spacing w:after="60"/>
            </w:pPr>
            <w:r w:rsidRPr="001E4B70">
              <w:t xml:space="preserve">Depuis sa condamnation, Zhang mène une grève de la faim partielle pour protester contre </w:t>
            </w:r>
            <w:r w:rsidR="001733C6" w:rsidRPr="001E4B70">
              <w:t>son</w:t>
            </w:r>
            <w:r w:rsidRPr="001E4B70">
              <w:t xml:space="preserve"> verdict. Cette action a eu de graves répercussions sur </w:t>
            </w:r>
            <w:r w:rsidR="001733C6" w:rsidRPr="001E4B70">
              <w:t>son état de</w:t>
            </w:r>
            <w:r w:rsidRPr="001E4B70">
              <w:t xml:space="preserve"> santé et lui a valu plusieurs hospitalisations. Selon un avocat qui a pu échanger avec sa famille, elle a de nouveau été admise à l’hôpital de la prison en juillet 2023. Outre les conséquences inquiétantes à craindre sur sa santé à long terme, tels que des problèmes gastro-intestinaux, elle a perdu beaucoup de poids en raison des conditions carcérales et de sa grève de la faim partielle. Lorsqu’elle a été admise à l’hôpital en juillet, elle ne pesait que 37k</w:t>
            </w:r>
            <w:r w:rsidR="005657BE" w:rsidRPr="001E4B70">
              <w:t>g</w:t>
            </w:r>
            <w:r w:rsidRPr="001E4B70">
              <w:t>. Zhang Zhan doit être libérée immédiatement</w:t>
            </w:r>
            <w:r w:rsidR="005657BE" w:rsidRPr="001E4B70">
              <w:t>.</w:t>
            </w:r>
            <w:r w:rsidR="001D6ABA" w:rsidRPr="001E4B70">
              <w:t xml:space="preserve"> </w:t>
            </w:r>
          </w:p>
        </w:tc>
      </w:tr>
    </w:tbl>
    <w:p w14:paraId="762A5E5B" w14:textId="77777777" w:rsidR="008C3926" w:rsidRPr="001E4B70" w:rsidRDefault="008C3926" w:rsidP="008C3926">
      <w:pPr>
        <w:tabs>
          <w:tab w:val="left" w:pos="6085"/>
        </w:tabs>
      </w:pPr>
    </w:p>
    <w:tbl>
      <w:tblPr>
        <w:tblW w:w="4963" w:type="pct"/>
        <w:tblLook w:val="01E0" w:firstRow="1" w:lastRow="1" w:firstColumn="1" w:lastColumn="1" w:noHBand="0" w:noVBand="0"/>
      </w:tblPr>
      <w:tblGrid>
        <w:gridCol w:w="10243"/>
      </w:tblGrid>
      <w:tr w:rsidR="00E05E09" w:rsidRPr="001E4B70" w14:paraId="14E58C07" w14:textId="77777777" w:rsidTr="006D0BFF">
        <w:trPr>
          <w:trHeight w:val="340"/>
        </w:trPr>
        <w:tc>
          <w:tcPr>
            <w:tcW w:w="5000" w:type="pct"/>
          </w:tcPr>
          <w:p w14:paraId="5272B062" w14:textId="09838439" w:rsidR="00E05E09" w:rsidRPr="001E4B70" w:rsidRDefault="00E05E09" w:rsidP="006D0BFF">
            <w:pPr>
              <w:pStyle w:val="BriefvorschlagundForderungen"/>
              <w:rPr>
                <w:rFonts w:ascii="Arial Narrow" w:hAnsi="Arial Narrow"/>
              </w:rPr>
            </w:pPr>
            <w:r w:rsidRPr="001E4B70">
              <w:rPr>
                <w:rFonts w:ascii="Arial Narrow" w:hAnsi="Arial Narrow"/>
                <w:sz w:val="22"/>
                <w:szCs w:val="22"/>
                <w:lang w:val="fr-FR"/>
              </w:rPr>
              <w:t>PASSEZ À L’ACTION</w:t>
            </w:r>
            <w:r w:rsidR="00D108F4" w:rsidRPr="001E4B70">
              <w:rPr>
                <w:rFonts w:ascii="Arial Narrow" w:hAnsi="Arial Narrow"/>
                <w:sz w:val="22"/>
                <w:szCs w:val="22"/>
                <w:lang w:val="fr-FR"/>
              </w:rPr>
              <w:t xml:space="preserve"> :</w:t>
            </w:r>
            <w:r w:rsidR="00197CD4" w:rsidRPr="001E4B70">
              <w:rPr>
                <w:rFonts w:ascii="Arial Narrow" w:hAnsi="Arial Narrow"/>
                <w:sz w:val="22"/>
                <w:szCs w:val="22"/>
                <w:lang w:val="fr-FR"/>
              </w:rPr>
              <w:t xml:space="preserve"> Défendez les droits de Zhang Zhan</w:t>
            </w:r>
            <w:r w:rsidR="00D108F4" w:rsidRPr="001E4B70">
              <w:rPr>
                <w:rFonts w:ascii="Arial Narrow" w:hAnsi="Arial Narrow"/>
                <w:sz w:val="22"/>
                <w:szCs w:val="22"/>
                <w:lang w:val="fr-FR"/>
              </w:rPr>
              <w:t xml:space="preserve"> !</w:t>
            </w:r>
          </w:p>
        </w:tc>
      </w:tr>
      <w:tr w:rsidR="00E05E09" w:rsidRPr="001E4B70" w14:paraId="4D2EE87B" w14:textId="77777777" w:rsidTr="006D0BFF">
        <w:trPr>
          <w:trHeight w:val="340"/>
        </w:trPr>
        <w:tc>
          <w:tcPr>
            <w:tcW w:w="5000" w:type="pct"/>
          </w:tcPr>
          <w:p w14:paraId="15665C7D" w14:textId="77777777" w:rsidR="00FF5A5B" w:rsidRPr="001E4B70" w:rsidRDefault="00E05E09" w:rsidP="00197CD4">
            <w:pPr>
              <w:pStyle w:val="Fallbeschrieb"/>
              <w:ind w:left="30" w:hanging="142"/>
            </w:pPr>
            <w:r w:rsidRPr="001E4B70">
              <w:rPr>
                <w:b/>
                <w:bCs/>
                <w:sz w:val="20"/>
                <w:szCs w:val="20"/>
              </w:rPr>
              <w:t xml:space="preserve">■ </w:t>
            </w:r>
            <w:r w:rsidR="00FF5A5B" w:rsidRPr="001E4B70">
              <w:t xml:space="preserve">Rejoignez-nous et écrivez </w:t>
            </w:r>
            <w:r w:rsidR="00FF5A5B" w:rsidRPr="001E4B70">
              <w:rPr>
                <w:b/>
                <w:bCs/>
              </w:rPr>
              <w:t>une lettre courtoise</w:t>
            </w:r>
            <w:r w:rsidR="00FF5A5B" w:rsidRPr="001E4B70">
              <w:t xml:space="preserve"> en chinois, anglais ou français </w:t>
            </w:r>
            <w:r w:rsidR="00FF5A5B" w:rsidRPr="001E4B70">
              <w:rPr>
                <w:b/>
                <w:bCs/>
              </w:rPr>
              <w:t>au président de la République populaire de Chine, Xi Jinping</w:t>
            </w:r>
            <w:r w:rsidR="00FF5A5B" w:rsidRPr="001E4B70">
              <w:t xml:space="preserve">, pour exiger la libération de Zhang. </w:t>
            </w:r>
          </w:p>
          <w:p w14:paraId="453995A6" w14:textId="3782E41C" w:rsidR="00E05E09" w:rsidRPr="001E4B70" w:rsidRDefault="00FF5A5B" w:rsidP="00197CD4">
            <w:pPr>
              <w:pStyle w:val="Fallbeschrieb"/>
              <w:ind w:left="30"/>
            </w:pPr>
            <w:r w:rsidRPr="001E4B70">
              <w:t xml:space="preserve">Une autre cible majeure est </w:t>
            </w:r>
            <w:r w:rsidRPr="001E4B70">
              <w:rPr>
                <w:b/>
                <w:bCs/>
              </w:rPr>
              <w:t>le directeur de la prison des femmes de Shanghai, Chen Jianhua</w:t>
            </w:r>
            <w:r w:rsidRPr="001E4B70">
              <w:t>. Nous pouvons lui écrire pour lui demander de veiller à ce que Zhang Zhan ne subisse aucune forme de torture et d’autres mauvais traitements</w:t>
            </w:r>
            <w:r w:rsidR="00915CBF" w:rsidRPr="001E4B70">
              <w:t>. Mais aussi exiger</w:t>
            </w:r>
            <w:r w:rsidRPr="001E4B70">
              <w:t xml:space="preserve"> qu’elle ait accès rapidement, régulièrement et sans restriction à sa famille, à son avocat et à des soins de santé adaptés, à sa demande ou si nécessaire.</w:t>
            </w:r>
          </w:p>
        </w:tc>
      </w:tr>
      <w:tr w:rsidR="00E05E09" w:rsidRPr="001E4B70" w14:paraId="2A204572" w14:textId="77777777" w:rsidTr="006D0BFF">
        <w:trPr>
          <w:trHeight w:val="138"/>
        </w:trPr>
        <w:tc>
          <w:tcPr>
            <w:tcW w:w="5000" w:type="pct"/>
          </w:tcPr>
          <w:p w14:paraId="5B676F28" w14:textId="77777777" w:rsidR="00E05E09" w:rsidRPr="001E4B70" w:rsidRDefault="00E05E09" w:rsidP="006D0BFF">
            <w:pPr>
              <w:pStyle w:val="BitteschreibenSie"/>
            </w:pPr>
          </w:p>
        </w:tc>
      </w:tr>
      <w:tr w:rsidR="00E05E09" w:rsidRPr="001E4B70" w14:paraId="7C0FB4AA" w14:textId="77777777" w:rsidTr="006D0BFF">
        <w:tc>
          <w:tcPr>
            <w:tcW w:w="5000" w:type="pct"/>
          </w:tcPr>
          <w:p w14:paraId="79BA5304" w14:textId="6AEB7F5C" w:rsidR="00E05E09" w:rsidRPr="001E4B70" w:rsidRDefault="00E05E09" w:rsidP="006D0BFF">
            <w:pPr>
              <w:pStyle w:val="BitteschreibenSie"/>
            </w:pPr>
            <w:r w:rsidRPr="001E4B70">
              <w:rPr>
                <w:bCs/>
              </w:rPr>
              <w:sym w:font="Wingdings" w:char="F0E0"/>
            </w:r>
            <w:r w:rsidRPr="001E4B70">
              <w:rPr>
                <w:bCs/>
              </w:rPr>
              <w:t xml:space="preserve"> </w:t>
            </w:r>
            <w:r w:rsidRPr="001E4B70">
              <w:t xml:space="preserve">Vous trouverez </w:t>
            </w:r>
            <w:r w:rsidR="00087E26" w:rsidRPr="001E4B70">
              <w:t>deux</w:t>
            </w:r>
            <w:r w:rsidRPr="001E4B70">
              <w:t xml:space="preserve"> </w:t>
            </w:r>
            <w:r w:rsidRPr="001E4B70">
              <w:rPr>
                <w:b/>
              </w:rPr>
              <w:t>modèle</w:t>
            </w:r>
            <w:r w:rsidR="00087E26" w:rsidRPr="001E4B70">
              <w:rPr>
                <w:b/>
              </w:rPr>
              <w:t>s</w:t>
            </w:r>
            <w:r w:rsidRPr="001E4B70">
              <w:rPr>
                <w:b/>
              </w:rPr>
              <w:t xml:space="preserve"> de lettre en français</w:t>
            </w:r>
            <w:r w:rsidRPr="001E4B70">
              <w:t xml:space="preserve"> </w:t>
            </w:r>
            <w:r w:rsidR="00087E26" w:rsidRPr="001E4B70">
              <w:rPr>
                <w:b/>
              </w:rPr>
              <w:t>aux</w:t>
            </w:r>
            <w:r w:rsidRPr="001E4B70">
              <w:rPr>
                <w:b/>
              </w:rPr>
              <w:t xml:space="preserve"> page</w:t>
            </w:r>
            <w:r w:rsidR="00087E26" w:rsidRPr="001E4B70">
              <w:rPr>
                <w:b/>
              </w:rPr>
              <w:t>s</w:t>
            </w:r>
            <w:r w:rsidRPr="001E4B70">
              <w:rPr>
                <w:b/>
              </w:rPr>
              <w:t xml:space="preserve"> </w:t>
            </w:r>
            <w:r w:rsidR="00087E26" w:rsidRPr="001E4B70">
              <w:rPr>
                <w:b/>
              </w:rPr>
              <w:t>3 et 4</w:t>
            </w:r>
            <w:r w:rsidRPr="001E4B70">
              <w:rPr>
                <w:b/>
              </w:rPr>
              <w:t>.</w:t>
            </w:r>
          </w:p>
        </w:tc>
      </w:tr>
      <w:tr w:rsidR="00E05E09" w:rsidRPr="001E4B70" w14:paraId="35C05A73" w14:textId="77777777" w:rsidTr="006D0BFF">
        <w:tc>
          <w:tcPr>
            <w:tcW w:w="5000" w:type="pct"/>
          </w:tcPr>
          <w:p w14:paraId="0192D379" w14:textId="2827BFB1" w:rsidR="00E05E09" w:rsidRPr="001E4B70" w:rsidRDefault="00E05E09" w:rsidP="006D0BFF">
            <w:pPr>
              <w:tabs>
                <w:tab w:val="left" w:pos="6085"/>
              </w:tabs>
            </w:pPr>
            <w:r w:rsidRPr="001E4B70">
              <w:rPr>
                <w:bCs/>
              </w:rPr>
              <w:sym w:font="Wingdings" w:char="F0E0"/>
            </w:r>
            <w:r w:rsidRPr="001E4B70">
              <w:rPr>
                <w:bCs/>
              </w:rPr>
              <w:t xml:space="preserve"> </w:t>
            </w:r>
            <w:r w:rsidRPr="001E4B70">
              <w:t xml:space="preserve">Un </w:t>
            </w:r>
            <w:r w:rsidRPr="001E4B70">
              <w:rPr>
                <w:b/>
              </w:rPr>
              <w:t>modèle de lettre en anglais</w:t>
            </w:r>
            <w:r w:rsidRPr="001E4B70">
              <w:t xml:space="preserve"> est à disposition </w:t>
            </w:r>
            <w:r w:rsidR="005925D8" w:rsidRPr="001E4B70">
              <w:rPr>
                <w:b/>
                <w:bCs/>
              </w:rPr>
              <w:t>en ligne</w:t>
            </w:r>
            <w:r w:rsidR="005925D8" w:rsidRPr="001E4B70">
              <w:t xml:space="preserve"> </w:t>
            </w:r>
            <w:r w:rsidRPr="001E4B70">
              <w:rPr>
                <w:bCs/>
              </w:rPr>
              <w:t xml:space="preserve">sur </w:t>
            </w:r>
            <w:r w:rsidR="005925D8" w:rsidRPr="001E4B70">
              <w:t>amnesty.ch:</w:t>
            </w:r>
            <w:r w:rsidRPr="001E4B70">
              <w:t xml:space="preserve"> </w:t>
            </w:r>
          </w:p>
          <w:p w14:paraId="78C78A37" w14:textId="5093BDE6" w:rsidR="00E05E09" w:rsidRPr="001E4B70" w:rsidRDefault="00E05E09" w:rsidP="006D0BFF">
            <w:pPr>
              <w:pStyle w:val="BitteschreibenSie"/>
              <w:ind w:firstLine="176"/>
            </w:pPr>
            <w:r w:rsidRPr="001E4B70">
              <w:t xml:space="preserve"> </w:t>
            </w:r>
            <w:hyperlink r:id="rId7" w:history="1">
              <w:r w:rsidR="00546C54" w:rsidRPr="001E4B70">
                <w:rPr>
                  <w:rStyle w:val="Hyperlink"/>
                </w:rPr>
                <w:t>https://www.amnesty.ch/fr/pays/asie-pacifique/chine/docs/2023/action-lettre-pour-une-prisonniere-d-opinion</w:t>
              </w:r>
            </w:hyperlink>
            <w:r w:rsidR="00546C54" w:rsidRPr="001E4B70">
              <w:t xml:space="preserve"> </w:t>
            </w:r>
          </w:p>
          <w:p w14:paraId="1A0E6834" w14:textId="77777777" w:rsidR="00E05E09" w:rsidRPr="001E4B70" w:rsidRDefault="00E05E09" w:rsidP="006D0BFF">
            <w:pPr>
              <w:pStyle w:val="BitteschreibenSie"/>
              <w:tabs>
                <w:tab w:val="left" w:pos="2852"/>
              </w:tabs>
              <w:ind w:firstLine="176"/>
              <w:jc w:val="both"/>
              <w:rPr>
                <w:b/>
              </w:rPr>
            </w:pPr>
            <w:r w:rsidRPr="001E4B70">
              <w:t xml:space="preserve"> Ou mettez les mots clés pour la recherche:</w:t>
            </w:r>
            <w:r w:rsidRPr="001E4B70">
              <w:rPr>
                <w:sz w:val="32"/>
                <w:szCs w:val="32"/>
              </w:rPr>
              <w:sym w:font="Webdings" w:char="F04C"/>
            </w:r>
            <w:r w:rsidRPr="001E4B70">
              <w:t xml:space="preserve">le </w:t>
            </w:r>
            <w:r w:rsidRPr="001E4B70">
              <w:rPr>
                <w:b/>
                <w:bCs/>
              </w:rPr>
              <w:t>titre</w:t>
            </w:r>
            <w:r w:rsidRPr="001E4B70">
              <w:t xml:space="preserve"> de cet article ou le </w:t>
            </w:r>
            <w:r w:rsidRPr="001E4B70">
              <w:rPr>
                <w:b/>
                <w:bCs/>
              </w:rPr>
              <w:t>nom de la personne</w:t>
            </w:r>
          </w:p>
        </w:tc>
      </w:tr>
      <w:tr w:rsidR="00E05E09" w:rsidRPr="001E4B70" w14:paraId="45980D60" w14:textId="77777777" w:rsidTr="006D0BFF">
        <w:tc>
          <w:tcPr>
            <w:tcW w:w="5000" w:type="pct"/>
          </w:tcPr>
          <w:p w14:paraId="2F5AB32A" w14:textId="5014F3E5" w:rsidR="00E05E09" w:rsidRPr="001E4B70" w:rsidRDefault="00E05E09" w:rsidP="006D0BFF">
            <w:pPr>
              <w:spacing w:before="120" w:after="120"/>
              <w:rPr>
                <w:b/>
                <w:lang w:eastAsia="zh-CN"/>
              </w:rPr>
            </w:pPr>
            <w:r w:rsidRPr="001E4B70">
              <w:rPr>
                <w:bCs/>
              </w:rPr>
              <w:sym w:font="Wingdings" w:char="F0E0"/>
            </w:r>
            <w:r w:rsidRPr="001E4B70">
              <w:rPr>
                <w:bCs/>
              </w:rPr>
              <w:t xml:space="preserve"> </w:t>
            </w:r>
            <w:r w:rsidRPr="001E4B70">
              <w:rPr>
                <w:b/>
              </w:rPr>
              <w:t xml:space="preserve">Frais d’envoi: </w:t>
            </w:r>
            <w:r w:rsidRPr="001E4B70">
              <w:t>CHF 2.30</w:t>
            </w:r>
            <w:r w:rsidR="00197CD4" w:rsidRPr="001E4B70">
              <w:t xml:space="preserve"> par lettre</w:t>
            </w:r>
          </w:p>
        </w:tc>
      </w:tr>
      <w:tr w:rsidR="00E05E09" w:rsidRPr="001E4B70" w14:paraId="581C6666" w14:textId="77777777" w:rsidTr="006D0BFF">
        <w:tc>
          <w:tcPr>
            <w:tcW w:w="5000" w:type="pct"/>
          </w:tcPr>
          <w:p w14:paraId="754601C6" w14:textId="77777777" w:rsidR="00E05E09" w:rsidRPr="001E4B70" w:rsidRDefault="00E05E09" w:rsidP="006D0BFF">
            <w:pPr>
              <w:rPr>
                <w:b/>
              </w:rPr>
            </w:pPr>
            <w:r w:rsidRPr="001E4B70">
              <w:rPr>
                <w:bCs/>
              </w:rPr>
              <w:sym w:font="Wingdings" w:char="F0E0"/>
            </w:r>
            <w:r w:rsidRPr="001E4B70">
              <w:rPr>
                <w:bCs/>
              </w:rPr>
              <w:t xml:space="preserve"> </w:t>
            </w:r>
            <w:r w:rsidRPr="001E4B70">
              <w:rPr>
                <w:b/>
              </w:rPr>
              <w:t>Envoi de courrier par poste dans le monde - note:</w:t>
            </w:r>
          </w:p>
          <w:p w14:paraId="19BF0A55" w14:textId="77777777" w:rsidR="00E05E09" w:rsidRPr="001E4B70" w:rsidRDefault="00E05E09" w:rsidP="006D0BFF">
            <w:pPr>
              <w:ind w:left="38" w:firstLine="176"/>
              <w:rPr>
                <w:bCs/>
                <w:sz w:val="14"/>
                <w:szCs w:val="14"/>
              </w:rPr>
            </w:pPr>
            <w:r w:rsidRPr="001E4B70">
              <w:rPr>
                <w:bCs/>
                <w:sz w:val="14"/>
                <w:szCs w:val="14"/>
              </w:rPr>
              <w:t>Veuillez vérifier auprès de la Poste Suisse si des lettres sont actuellement envoyées au pays de destination.</w:t>
            </w:r>
          </w:p>
          <w:p w14:paraId="50FC2D07" w14:textId="77777777" w:rsidR="00E05E09" w:rsidRPr="001E4B70" w:rsidRDefault="00E05E09" w:rsidP="006D0BFF">
            <w:pPr>
              <w:ind w:left="38" w:firstLine="176"/>
              <w:rPr>
                <w:bCs/>
                <w:sz w:val="14"/>
                <w:szCs w:val="14"/>
              </w:rPr>
            </w:pPr>
            <w:r w:rsidRPr="001E4B70">
              <w:rPr>
                <w:bCs/>
                <w:sz w:val="14"/>
                <w:szCs w:val="14"/>
              </w:rPr>
              <w:t xml:space="preserve">Faute de quoi nous vous demandons d'envoyer votre lettre par e-mail, fax ou les réseaux sociaux (si disponibles) </w:t>
            </w:r>
          </w:p>
          <w:p w14:paraId="755850B0" w14:textId="77777777" w:rsidR="00E05E09" w:rsidRPr="001E4B70" w:rsidRDefault="00E05E09" w:rsidP="006D0BFF">
            <w:pPr>
              <w:ind w:left="38" w:firstLine="176"/>
              <w:rPr>
                <w:b/>
              </w:rPr>
            </w:pPr>
            <w:r w:rsidRPr="001E4B70">
              <w:rPr>
                <w:bCs/>
                <w:sz w:val="14"/>
                <w:szCs w:val="14"/>
              </w:rPr>
              <w:t>et/ou de l'envoyer via l'ambassade avec la demande de transmission à la personne désignée.</w:t>
            </w:r>
          </w:p>
        </w:tc>
      </w:tr>
    </w:tbl>
    <w:p w14:paraId="0BE80F48" w14:textId="77777777" w:rsidR="00D655CE" w:rsidRPr="001E4B70" w:rsidRDefault="00D655CE" w:rsidP="00D655CE">
      <w:pPr>
        <w:tabs>
          <w:tab w:val="left" w:pos="6085"/>
        </w:tabs>
      </w:pPr>
    </w:p>
    <w:tbl>
      <w:tblPr>
        <w:tblW w:w="4894" w:type="pct"/>
        <w:tblInd w:w="142" w:type="dxa"/>
        <w:tblLook w:val="01E0" w:firstRow="1" w:lastRow="1" w:firstColumn="1" w:lastColumn="1" w:noHBand="0" w:noVBand="0"/>
      </w:tblPr>
      <w:tblGrid>
        <w:gridCol w:w="6094"/>
        <w:gridCol w:w="4006"/>
      </w:tblGrid>
      <w:tr w:rsidR="00D655CE" w:rsidRPr="001E4B70" w14:paraId="660EB443" w14:textId="77777777" w:rsidTr="00DF64F3">
        <w:trPr>
          <w:trHeight w:val="340"/>
        </w:trPr>
        <w:tc>
          <w:tcPr>
            <w:tcW w:w="3017" w:type="pct"/>
          </w:tcPr>
          <w:p w14:paraId="609F0250" w14:textId="77777777" w:rsidR="00D655CE" w:rsidRPr="001E4B70" w:rsidRDefault="00D655CE" w:rsidP="00783DCF">
            <w:pPr>
              <w:pStyle w:val="BriefvorschlagundForderungen"/>
            </w:pPr>
            <w:r w:rsidRPr="001E4B70">
              <w:t>Lettre courtoise À</w:t>
            </w:r>
          </w:p>
        </w:tc>
        <w:tc>
          <w:tcPr>
            <w:tcW w:w="1983" w:type="pct"/>
          </w:tcPr>
          <w:p w14:paraId="4F28AA00" w14:textId="77777777" w:rsidR="00D655CE" w:rsidRPr="001E4B70" w:rsidRDefault="00D655CE" w:rsidP="00783DCF">
            <w:pPr>
              <w:pStyle w:val="HflichformulierterBriefan"/>
            </w:pPr>
            <w:r w:rsidRPr="001E4B70">
              <w:t>Copie À</w:t>
            </w:r>
          </w:p>
        </w:tc>
      </w:tr>
      <w:tr w:rsidR="00A32AB7" w:rsidRPr="001E4B70" w14:paraId="779960E6" w14:textId="77777777" w:rsidTr="00DF64F3">
        <w:tc>
          <w:tcPr>
            <w:tcW w:w="3017" w:type="pct"/>
          </w:tcPr>
          <w:p w14:paraId="47595D1F" w14:textId="37E82977" w:rsidR="00353D19" w:rsidRPr="001E4B70" w:rsidRDefault="00353D19" w:rsidP="00197CD4">
            <w:pPr>
              <w:pStyle w:val="Fallbeschrieb"/>
              <w:spacing w:after="80"/>
              <w:rPr>
                <w:sz w:val="17"/>
                <w:szCs w:val="17"/>
              </w:rPr>
            </w:pPr>
            <w:r w:rsidRPr="001E4B70">
              <w:rPr>
                <w:sz w:val="17"/>
                <w:szCs w:val="17"/>
              </w:rPr>
              <w:t>President of the People’s Republic of China</w:t>
            </w:r>
            <w:r w:rsidR="00197CD4" w:rsidRPr="001E4B70">
              <w:rPr>
                <w:sz w:val="17"/>
                <w:szCs w:val="17"/>
              </w:rPr>
              <w:t xml:space="preserve"> Xi Jinping,</w:t>
            </w:r>
            <w:r w:rsidRPr="001E4B70">
              <w:rPr>
                <w:sz w:val="17"/>
                <w:szCs w:val="17"/>
              </w:rPr>
              <w:t xml:space="preserve"> </w:t>
            </w:r>
            <w:r w:rsidR="00197CD4" w:rsidRPr="001E4B70">
              <w:rPr>
                <w:sz w:val="17"/>
                <w:szCs w:val="17"/>
              </w:rPr>
              <w:br/>
              <w:t xml:space="preserve">Président de la République populaire de Chine Xi Jinping, </w:t>
            </w:r>
            <w:r w:rsidRPr="001E4B70">
              <w:rPr>
                <w:sz w:val="17"/>
                <w:szCs w:val="17"/>
              </w:rPr>
              <w:br/>
              <w:t>Zhongnanhai</w:t>
            </w:r>
            <w:r w:rsidR="00197CD4" w:rsidRPr="001E4B70">
              <w:rPr>
                <w:sz w:val="17"/>
                <w:szCs w:val="17"/>
              </w:rPr>
              <w:t xml:space="preserve">, </w:t>
            </w:r>
            <w:r w:rsidRPr="001E4B70">
              <w:rPr>
                <w:sz w:val="17"/>
                <w:szCs w:val="17"/>
              </w:rPr>
              <w:t>Xichang’anjie</w:t>
            </w:r>
            <w:r w:rsidR="00197CD4" w:rsidRPr="001E4B70">
              <w:rPr>
                <w:sz w:val="17"/>
                <w:szCs w:val="17"/>
              </w:rPr>
              <w:t xml:space="preserve">, </w:t>
            </w:r>
            <w:r w:rsidRPr="001E4B70">
              <w:rPr>
                <w:sz w:val="17"/>
                <w:szCs w:val="17"/>
              </w:rPr>
              <w:t>Xichengqu, Beijing Shi 100017</w:t>
            </w:r>
            <w:r w:rsidR="00197CD4" w:rsidRPr="001E4B70">
              <w:rPr>
                <w:sz w:val="17"/>
                <w:szCs w:val="17"/>
              </w:rPr>
              <w:t xml:space="preserve">, </w:t>
            </w:r>
            <w:r w:rsidRPr="001E4B70">
              <w:rPr>
                <w:sz w:val="17"/>
                <w:szCs w:val="17"/>
              </w:rPr>
              <w:br/>
              <w:t>People’s Republic of China</w:t>
            </w:r>
            <w:r w:rsidR="00554E8D" w:rsidRPr="001E4B70">
              <w:rPr>
                <w:sz w:val="17"/>
                <w:szCs w:val="17"/>
              </w:rPr>
              <w:t xml:space="preserve"> / République populaire de Chine</w:t>
            </w:r>
          </w:p>
          <w:p w14:paraId="52DA8EA7" w14:textId="77777777" w:rsidR="00554E8D" w:rsidRPr="001E4B70" w:rsidRDefault="00353D19" w:rsidP="00554E8D">
            <w:pPr>
              <w:pStyle w:val="Adressen1-3"/>
              <w:spacing w:after="80"/>
              <w:rPr>
                <w:sz w:val="17"/>
                <w:szCs w:val="17"/>
              </w:rPr>
            </w:pPr>
            <w:r w:rsidRPr="001E4B70">
              <w:rPr>
                <w:sz w:val="17"/>
                <w:szCs w:val="17"/>
              </w:rPr>
              <w:t>Fax: +86 10 6238 1025</w:t>
            </w:r>
            <w:r w:rsidRPr="001E4B70">
              <w:rPr>
                <w:sz w:val="17"/>
                <w:szCs w:val="17"/>
              </w:rPr>
              <w:br/>
              <w:t xml:space="preserve">Email: </w:t>
            </w:r>
            <w:hyperlink r:id="rId8" w:history="1">
              <w:r w:rsidRPr="001E4B70">
                <w:rPr>
                  <w:rStyle w:val="Hyperlink"/>
                  <w:sz w:val="17"/>
                  <w:szCs w:val="17"/>
                </w:rPr>
                <w:t>english@mail.gov.cn</w:t>
              </w:r>
            </w:hyperlink>
            <w:r w:rsidRPr="001E4B70">
              <w:rPr>
                <w:sz w:val="17"/>
                <w:szCs w:val="17"/>
              </w:rPr>
              <w:t xml:space="preserve"> </w:t>
            </w:r>
          </w:p>
          <w:p w14:paraId="4A5647F3" w14:textId="12B55DC2" w:rsidR="00353D19" w:rsidRPr="001E4B70" w:rsidRDefault="00353D19" w:rsidP="00554E8D">
            <w:pPr>
              <w:pStyle w:val="Adressen1-3"/>
              <w:spacing w:after="80"/>
              <w:rPr>
                <w:sz w:val="17"/>
                <w:szCs w:val="17"/>
              </w:rPr>
            </w:pPr>
            <w:r w:rsidRPr="001E4B70">
              <w:rPr>
                <w:b/>
                <w:bCs/>
                <w:sz w:val="17"/>
                <w:szCs w:val="17"/>
              </w:rPr>
              <w:t>Salutation:</w:t>
            </w:r>
            <w:r w:rsidRPr="001E4B70">
              <w:rPr>
                <w:sz w:val="17"/>
                <w:szCs w:val="17"/>
              </w:rPr>
              <w:t xml:space="preserve"> President Xi</w:t>
            </w:r>
            <w:r w:rsidR="00554E8D" w:rsidRPr="001E4B70">
              <w:rPr>
                <w:sz w:val="17"/>
                <w:szCs w:val="17"/>
              </w:rPr>
              <w:t xml:space="preserve"> / Monsieur le Président,</w:t>
            </w:r>
          </w:p>
          <w:p w14:paraId="6B131F60" w14:textId="3E5206CE" w:rsidR="00353D19" w:rsidRPr="001E4B70" w:rsidRDefault="00C44E19" w:rsidP="00554E8D">
            <w:pPr>
              <w:pStyle w:val="Adressen1-3"/>
              <w:spacing w:after="80"/>
              <w:rPr>
                <w:sz w:val="17"/>
                <w:szCs w:val="17"/>
              </w:rPr>
            </w:pPr>
            <w:r w:rsidRPr="001E4B70">
              <w:rPr>
                <w:sz w:val="17"/>
                <w:szCs w:val="17"/>
              </w:rPr>
              <w:t>-</w:t>
            </w:r>
          </w:p>
          <w:p w14:paraId="07649717" w14:textId="068E4B1C" w:rsidR="00554E8D" w:rsidRPr="001E4B70" w:rsidRDefault="00353D19" w:rsidP="00554E8D">
            <w:pPr>
              <w:pStyle w:val="Adressen1-3"/>
              <w:spacing w:after="80"/>
              <w:rPr>
                <w:sz w:val="17"/>
                <w:szCs w:val="17"/>
              </w:rPr>
            </w:pPr>
            <w:r w:rsidRPr="001E4B70">
              <w:rPr>
                <w:sz w:val="17"/>
                <w:szCs w:val="17"/>
              </w:rPr>
              <w:t>Director</w:t>
            </w:r>
            <w:r w:rsidR="00554E8D" w:rsidRPr="001E4B70">
              <w:rPr>
                <w:sz w:val="17"/>
                <w:szCs w:val="17"/>
              </w:rPr>
              <w:t>/Directeur</w:t>
            </w:r>
            <w:r w:rsidRPr="001E4B70">
              <w:rPr>
                <w:sz w:val="17"/>
                <w:szCs w:val="17"/>
              </w:rPr>
              <w:t xml:space="preserve"> Chen Jianhua</w:t>
            </w:r>
            <w:r w:rsidR="00197CD4" w:rsidRPr="001E4B70">
              <w:rPr>
                <w:sz w:val="17"/>
                <w:szCs w:val="17"/>
              </w:rPr>
              <w:t xml:space="preserve">, </w:t>
            </w:r>
            <w:r w:rsidRPr="001E4B70">
              <w:rPr>
                <w:sz w:val="17"/>
                <w:szCs w:val="17"/>
              </w:rPr>
              <w:br/>
              <w:t>Director of Shanghai Women’s Prison</w:t>
            </w:r>
            <w:r w:rsidR="00197CD4" w:rsidRPr="001E4B70">
              <w:rPr>
                <w:sz w:val="17"/>
                <w:szCs w:val="17"/>
              </w:rPr>
              <w:t xml:space="preserve">, </w:t>
            </w:r>
            <w:r w:rsidRPr="001E4B70">
              <w:rPr>
                <w:sz w:val="17"/>
                <w:szCs w:val="17"/>
              </w:rPr>
              <w:br/>
              <w:t>No 1601, Zhangjing Road, Sijing Zhen,</w:t>
            </w:r>
            <w:r w:rsidR="00197CD4" w:rsidRPr="001E4B70">
              <w:rPr>
                <w:sz w:val="17"/>
                <w:szCs w:val="17"/>
              </w:rPr>
              <w:t xml:space="preserve"> </w:t>
            </w:r>
            <w:r w:rsidRPr="001E4B70">
              <w:rPr>
                <w:sz w:val="17"/>
                <w:szCs w:val="17"/>
              </w:rPr>
              <w:t>Songjiang Qu, Shanghai 201601.</w:t>
            </w:r>
            <w:r w:rsidR="00197CD4" w:rsidRPr="001E4B70">
              <w:rPr>
                <w:sz w:val="17"/>
                <w:szCs w:val="17"/>
              </w:rPr>
              <w:t xml:space="preserve">, </w:t>
            </w:r>
            <w:r w:rsidRPr="001E4B70">
              <w:rPr>
                <w:sz w:val="17"/>
                <w:szCs w:val="17"/>
              </w:rPr>
              <w:br/>
            </w:r>
            <w:r w:rsidR="00554E8D" w:rsidRPr="001E4B70">
              <w:rPr>
                <w:sz w:val="17"/>
                <w:szCs w:val="17"/>
              </w:rPr>
              <w:t>People’s Republic of China / République populaire de Chine</w:t>
            </w:r>
            <w:r w:rsidR="00197CD4" w:rsidRPr="001E4B70">
              <w:rPr>
                <w:sz w:val="17"/>
                <w:szCs w:val="17"/>
              </w:rPr>
              <w:t xml:space="preserve"> </w:t>
            </w:r>
          </w:p>
          <w:p w14:paraId="5D266E9E" w14:textId="6637D7F4" w:rsidR="00A32AB7" w:rsidRPr="001E4B70" w:rsidRDefault="00353D19" w:rsidP="00197CD4">
            <w:pPr>
              <w:pStyle w:val="Adressen1-3"/>
              <w:rPr>
                <w:sz w:val="17"/>
                <w:szCs w:val="17"/>
              </w:rPr>
            </w:pPr>
            <w:r w:rsidRPr="001E4B70">
              <w:rPr>
                <w:b/>
                <w:bCs/>
                <w:sz w:val="17"/>
                <w:szCs w:val="17"/>
              </w:rPr>
              <w:t>Salutation:</w:t>
            </w:r>
            <w:r w:rsidRPr="001E4B70">
              <w:rPr>
                <w:sz w:val="17"/>
                <w:szCs w:val="17"/>
              </w:rPr>
              <w:t xml:space="preserve"> Director Chen</w:t>
            </w:r>
            <w:r w:rsidR="00554E8D" w:rsidRPr="001E4B70">
              <w:rPr>
                <w:sz w:val="17"/>
                <w:szCs w:val="17"/>
              </w:rPr>
              <w:t xml:space="preserve"> / Monsieur le Directeur,</w:t>
            </w:r>
          </w:p>
        </w:tc>
        <w:tc>
          <w:tcPr>
            <w:tcW w:w="1983" w:type="pct"/>
          </w:tcPr>
          <w:p w14:paraId="5F598554" w14:textId="77777777" w:rsidR="00353D19" w:rsidRPr="001E4B70" w:rsidRDefault="00353D19" w:rsidP="00554E8D">
            <w:pPr>
              <w:pStyle w:val="Adressen1-3"/>
              <w:spacing w:after="80"/>
              <w:rPr>
                <w:sz w:val="17"/>
                <w:szCs w:val="17"/>
                <w:lang w:val="de-CH"/>
              </w:rPr>
            </w:pPr>
            <w:r w:rsidRPr="001E4B70">
              <w:rPr>
                <w:sz w:val="17"/>
                <w:szCs w:val="17"/>
                <w:lang w:val="de-CH"/>
              </w:rPr>
              <w:t>Ambassade de la République Populaire de Chine</w:t>
            </w:r>
            <w:r w:rsidRPr="001E4B70">
              <w:rPr>
                <w:sz w:val="17"/>
                <w:szCs w:val="17"/>
                <w:lang w:val="de-CH"/>
              </w:rPr>
              <w:br/>
              <w:t>Kalcheggweg 10</w:t>
            </w:r>
            <w:r w:rsidRPr="001E4B70">
              <w:rPr>
                <w:sz w:val="17"/>
                <w:szCs w:val="17"/>
                <w:lang w:val="de-CH"/>
              </w:rPr>
              <w:br/>
              <w:t>3006 Berne</w:t>
            </w:r>
          </w:p>
          <w:p w14:paraId="266E7C0A" w14:textId="263A1216" w:rsidR="00A32AB7" w:rsidRPr="001E4B70" w:rsidRDefault="00353D19" w:rsidP="00554E8D">
            <w:pPr>
              <w:pStyle w:val="Adressen1-3"/>
              <w:spacing w:after="80"/>
              <w:rPr>
                <w:sz w:val="17"/>
                <w:szCs w:val="17"/>
                <w:lang w:val="de-CH"/>
              </w:rPr>
            </w:pPr>
            <w:r w:rsidRPr="001E4B70">
              <w:rPr>
                <w:sz w:val="17"/>
                <w:szCs w:val="17"/>
                <w:lang w:val="de-CH"/>
              </w:rPr>
              <w:t>Fax: 031 351 45 73</w:t>
            </w:r>
            <w:r w:rsidRPr="001E4B70">
              <w:rPr>
                <w:sz w:val="17"/>
                <w:szCs w:val="17"/>
                <w:lang w:val="de-CH"/>
              </w:rPr>
              <w:br/>
              <w:t xml:space="preserve">E-mail: </w:t>
            </w:r>
            <w:hyperlink r:id="rId9" w:history="1">
              <w:r w:rsidRPr="001E4B70">
                <w:rPr>
                  <w:rStyle w:val="Hyperlink"/>
                  <w:sz w:val="17"/>
                  <w:szCs w:val="17"/>
                  <w:lang w:val="de-CH"/>
                </w:rPr>
                <w:t>dashmishu@hotmail.com</w:t>
              </w:r>
            </w:hyperlink>
            <w:r w:rsidRPr="001E4B70">
              <w:rPr>
                <w:sz w:val="17"/>
                <w:szCs w:val="17"/>
                <w:lang w:val="de-CH"/>
              </w:rPr>
              <w:t xml:space="preserve"> </w:t>
            </w:r>
          </w:p>
        </w:tc>
      </w:tr>
    </w:tbl>
    <w:p w14:paraId="3F1001CA" w14:textId="77777777" w:rsidR="0062037E" w:rsidRPr="001E4B70" w:rsidRDefault="0062037E" w:rsidP="008A5FB4"/>
    <w:tbl>
      <w:tblPr>
        <w:tblW w:w="4963" w:type="pct"/>
        <w:tblLook w:val="01E0" w:firstRow="1" w:lastRow="1" w:firstColumn="1" w:lastColumn="1" w:noHBand="0" w:noVBand="0"/>
      </w:tblPr>
      <w:tblGrid>
        <w:gridCol w:w="10243"/>
      </w:tblGrid>
      <w:tr w:rsidR="0062037E" w:rsidRPr="001E4B70" w14:paraId="1D501348" w14:textId="77777777" w:rsidTr="00751519">
        <w:tc>
          <w:tcPr>
            <w:tcW w:w="5000" w:type="pct"/>
          </w:tcPr>
          <w:p w14:paraId="2CAD4119" w14:textId="77777777" w:rsidR="0062037E" w:rsidRPr="001E4B70" w:rsidRDefault="0062037E" w:rsidP="00751519">
            <w:pPr>
              <w:pStyle w:val="BitteschreibenSie"/>
              <w:spacing w:before="120"/>
              <w:ind w:left="-109"/>
            </w:pPr>
            <w:r w:rsidRPr="001E4B70">
              <w:rPr>
                <w:b/>
                <w:bCs/>
                <w:sz w:val="20"/>
                <w:szCs w:val="20"/>
              </w:rPr>
              <w:t xml:space="preserve">■ </w:t>
            </w:r>
            <w:r w:rsidRPr="001E4B70">
              <w:rPr>
                <w:b/>
                <w:bCs/>
              </w:rPr>
              <w:t>Action supplémentaire:</w:t>
            </w:r>
            <w:r w:rsidRPr="001E4B70">
              <w:t xml:space="preserve"> Vous pouvez également vous engager </w:t>
            </w:r>
            <w:r w:rsidRPr="001E4B70">
              <w:rPr>
                <w:b/>
                <w:bCs/>
              </w:rPr>
              <w:t>sur les réseaux sociaux</w:t>
            </w:r>
            <w:r w:rsidRPr="001E4B70">
              <w:t>. Hashtags préférés :</w:t>
            </w:r>
          </w:p>
          <w:p w14:paraId="5DD05B6B" w14:textId="0AA07BF3" w:rsidR="0062037E" w:rsidRPr="001E4B70" w:rsidRDefault="0062037E" w:rsidP="00197CD4">
            <w:pPr>
              <w:pStyle w:val="BitteschreibenSie"/>
              <w:ind w:left="180"/>
            </w:pPr>
            <w:r w:rsidRPr="001E4B70">
              <w:t>#ZhangZhan</w:t>
            </w:r>
            <w:r w:rsidR="00197CD4" w:rsidRPr="001E4B70">
              <w:t xml:space="preserve">,  </w:t>
            </w:r>
            <w:r w:rsidRPr="001E4B70">
              <w:t>#</w:t>
            </w:r>
            <w:r w:rsidRPr="001E4B70">
              <w:rPr>
                <w:rFonts w:ascii="Microsoft JhengHei" w:eastAsia="Microsoft JhengHei" w:hAnsi="Microsoft JhengHei" w:cs="Microsoft JhengHei" w:hint="eastAsia"/>
              </w:rPr>
              <w:t>张</w:t>
            </w:r>
            <w:r w:rsidRPr="001E4B70">
              <w:t>azhan</w:t>
            </w:r>
            <w:r w:rsidR="00197CD4" w:rsidRPr="001E4B70">
              <w:t xml:space="preserve">,  </w:t>
            </w:r>
            <w:r w:rsidRPr="001E4B70">
              <w:t>#FreeZhangZhan</w:t>
            </w:r>
            <w:r w:rsidR="00197CD4" w:rsidRPr="001E4B70">
              <w:t xml:space="preserve">,  </w:t>
            </w:r>
            <w:r w:rsidRPr="001E4B70">
              <w:t>#releasezhangzhan</w:t>
            </w:r>
          </w:p>
        </w:tc>
      </w:tr>
    </w:tbl>
    <w:p w14:paraId="55A5ED93" w14:textId="77777777" w:rsidR="0062037E" w:rsidRPr="001E4B70" w:rsidRDefault="0062037E" w:rsidP="008A5FB4"/>
    <w:p w14:paraId="48AF529F" w14:textId="77777777" w:rsidR="00107195" w:rsidRPr="001E4B70" w:rsidRDefault="00107195" w:rsidP="008A5FB4">
      <w:pPr>
        <w:sectPr w:rsidR="00107195" w:rsidRPr="001E4B70" w:rsidSect="000C3A18">
          <w:headerReference w:type="even" r:id="rId10"/>
          <w:footerReference w:type="default" r:id="rId11"/>
          <w:pgSz w:w="11907" w:h="16840" w:code="9"/>
          <w:pgMar w:top="794" w:right="794" w:bottom="794" w:left="794" w:header="720" w:footer="720" w:gutter="0"/>
          <w:cols w:space="708"/>
          <w:docGrid w:linePitch="360"/>
        </w:sectPr>
      </w:pPr>
    </w:p>
    <w:p w14:paraId="09018278" w14:textId="77777777" w:rsidR="008A5FB4" w:rsidRPr="001E4B70" w:rsidRDefault="008A5FB4" w:rsidP="008A5FB4">
      <w:pPr>
        <w:rPr>
          <w:sz w:val="6"/>
          <w:szCs w:val="6"/>
        </w:rPr>
      </w:pPr>
    </w:p>
    <w:tbl>
      <w:tblPr>
        <w:tblW w:w="4963" w:type="pct"/>
        <w:tblLook w:val="01E0" w:firstRow="1" w:lastRow="1" w:firstColumn="1" w:lastColumn="1" w:noHBand="0" w:noVBand="0"/>
      </w:tblPr>
      <w:tblGrid>
        <w:gridCol w:w="4820"/>
        <w:gridCol w:w="5423"/>
      </w:tblGrid>
      <w:tr w:rsidR="00452095" w:rsidRPr="001E4B70" w14:paraId="52CC4F02" w14:textId="77777777" w:rsidTr="000902F4">
        <w:trPr>
          <w:cantSplit/>
          <w:trHeight w:val="397"/>
        </w:trPr>
        <w:tc>
          <w:tcPr>
            <w:tcW w:w="2353" w:type="pct"/>
            <w:hideMark/>
          </w:tcPr>
          <w:p w14:paraId="19F6EDDE" w14:textId="6720F392" w:rsidR="00452095" w:rsidRPr="001E4B70" w:rsidRDefault="00452095" w:rsidP="000902F4">
            <w:pPr>
              <w:pStyle w:val="BgdV12P"/>
              <w:rPr>
                <w:lang w:val="fr-CH"/>
              </w:rPr>
            </w:pPr>
            <w:r w:rsidRPr="001E4B70">
              <w:rPr>
                <w:lang w:val="fr-CH"/>
              </w:rPr>
              <w:t xml:space="preserve">Lettres contre l’oubli - </w:t>
            </w:r>
            <w:r w:rsidR="003F0128" w:rsidRPr="001E4B70">
              <w:rPr>
                <w:lang w:val="fr-CH"/>
              </w:rPr>
              <w:t>Octobre</w:t>
            </w:r>
            <w:r w:rsidRPr="001E4B70">
              <w:rPr>
                <w:lang w:val="fr-CH"/>
              </w:rPr>
              <w:t xml:space="preserve"> 202</w:t>
            </w:r>
            <w:r w:rsidR="003F0128" w:rsidRPr="001E4B70">
              <w:rPr>
                <w:lang w:val="fr-CH"/>
              </w:rPr>
              <w:t>3</w:t>
            </w:r>
          </w:p>
        </w:tc>
        <w:tc>
          <w:tcPr>
            <w:tcW w:w="2647" w:type="pct"/>
            <w:hideMark/>
          </w:tcPr>
          <w:p w14:paraId="311020EF" w14:textId="476C5726" w:rsidR="00452095" w:rsidRPr="001E4B70" w:rsidRDefault="003F0128" w:rsidP="000902F4">
            <w:pPr>
              <w:pStyle w:val="MonatJahr12P"/>
              <w:jc w:val="right"/>
              <w:rPr>
                <w:lang w:val="fr-CH"/>
              </w:rPr>
            </w:pPr>
            <w:r w:rsidRPr="001E4B70">
              <w:rPr>
                <w:lang w:val="fr-CH"/>
              </w:rPr>
              <w:t>2</w:t>
            </w:r>
            <w:r w:rsidR="00452095" w:rsidRPr="001E4B70">
              <w:rPr>
                <w:lang w:val="fr-CH"/>
              </w:rPr>
              <w:t xml:space="preserve"> Actions lettre: </w:t>
            </w:r>
            <w:r w:rsidRPr="001E4B70">
              <w:rPr>
                <w:lang w:val="fr-CH"/>
              </w:rPr>
              <w:t>Chine</w:t>
            </w:r>
            <w:r w:rsidR="00452095" w:rsidRPr="001E4B70">
              <w:rPr>
                <w:lang w:val="fr-CH"/>
              </w:rPr>
              <w:t xml:space="preserve">, </w:t>
            </w:r>
            <w:r w:rsidRPr="001E4B70">
              <w:rPr>
                <w:b/>
                <w:bCs/>
                <w:u w:val="single"/>
                <w:lang w:val="fr-CH"/>
              </w:rPr>
              <w:t>Venezuela</w:t>
            </w:r>
          </w:p>
        </w:tc>
      </w:tr>
    </w:tbl>
    <w:p w14:paraId="2E24AC03" w14:textId="77777777" w:rsidR="007C73C5" w:rsidRPr="001E4B70" w:rsidRDefault="007C73C5" w:rsidP="007C73C5"/>
    <w:tbl>
      <w:tblPr>
        <w:tblW w:w="4963" w:type="pct"/>
        <w:tblLook w:val="01E0" w:firstRow="1" w:lastRow="1" w:firstColumn="1" w:lastColumn="1" w:noHBand="0" w:noVBand="0"/>
      </w:tblPr>
      <w:tblGrid>
        <w:gridCol w:w="10243"/>
      </w:tblGrid>
      <w:tr w:rsidR="007C73C5" w:rsidRPr="001E4B70" w14:paraId="05D88BE5" w14:textId="77777777" w:rsidTr="00B80630">
        <w:trPr>
          <w:trHeight w:val="80"/>
        </w:trPr>
        <w:tc>
          <w:tcPr>
            <w:tcW w:w="5000" w:type="pct"/>
            <w:vAlign w:val="bottom"/>
          </w:tcPr>
          <w:p w14:paraId="4FE7ACAF" w14:textId="4A108255" w:rsidR="007C73C5" w:rsidRPr="001E4B70" w:rsidRDefault="003F0128" w:rsidP="00655D03">
            <w:pPr>
              <w:pStyle w:val="TITELTHEMEN24P"/>
              <w:spacing w:after="80"/>
            </w:pPr>
            <w:r w:rsidRPr="001E4B70">
              <w:rPr>
                <w:sz w:val="28"/>
                <w:szCs w:val="28"/>
              </w:rPr>
              <w:t>Venezuela</w:t>
            </w:r>
            <w:r w:rsidR="007C73C5" w:rsidRPr="001E4B70">
              <w:rPr>
                <w:sz w:val="28"/>
                <w:szCs w:val="28"/>
              </w:rPr>
              <w:t xml:space="preserve">: </w:t>
            </w:r>
            <w:r w:rsidR="007C73C5" w:rsidRPr="001E4B70">
              <w:rPr>
                <w:b w:val="0"/>
                <w:bCs/>
                <w:sz w:val="28"/>
                <w:szCs w:val="28"/>
              </w:rPr>
              <w:t>Action lettre pour</w:t>
            </w:r>
            <w:r w:rsidR="007C73C5" w:rsidRPr="001E4B70">
              <w:rPr>
                <w:sz w:val="28"/>
                <w:szCs w:val="28"/>
              </w:rPr>
              <w:t xml:space="preserve"> </w:t>
            </w:r>
            <w:r w:rsidR="00207C0F" w:rsidRPr="001E4B70">
              <w:rPr>
                <w:sz w:val="28"/>
                <w:szCs w:val="28"/>
                <w:lang w:val="de-CH"/>
              </w:rPr>
              <w:t>Neuf personnes injustement détenues</w:t>
            </w:r>
          </w:p>
        </w:tc>
      </w:tr>
      <w:tr w:rsidR="007C73C5" w:rsidRPr="001E4B70" w14:paraId="21E6F83E" w14:textId="77777777" w:rsidTr="00B80630">
        <w:trPr>
          <w:trHeight w:val="583"/>
        </w:trPr>
        <w:tc>
          <w:tcPr>
            <w:tcW w:w="5000" w:type="pct"/>
            <w:vAlign w:val="bottom"/>
          </w:tcPr>
          <w:p w14:paraId="5F7B8D42" w14:textId="489DE9A0" w:rsidR="007C73C5" w:rsidRPr="001E4B70" w:rsidRDefault="00022C49" w:rsidP="00B80630">
            <w:pPr>
              <w:pStyle w:val="TITELTHEMEN24P"/>
            </w:pPr>
            <w:r w:rsidRPr="001E4B70">
              <w:rPr>
                <w:sz w:val="44"/>
                <w:szCs w:val="44"/>
              </w:rPr>
              <w:t>Des d</w:t>
            </w:r>
            <w:r w:rsidR="00207C0F" w:rsidRPr="001E4B70">
              <w:rPr>
                <w:sz w:val="44"/>
                <w:szCs w:val="44"/>
              </w:rPr>
              <w:t>étention</w:t>
            </w:r>
            <w:r w:rsidRPr="001E4B70">
              <w:rPr>
                <w:sz w:val="44"/>
                <w:szCs w:val="44"/>
              </w:rPr>
              <w:t>s</w:t>
            </w:r>
            <w:r w:rsidR="00207C0F" w:rsidRPr="001E4B70">
              <w:rPr>
                <w:sz w:val="44"/>
                <w:szCs w:val="44"/>
              </w:rPr>
              <w:t xml:space="preserve"> arbitraire</w:t>
            </w:r>
            <w:r w:rsidRPr="001E4B70">
              <w:rPr>
                <w:sz w:val="44"/>
                <w:szCs w:val="44"/>
              </w:rPr>
              <w:t>s pour réduire les voix critiques au silence</w:t>
            </w:r>
          </w:p>
        </w:tc>
      </w:tr>
    </w:tbl>
    <w:p w14:paraId="1258D700" w14:textId="4A8945DD" w:rsidR="00A37B13" w:rsidRPr="001E4B70" w:rsidRDefault="00A37B13" w:rsidP="00A37B13">
      <w:pPr>
        <w:rPr>
          <w:rFonts w:ascii="Helvetica" w:hAnsi="Helvetica"/>
          <w:color w:val="222222"/>
          <w:sz w:val="21"/>
          <w:szCs w:val="21"/>
        </w:rPr>
      </w:pPr>
    </w:p>
    <w:tbl>
      <w:tblPr>
        <w:tblW w:w="4963" w:type="pct"/>
        <w:tblLayout w:type="fixed"/>
        <w:tblLook w:val="01E0" w:firstRow="1" w:lastRow="1" w:firstColumn="1" w:lastColumn="1" w:noHBand="0" w:noVBand="0"/>
      </w:tblPr>
      <w:tblGrid>
        <w:gridCol w:w="10243"/>
      </w:tblGrid>
      <w:tr w:rsidR="007C73C5" w:rsidRPr="001E4B70" w14:paraId="13C1E257" w14:textId="77777777" w:rsidTr="00B80630">
        <w:trPr>
          <w:cantSplit/>
        </w:trPr>
        <w:tc>
          <w:tcPr>
            <w:tcW w:w="5000" w:type="pct"/>
            <w:noWrap/>
          </w:tcPr>
          <w:p w14:paraId="288858D4" w14:textId="56AA480F" w:rsidR="00DD54B6" w:rsidRPr="001E4B70" w:rsidRDefault="00DD54B6" w:rsidP="00D108F4">
            <w:pPr>
              <w:pStyle w:val="Fallbeschrieb"/>
              <w:spacing w:after="80"/>
            </w:pPr>
            <w:r w:rsidRPr="001E4B70">
              <w:t xml:space="preserve">Pour faire taire les voix critiques, le gouvernement vénézuélien a </w:t>
            </w:r>
            <w:r w:rsidR="00B76F37" w:rsidRPr="001E4B70">
              <w:t xml:space="preserve">arrêté </w:t>
            </w:r>
            <w:r w:rsidRPr="001E4B70">
              <w:t xml:space="preserve">arbitrairement de nombreuses personnes. Il s'agit notamment de la femme d'affaires </w:t>
            </w:r>
            <w:r w:rsidRPr="001E4B70">
              <w:rPr>
                <w:b/>
                <w:bCs/>
              </w:rPr>
              <w:t>Emirlendris Benítez</w:t>
            </w:r>
            <w:r w:rsidRPr="001E4B70">
              <w:t xml:space="preserve"> (emprisonnée en août 2018), du couple </w:t>
            </w:r>
            <w:r w:rsidRPr="001E4B70">
              <w:rPr>
                <w:b/>
                <w:bCs/>
              </w:rPr>
              <w:t>María Auxiliadora Delgado</w:t>
            </w:r>
            <w:r w:rsidRPr="001E4B70">
              <w:t xml:space="preserve"> et </w:t>
            </w:r>
            <w:r w:rsidRPr="001E4B70">
              <w:rPr>
                <w:b/>
                <w:bCs/>
              </w:rPr>
              <w:t>Juan Carlos Marrufo</w:t>
            </w:r>
            <w:r w:rsidRPr="001E4B70">
              <w:t xml:space="preserve"> (emprisonné</w:t>
            </w:r>
            <w:r w:rsidR="00946F44" w:rsidRPr="001E4B70">
              <w:t>·</w:t>
            </w:r>
            <w:r w:rsidR="00946F44">
              <w:t>e</w:t>
            </w:r>
            <w:r w:rsidR="00946F44" w:rsidRPr="001E4B70">
              <w:t>·</w:t>
            </w:r>
            <w:r w:rsidR="00946F44">
              <w:t>s</w:t>
            </w:r>
            <w:r w:rsidRPr="001E4B70">
              <w:t xml:space="preserve"> en mars 2019), du journaliste et militant politique </w:t>
            </w:r>
            <w:r w:rsidRPr="001E4B70">
              <w:rPr>
                <w:b/>
                <w:bCs/>
              </w:rPr>
              <w:t>Roland Carreño</w:t>
            </w:r>
            <w:r w:rsidRPr="001E4B70">
              <w:t xml:space="preserve"> (emprisonné en octobre 2020), de l'ancien syndicaliste </w:t>
            </w:r>
            <w:r w:rsidRPr="001E4B70">
              <w:rPr>
                <w:b/>
                <w:bCs/>
              </w:rPr>
              <w:t>Guillermo Zárraga</w:t>
            </w:r>
            <w:r w:rsidRPr="001E4B70">
              <w:t xml:space="preserve"> (emprisonné en novembre 2020),</w:t>
            </w:r>
            <w:r w:rsidR="00B76F37" w:rsidRPr="001E4B70">
              <w:t xml:space="preserve"> de</w:t>
            </w:r>
            <w:r w:rsidRPr="001E4B70">
              <w:t xml:space="preserve"> l'ingénieur </w:t>
            </w:r>
            <w:r w:rsidRPr="001E4B70">
              <w:rPr>
                <w:b/>
                <w:bCs/>
              </w:rPr>
              <w:t>Darío Estrada</w:t>
            </w:r>
            <w:r w:rsidRPr="001E4B70">
              <w:t xml:space="preserve"> (emprisonné en décembre 2020), l'enseignant et syndicaliste </w:t>
            </w:r>
            <w:r w:rsidRPr="001E4B70">
              <w:rPr>
                <w:b/>
                <w:bCs/>
              </w:rPr>
              <w:t>Robert Franco</w:t>
            </w:r>
            <w:r w:rsidRPr="001E4B70">
              <w:t xml:space="preserve"> (emprisonné en décembre 2020), </w:t>
            </w:r>
            <w:r w:rsidR="00B76F37" w:rsidRPr="001E4B70">
              <w:t>du</w:t>
            </w:r>
            <w:r w:rsidRPr="001E4B70">
              <w:t xml:space="preserve"> défenseur des droits humains </w:t>
            </w:r>
            <w:r w:rsidRPr="001E4B70">
              <w:rPr>
                <w:b/>
                <w:bCs/>
              </w:rPr>
              <w:t>Javier Tarazona</w:t>
            </w:r>
            <w:r w:rsidRPr="001E4B70">
              <w:t xml:space="preserve"> (emprisonné en juillet 2021) et </w:t>
            </w:r>
            <w:r w:rsidR="00B76F37" w:rsidRPr="001E4B70">
              <w:t>du</w:t>
            </w:r>
            <w:r w:rsidRPr="001E4B70">
              <w:t xml:space="preserve"> militant et défenseur des droits humains </w:t>
            </w:r>
            <w:r w:rsidRPr="001E4B70">
              <w:rPr>
                <w:b/>
                <w:bCs/>
              </w:rPr>
              <w:t>Gabriel Blanco</w:t>
            </w:r>
            <w:r w:rsidRPr="001E4B70">
              <w:t xml:space="preserve"> (emprisonné en juillet 2022).</w:t>
            </w:r>
          </w:p>
          <w:p w14:paraId="71DDAB3B" w14:textId="4454969B" w:rsidR="00DD54B6" w:rsidRPr="001E4B70" w:rsidRDefault="00DD54B6" w:rsidP="00D108F4">
            <w:pPr>
              <w:pStyle w:val="Fallbeschrieb"/>
              <w:spacing w:after="80"/>
            </w:pPr>
            <w:r w:rsidRPr="001E4B70">
              <w:t>La détention arbitraire de ces neuf personnes montre non seulement l’ampleur de cette politique</w:t>
            </w:r>
            <w:r w:rsidR="00B76F37" w:rsidRPr="001E4B70">
              <w:t xml:space="preserve"> répressive</w:t>
            </w:r>
            <w:r w:rsidRPr="001E4B70">
              <w:t xml:space="preserve">, mais illustre également la diversité des profils ciblés, parmi lesquels des </w:t>
            </w:r>
            <w:r w:rsidR="00D031A4" w:rsidRPr="001E4B70">
              <w:t>enseignant·e·x·s</w:t>
            </w:r>
            <w:r w:rsidRPr="001E4B70">
              <w:t xml:space="preserve">, des syndicalistes, des </w:t>
            </w:r>
            <w:r w:rsidR="00D031A4" w:rsidRPr="001E4B70">
              <w:t xml:space="preserve">défenseur·euse·x·s </w:t>
            </w:r>
            <w:r w:rsidRPr="001E4B70">
              <w:t>de droits humains et des journalistes. Nous demandons leur libération immédiate et sans condition.</w:t>
            </w:r>
          </w:p>
          <w:p w14:paraId="4BEF431D" w14:textId="3D24C900" w:rsidR="00554E8D" w:rsidRPr="001E4B70" w:rsidRDefault="00554E8D" w:rsidP="00D108F4">
            <w:pPr>
              <w:pStyle w:val="Fallbeschrieb"/>
              <w:spacing w:after="80"/>
            </w:pPr>
            <w:r w:rsidRPr="001E4B70">
              <w:t xml:space="preserve">Au cours des dix dernières années, Amnesty International a recueilli des informations sur le recours à la détention arbitraire pour des motifs politiques par le gouvernement de Nicolás Maduro. </w:t>
            </w:r>
          </w:p>
          <w:p w14:paraId="414C34B0" w14:textId="5EB58E71" w:rsidR="00554E8D" w:rsidRPr="001E4B70" w:rsidRDefault="00554E8D" w:rsidP="00D108F4">
            <w:pPr>
              <w:pStyle w:val="Fallbeschrieb"/>
              <w:spacing w:after="80"/>
            </w:pPr>
            <w:r w:rsidRPr="001E4B70">
              <w:t>Les organisations de la société civile vénézuélienne estiment que près de 300 personnes sont actuellement en détention au Venezuela pour des motifs politiques. Selon l’ONG Foro Penal, depuis 2014, plus de 15</w:t>
            </w:r>
            <w:r w:rsidR="007163A3" w:rsidRPr="001E4B70">
              <w:t>'</w:t>
            </w:r>
            <w:r w:rsidRPr="001E4B70">
              <w:t>700</w:t>
            </w:r>
            <w:r w:rsidR="007163A3" w:rsidRPr="001E4B70">
              <w:t xml:space="preserve"> </w:t>
            </w:r>
            <w:r w:rsidRPr="001E4B70">
              <w:t>personnes ont été placées en détention arbitraire pour des motifs politiques au Venezuela.</w:t>
            </w:r>
          </w:p>
          <w:p w14:paraId="69704988" w14:textId="399173EC" w:rsidR="007C73C5" w:rsidRPr="001E4B70" w:rsidRDefault="00554E8D" w:rsidP="00D108F4">
            <w:pPr>
              <w:pStyle w:val="Fallbeschrieb"/>
              <w:spacing w:after="80"/>
            </w:pPr>
            <w:r w:rsidRPr="001E4B70">
              <w:t xml:space="preserve">Ces dernières années, Amnesty International a fait campagne pour des dizaines de personnes détenues arbitrairement pour des motifs politiques, dont 12 </w:t>
            </w:r>
            <w:r w:rsidR="001A5298" w:rsidRPr="001E4B70">
              <w:t xml:space="preserve">prisonnier·ère·x·s </w:t>
            </w:r>
            <w:r w:rsidRPr="001E4B70">
              <w:t xml:space="preserve">d’opinion. À la suite de notre campagne mondiale, toutes ces personnes, à une exception près, ont été libérées. Ces nombreux </w:t>
            </w:r>
            <w:r w:rsidR="00B76F37" w:rsidRPr="001E4B70">
              <w:t>cas</w:t>
            </w:r>
            <w:r w:rsidRPr="001E4B70">
              <w:t xml:space="preserve"> montrent </w:t>
            </w:r>
            <w:r w:rsidRPr="001E4B70">
              <w:rPr>
                <w:b/>
                <w:bCs/>
              </w:rPr>
              <w:t xml:space="preserve">à quel point la pression de l’opinion publique et la mobilisation mondiale peuvent influencer </w:t>
            </w:r>
            <w:r w:rsidRPr="001E4B70">
              <w:t>les décisionnaires au Venezuela, malgré le climat restrictif et arbitraire qui règne dans le pays.</w:t>
            </w:r>
          </w:p>
        </w:tc>
      </w:tr>
    </w:tbl>
    <w:p w14:paraId="0D0A3598" w14:textId="77777777" w:rsidR="007C73C5" w:rsidRPr="001E4B70" w:rsidRDefault="007C73C5" w:rsidP="007C73C5">
      <w:pPr>
        <w:tabs>
          <w:tab w:val="left" w:pos="6085"/>
        </w:tabs>
      </w:pPr>
    </w:p>
    <w:p w14:paraId="1A3FF748" w14:textId="77777777" w:rsidR="00D108F4" w:rsidRPr="001E4B70" w:rsidRDefault="00D108F4" w:rsidP="007C73C5">
      <w:pPr>
        <w:tabs>
          <w:tab w:val="left" w:pos="6085"/>
        </w:tabs>
      </w:pPr>
    </w:p>
    <w:tbl>
      <w:tblPr>
        <w:tblW w:w="4963" w:type="pct"/>
        <w:tblLook w:val="01E0" w:firstRow="1" w:lastRow="1" w:firstColumn="1" w:lastColumn="1" w:noHBand="0" w:noVBand="0"/>
      </w:tblPr>
      <w:tblGrid>
        <w:gridCol w:w="10243"/>
      </w:tblGrid>
      <w:tr w:rsidR="007C73C5" w:rsidRPr="001E4B70" w14:paraId="0D1A6407" w14:textId="77777777" w:rsidTr="00B80630">
        <w:trPr>
          <w:trHeight w:val="340"/>
        </w:trPr>
        <w:tc>
          <w:tcPr>
            <w:tcW w:w="5000" w:type="pct"/>
          </w:tcPr>
          <w:p w14:paraId="5BB6C117" w14:textId="38F40F6E" w:rsidR="007C73C5" w:rsidRPr="001E4B70" w:rsidRDefault="00D108F4" w:rsidP="00B80630">
            <w:pPr>
              <w:pStyle w:val="BriefvorschlagundForderungen"/>
              <w:rPr>
                <w:rFonts w:ascii="Arial Narrow" w:hAnsi="Arial Narrow"/>
              </w:rPr>
            </w:pPr>
            <w:r w:rsidRPr="001E4B70">
              <w:rPr>
                <w:rFonts w:ascii="Arial Narrow" w:hAnsi="Arial Narrow"/>
                <w:sz w:val="22"/>
                <w:szCs w:val="22"/>
                <w:lang w:val="fr-FR"/>
              </w:rPr>
              <w:t>PASSEZ À L’ACTION : Défendez les droits de ces neuf personnes !</w:t>
            </w:r>
          </w:p>
        </w:tc>
      </w:tr>
      <w:tr w:rsidR="007C73C5" w:rsidRPr="001E4B70" w14:paraId="5C8E84AD" w14:textId="77777777" w:rsidTr="00B80630">
        <w:trPr>
          <w:trHeight w:val="340"/>
        </w:trPr>
        <w:tc>
          <w:tcPr>
            <w:tcW w:w="5000" w:type="pct"/>
          </w:tcPr>
          <w:p w14:paraId="487C1DC2" w14:textId="18BDB7AD" w:rsidR="007C73C5" w:rsidRPr="001E4B70" w:rsidRDefault="00E05E09" w:rsidP="00087E26">
            <w:pPr>
              <w:pStyle w:val="BitteschreibenSie"/>
              <w:ind w:left="-109"/>
            </w:pPr>
            <w:r w:rsidRPr="001E4B70">
              <w:rPr>
                <w:b/>
                <w:bCs/>
                <w:sz w:val="20"/>
                <w:szCs w:val="20"/>
              </w:rPr>
              <w:t xml:space="preserve">■ </w:t>
            </w:r>
            <w:r w:rsidR="007C73C5" w:rsidRPr="001E4B70">
              <w:rPr>
                <w:b/>
                <w:bCs/>
              </w:rPr>
              <w:t>Veuillez écrire une lettre courtoise</w:t>
            </w:r>
            <w:r w:rsidR="007C73C5" w:rsidRPr="001E4B70">
              <w:t xml:space="preserve"> en </w:t>
            </w:r>
            <w:r w:rsidR="00451C26" w:rsidRPr="001E4B70">
              <w:t>espagnol, anglais</w:t>
            </w:r>
            <w:r w:rsidR="007C73C5" w:rsidRPr="001E4B70">
              <w:t xml:space="preserve"> ou français </w:t>
            </w:r>
            <w:r w:rsidR="00655D03" w:rsidRPr="001E4B70">
              <w:rPr>
                <w:b/>
                <w:bCs/>
              </w:rPr>
              <w:t>au président Nicolás Maduro</w:t>
            </w:r>
            <w:r w:rsidR="00655D03" w:rsidRPr="001E4B70">
              <w:t xml:space="preserve"> pour lui demander de libérer immédiatement et sans condition ces neuf hommes et femmes injustement emprisonné∙e</w:t>
            </w:r>
            <w:r w:rsidR="00B76F37" w:rsidRPr="001E4B70">
              <w:t>∙</w:t>
            </w:r>
            <w:r w:rsidR="00655D03" w:rsidRPr="001E4B70">
              <w:t>s au Venezuela.</w:t>
            </w:r>
          </w:p>
        </w:tc>
      </w:tr>
      <w:tr w:rsidR="007C73C5" w:rsidRPr="001E4B70" w14:paraId="3B422379" w14:textId="77777777" w:rsidTr="00B80630">
        <w:trPr>
          <w:trHeight w:val="149"/>
        </w:trPr>
        <w:tc>
          <w:tcPr>
            <w:tcW w:w="5000" w:type="pct"/>
          </w:tcPr>
          <w:p w14:paraId="127C07C1" w14:textId="77777777" w:rsidR="007C73C5" w:rsidRPr="001E4B70" w:rsidRDefault="007C73C5" w:rsidP="00B80630">
            <w:pPr>
              <w:pStyle w:val="BitteschreibenSie"/>
            </w:pPr>
          </w:p>
        </w:tc>
      </w:tr>
      <w:tr w:rsidR="007C73C5" w:rsidRPr="001E4B70" w14:paraId="03C12CD3" w14:textId="77777777" w:rsidTr="00B80630">
        <w:trPr>
          <w:trHeight w:val="149"/>
        </w:trPr>
        <w:tc>
          <w:tcPr>
            <w:tcW w:w="5000" w:type="pct"/>
          </w:tcPr>
          <w:p w14:paraId="7357A0CF" w14:textId="6092664B" w:rsidR="007C73C5" w:rsidRPr="001E4B70" w:rsidRDefault="007C73C5" w:rsidP="00B80630">
            <w:pPr>
              <w:pStyle w:val="BitteschreibenSie"/>
            </w:pPr>
            <w:r w:rsidRPr="001E4B70">
              <w:rPr>
                <w:bCs/>
              </w:rPr>
              <w:sym w:font="Wingdings" w:char="F0E0"/>
            </w:r>
            <w:r w:rsidRPr="001E4B70">
              <w:rPr>
                <w:bCs/>
              </w:rPr>
              <w:t xml:space="preserve"> </w:t>
            </w:r>
            <w:r w:rsidRPr="001E4B70">
              <w:rPr>
                <w:b/>
              </w:rPr>
              <w:t>Formule d’appel</w:t>
            </w:r>
            <w:r w:rsidRPr="001E4B70">
              <w:rPr>
                <w:b/>
                <w:bCs/>
              </w:rPr>
              <w:t>:</w:t>
            </w:r>
            <w:r w:rsidRPr="001E4B70">
              <w:t xml:space="preserve"> </w:t>
            </w:r>
            <w:r w:rsidR="00655D03" w:rsidRPr="001E4B70">
              <w:t>Querido Señor Presidente / Monsieur le Président,</w:t>
            </w:r>
          </w:p>
        </w:tc>
      </w:tr>
      <w:tr w:rsidR="007C73C5" w:rsidRPr="001E4B70" w14:paraId="7131A8A9" w14:textId="77777777" w:rsidTr="00B80630">
        <w:trPr>
          <w:trHeight w:val="138"/>
        </w:trPr>
        <w:tc>
          <w:tcPr>
            <w:tcW w:w="5000" w:type="pct"/>
          </w:tcPr>
          <w:p w14:paraId="24E14570" w14:textId="77777777" w:rsidR="007C73C5" w:rsidRPr="001E4B70" w:rsidRDefault="007C73C5" w:rsidP="00B80630">
            <w:pPr>
              <w:pStyle w:val="BitteschreibenSie"/>
            </w:pPr>
          </w:p>
        </w:tc>
      </w:tr>
      <w:tr w:rsidR="001E4B70" w:rsidRPr="001E4B70" w14:paraId="12AF9E4D" w14:textId="77777777" w:rsidTr="00B80630">
        <w:tc>
          <w:tcPr>
            <w:tcW w:w="5000" w:type="pct"/>
          </w:tcPr>
          <w:p w14:paraId="4E75A7B5" w14:textId="4AB7BAAF" w:rsidR="007C73C5" w:rsidRPr="001E4B70" w:rsidRDefault="007C73C5" w:rsidP="00B80630">
            <w:pPr>
              <w:pStyle w:val="BitteschreibenSie"/>
            </w:pPr>
            <w:r w:rsidRPr="001E4B70">
              <w:rPr>
                <w:bCs/>
              </w:rPr>
              <w:sym w:font="Wingdings" w:char="F0E0"/>
            </w:r>
            <w:r w:rsidRPr="001E4B70">
              <w:rPr>
                <w:bCs/>
              </w:rPr>
              <w:t xml:space="preserve"> </w:t>
            </w:r>
            <w:r w:rsidRPr="001E4B70">
              <w:t xml:space="preserve">Vous trouverez un </w:t>
            </w:r>
            <w:r w:rsidRPr="001E4B70">
              <w:rPr>
                <w:b/>
              </w:rPr>
              <w:t>modèle de lettre en français</w:t>
            </w:r>
            <w:r w:rsidRPr="001E4B70">
              <w:t xml:space="preserve"> </w:t>
            </w:r>
            <w:r w:rsidRPr="001E4B70">
              <w:rPr>
                <w:b/>
              </w:rPr>
              <w:t xml:space="preserve">à la page </w:t>
            </w:r>
            <w:r w:rsidR="00087E26" w:rsidRPr="001E4B70">
              <w:rPr>
                <w:b/>
              </w:rPr>
              <w:t>5</w:t>
            </w:r>
            <w:r w:rsidRPr="001E4B70">
              <w:rPr>
                <w:b/>
              </w:rPr>
              <w:t>.</w:t>
            </w:r>
          </w:p>
        </w:tc>
      </w:tr>
      <w:tr w:rsidR="007C73C5" w:rsidRPr="001E4B70" w14:paraId="7F2F0BAA" w14:textId="77777777" w:rsidTr="00B80630">
        <w:tc>
          <w:tcPr>
            <w:tcW w:w="5000" w:type="pct"/>
          </w:tcPr>
          <w:p w14:paraId="7658B7C0" w14:textId="12F3D618" w:rsidR="007C73C5" w:rsidRPr="001E4B70" w:rsidRDefault="007C73C5" w:rsidP="00B80630">
            <w:pPr>
              <w:tabs>
                <w:tab w:val="left" w:pos="6085"/>
              </w:tabs>
            </w:pPr>
            <w:r w:rsidRPr="001E4B70">
              <w:rPr>
                <w:bCs/>
              </w:rPr>
              <w:sym w:font="Wingdings" w:char="F0E0"/>
            </w:r>
            <w:r w:rsidRPr="001E4B70">
              <w:rPr>
                <w:bCs/>
              </w:rPr>
              <w:t xml:space="preserve"> </w:t>
            </w:r>
            <w:r w:rsidRPr="001E4B70">
              <w:t xml:space="preserve">Un </w:t>
            </w:r>
            <w:r w:rsidRPr="001E4B70">
              <w:rPr>
                <w:b/>
              </w:rPr>
              <w:t xml:space="preserve">modèle de lettre en </w:t>
            </w:r>
            <w:r w:rsidR="00655D03" w:rsidRPr="001E4B70">
              <w:rPr>
                <w:b/>
              </w:rPr>
              <w:t xml:space="preserve">espagnol et </w:t>
            </w:r>
            <w:r w:rsidRPr="001E4B70">
              <w:rPr>
                <w:b/>
              </w:rPr>
              <w:t>anglais</w:t>
            </w:r>
            <w:r w:rsidRPr="001E4B70">
              <w:t xml:space="preserve"> est à </w:t>
            </w:r>
            <w:r w:rsidR="005925D8" w:rsidRPr="001E4B70">
              <w:t xml:space="preserve">disposition </w:t>
            </w:r>
            <w:r w:rsidR="005925D8" w:rsidRPr="001E4B70">
              <w:rPr>
                <w:b/>
                <w:bCs/>
              </w:rPr>
              <w:t>en ligne</w:t>
            </w:r>
            <w:r w:rsidR="005925D8" w:rsidRPr="001E4B70">
              <w:t xml:space="preserve"> </w:t>
            </w:r>
            <w:r w:rsidR="005925D8" w:rsidRPr="001E4B70">
              <w:rPr>
                <w:bCs/>
              </w:rPr>
              <w:t xml:space="preserve">sur </w:t>
            </w:r>
            <w:r w:rsidR="005925D8" w:rsidRPr="001E4B70">
              <w:t xml:space="preserve">amnesty.ch: </w:t>
            </w:r>
          </w:p>
          <w:p w14:paraId="448E4167" w14:textId="307A5862" w:rsidR="007C73C5" w:rsidRPr="001E4B70" w:rsidRDefault="007C73C5" w:rsidP="00B80630">
            <w:pPr>
              <w:pStyle w:val="BitteschreibenSie"/>
              <w:ind w:firstLine="176"/>
            </w:pPr>
            <w:r w:rsidRPr="001E4B70">
              <w:t xml:space="preserve"> </w:t>
            </w:r>
            <w:hyperlink r:id="rId12" w:history="1">
              <w:r w:rsidR="005925D8" w:rsidRPr="001E4B70">
                <w:rPr>
                  <w:rStyle w:val="Hyperlink"/>
                </w:rPr>
                <w:t>https://www.amnesty.ch/fr/pays/ameriques/venezuela/docs/2023/action-lettre-pour-neuf-personnes-en-detention-arbitraire</w:t>
              </w:r>
            </w:hyperlink>
            <w:r w:rsidR="005925D8" w:rsidRPr="001E4B70">
              <w:t xml:space="preserve"> </w:t>
            </w:r>
          </w:p>
          <w:p w14:paraId="206FE19D" w14:textId="77777777" w:rsidR="007C73C5" w:rsidRPr="001E4B70" w:rsidRDefault="007C73C5" w:rsidP="00E05E09">
            <w:pPr>
              <w:pStyle w:val="BitteschreibenSie"/>
              <w:tabs>
                <w:tab w:val="left" w:pos="2852"/>
              </w:tabs>
              <w:ind w:firstLine="176"/>
              <w:jc w:val="both"/>
              <w:rPr>
                <w:b/>
              </w:rPr>
            </w:pPr>
            <w:r w:rsidRPr="001E4B70">
              <w:t xml:space="preserve"> </w:t>
            </w:r>
            <w:r w:rsidR="00562B7C" w:rsidRPr="001E4B70">
              <w:t>Ou mettez les mots clés pour la recherche:</w:t>
            </w:r>
            <w:r w:rsidR="00562B7C" w:rsidRPr="001E4B70">
              <w:rPr>
                <w:sz w:val="32"/>
                <w:szCs w:val="32"/>
              </w:rPr>
              <w:sym w:font="Webdings" w:char="F04C"/>
            </w:r>
            <w:r w:rsidR="00562B7C" w:rsidRPr="001E4B70">
              <w:t xml:space="preserve">le </w:t>
            </w:r>
            <w:r w:rsidR="00562B7C" w:rsidRPr="001E4B70">
              <w:rPr>
                <w:b/>
                <w:bCs/>
              </w:rPr>
              <w:t>titre</w:t>
            </w:r>
            <w:r w:rsidR="00562B7C" w:rsidRPr="001E4B70">
              <w:t xml:space="preserve"> de cet article ou le </w:t>
            </w:r>
            <w:r w:rsidR="00562B7C" w:rsidRPr="001E4B70">
              <w:rPr>
                <w:b/>
                <w:bCs/>
              </w:rPr>
              <w:t>nom de la personne</w:t>
            </w:r>
          </w:p>
        </w:tc>
      </w:tr>
      <w:tr w:rsidR="007C73C5" w:rsidRPr="001E4B70" w14:paraId="782ADE64" w14:textId="77777777" w:rsidTr="00B80630">
        <w:tc>
          <w:tcPr>
            <w:tcW w:w="5000" w:type="pct"/>
          </w:tcPr>
          <w:p w14:paraId="4ADF6B79" w14:textId="71D8C189" w:rsidR="007C73C5" w:rsidRPr="001E4B70" w:rsidRDefault="007C73C5" w:rsidP="00B80630">
            <w:pPr>
              <w:spacing w:before="120" w:after="120"/>
              <w:rPr>
                <w:b/>
                <w:lang w:eastAsia="zh-CN"/>
              </w:rPr>
            </w:pPr>
            <w:r w:rsidRPr="001E4B70">
              <w:rPr>
                <w:bCs/>
              </w:rPr>
              <w:sym w:font="Wingdings" w:char="F0E0"/>
            </w:r>
            <w:r w:rsidRPr="001E4B70">
              <w:rPr>
                <w:bCs/>
              </w:rPr>
              <w:t xml:space="preserve"> </w:t>
            </w:r>
            <w:r w:rsidRPr="001E4B70">
              <w:rPr>
                <w:b/>
              </w:rPr>
              <w:t xml:space="preserve">Frais d’envoi: </w:t>
            </w:r>
            <w:r w:rsidRPr="001E4B70">
              <w:t>CHF 1.</w:t>
            </w:r>
            <w:r w:rsidR="007163A3" w:rsidRPr="001E4B70">
              <w:t>1</w:t>
            </w:r>
            <w:r w:rsidRPr="001E4B70">
              <w:t xml:space="preserve">0 </w:t>
            </w:r>
            <w:r w:rsidR="007163A3" w:rsidRPr="001E4B70">
              <w:t>(Suisse)</w:t>
            </w:r>
          </w:p>
        </w:tc>
      </w:tr>
      <w:tr w:rsidR="007C73C5" w:rsidRPr="001E4B70" w14:paraId="32237FC8" w14:textId="77777777" w:rsidTr="00B80630">
        <w:tc>
          <w:tcPr>
            <w:tcW w:w="5000" w:type="pct"/>
          </w:tcPr>
          <w:p w14:paraId="1FA28F93" w14:textId="0294F2F5" w:rsidR="007C73C5" w:rsidRPr="001E4B70" w:rsidRDefault="007C73C5" w:rsidP="00B80630">
            <w:pPr>
              <w:rPr>
                <w:b/>
              </w:rPr>
            </w:pPr>
            <w:r w:rsidRPr="001E4B70">
              <w:rPr>
                <w:bCs/>
              </w:rPr>
              <w:sym w:font="Wingdings" w:char="F0E0"/>
            </w:r>
            <w:r w:rsidRPr="001E4B70">
              <w:rPr>
                <w:bCs/>
              </w:rPr>
              <w:t xml:space="preserve"> </w:t>
            </w:r>
            <w:r w:rsidRPr="001E4B70">
              <w:rPr>
                <w:b/>
              </w:rPr>
              <w:t xml:space="preserve">Envoi de courrier </w:t>
            </w:r>
            <w:r w:rsidR="00E31C42" w:rsidRPr="001E4B70">
              <w:rPr>
                <w:b/>
              </w:rPr>
              <w:t>au Venezuela</w:t>
            </w:r>
            <w:r w:rsidRPr="001E4B70">
              <w:rPr>
                <w:b/>
              </w:rPr>
              <w:t xml:space="preserve"> - note:</w:t>
            </w:r>
          </w:p>
          <w:p w14:paraId="7A0C131D" w14:textId="77777777" w:rsidR="00E31C42" w:rsidRPr="001E4B70" w:rsidRDefault="00E31C42" w:rsidP="00E05E09">
            <w:pPr>
              <w:ind w:left="38" w:firstLine="176"/>
              <w:rPr>
                <w:bCs/>
                <w:sz w:val="14"/>
                <w:szCs w:val="14"/>
              </w:rPr>
            </w:pPr>
            <w:r w:rsidRPr="001E4B70">
              <w:rPr>
                <w:bCs/>
                <w:sz w:val="14"/>
                <w:szCs w:val="14"/>
              </w:rPr>
              <w:t xml:space="preserve">Privilégiez les actions sur les réseaux sociaux, il n'y a pas de service postal fonctionnel au Venezuela et les comptes e-mail sont souvent désactivés. </w:t>
            </w:r>
          </w:p>
          <w:p w14:paraId="738E38BC" w14:textId="52113ADD" w:rsidR="007C73C5" w:rsidRPr="001E4B70" w:rsidRDefault="00E31C42" w:rsidP="00E05E09">
            <w:pPr>
              <w:ind w:left="38" w:firstLine="176"/>
              <w:rPr>
                <w:b/>
              </w:rPr>
            </w:pPr>
            <w:r w:rsidRPr="001E4B70">
              <w:rPr>
                <w:bCs/>
                <w:sz w:val="14"/>
                <w:szCs w:val="14"/>
              </w:rPr>
              <w:t>Courrier par poste via l'ambassade.</w:t>
            </w:r>
          </w:p>
        </w:tc>
      </w:tr>
    </w:tbl>
    <w:p w14:paraId="189DA5D8" w14:textId="77777777" w:rsidR="008A5FB4" w:rsidRPr="001E4B70" w:rsidRDefault="008A5FB4" w:rsidP="008A5FB4">
      <w:pPr>
        <w:tabs>
          <w:tab w:val="left" w:pos="6085"/>
        </w:tabs>
      </w:pPr>
    </w:p>
    <w:tbl>
      <w:tblPr>
        <w:tblW w:w="4894" w:type="pct"/>
        <w:tblInd w:w="142" w:type="dxa"/>
        <w:tblLook w:val="01E0" w:firstRow="1" w:lastRow="1" w:firstColumn="1" w:lastColumn="1" w:noHBand="0" w:noVBand="0"/>
      </w:tblPr>
      <w:tblGrid>
        <w:gridCol w:w="6521"/>
        <w:gridCol w:w="3579"/>
      </w:tblGrid>
      <w:tr w:rsidR="008A5FB4" w:rsidRPr="001E4B70" w14:paraId="5268B0E8" w14:textId="77777777" w:rsidTr="00D108F4">
        <w:trPr>
          <w:trHeight w:val="284"/>
        </w:trPr>
        <w:tc>
          <w:tcPr>
            <w:tcW w:w="3228" w:type="pct"/>
          </w:tcPr>
          <w:p w14:paraId="72F00723" w14:textId="312E09F3" w:rsidR="008A5FB4" w:rsidRPr="001E4B70" w:rsidRDefault="008A5FB4" w:rsidP="00FC65A8">
            <w:pPr>
              <w:pStyle w:val="BriefvorschlagundForderungen"/>
            </w:pPr>
            <w:r w:rsidRPr="001E4B70">
              <w:t xml:space="preserve">Lettre courtoise </w:t>
            </w:r>
            <w:r w:rsidR="00655D03" w:rsidRPr="001E4B70">
              <w:t>au Président Nicolás Maduro</w:t>
            </w:r>
          </w:p>
        </w:tc>
        <w:tc>
          <w:tcPr>
            <w:tcW w:w="1772" w:type="pct"/>
          </w:tcPr>
          <w:p w14:paraId="7D4EC857" w14:textId="77777777" w:rsidR="008A5FB4" w:rsidRPr="001E4B70" w:rsidRDefault="008A5FB4" w:rsidP="00FC65A8">
            <w:pPr>
              <w:pStyle w:val="HflichformulierterBriefan"/>
            </w:pPr>
            <w:r w:rsidRPr="001E4B70">
              <w:t>Copie À</w:t>
            </w:r>
          </w:p>
        </w:tc>
      </w:tr>
      <w:tr w:rsidR="00A32AB7" w:rsidRPr="001E4B70" w14:paraId="4572141A" w14:textId="77777777" w:rsidTr="00D108F4">
        <w:tc>
          <w:tcPr>
            <w:tcW w:w="3228" w:type="pct"/>
            <w:shd w:val="clear" w:color="auto" w:fill="auto"/>
          </w:tcPr>
          <w:p w14:paraId="36AAF3C8" w14:textId="77777777" w:rsidR="007163A3" w:rsidRPr="001E4B70" w:rsidRDefault="007163A3" w:rsidP="007163A3">
            <w:pPr>
              <w:pStyle w:val="Adressen1-3"/>
              <w:spacing w:after="80"/>
              <w:rPr>
                <w:szCs w:val="14"/>
              </w:rPr>
            </w:pPr>
            <w:r w:rsidRPr="001E4B70">
              <w:rPr>
                <w:szCs w:val="14"/>
              </w:rPr>
              <w:t>Presidente Nicolás Maduro</w:t>
            </w:r>
            <w:r w:rsidRPr="001E4B70">
              <w:rPr>
                <w:szCs w:val="14"/>
              </w:rPr>
              <w:br/>
              <w:t>Presidente de la República Bolivariana de Venezuela</w:t>
            </w:r>
          </w:p>
          <w:p w14:paraId="57571227" w14:textId="77777777" w:rsidR="007163A3" w:rsidRPr="001E4B70" w:rsidRDefault="007163A3" w:rsidP="007163A3">
            <w:pPr>
              <w:pStyle w:val="Adressen1-3"/>
              <w:spacing w:after="80"/>
              <w:rPr>
                <w:szCs w:val="14"/>
              </w:rPr>
            </w:pPr>
            <w:r w:rsidRPr="001E4B70">
              <w:rPr>
                <w:sz w:val="14"/>
                <w:szCs w:val="10"/>
              </w:rPr>
              <w:t>Edificio Palacio de Miraflores, Avenida Urdaneta, Caracas, Venezuela</w:t>
            </w:r>
          </w:p>
          <w:p w14:paraId="42603B7C" w14:textId="77777777" w:rsidR="007163A3" w:rsidRPr="001E4B70" w:rsidRDefault="007163A3" w:rsidP="007163A3">
            <w:pPr>
              <w:pStyle w:val="Adressen1-3"/>
              <w:spacing w:after="80"/>
              <w:rPr>
                <w:sz w:val="17"/>
                <w:szCs w:val="17"/>
              </w:rPr>
            </w:pPr>
            <w:r w:rsidRPr="001E4B70">
              <w:rPr>
                <w:sz w:val="17"/>
                <w:szCs w:val="17"/>
              </w:rPr>
              <w:t xml:space="preserve">Email: </w:t>
            </w:r>
            <w:hyperlink r:id="rId13" w:history="1">
              <w:r w:rsidRPr="001E4B70">
                <w:rPr>
                  <w:rStyle w:val="Hyperlink"/>
                  <w:sz w:val="17"/>
                  <w:szCs w:val="17"/>
                </w:rPr>
                <w:t>correo@presidencia.gob.ve</w:t>
              </w:r>
            </w:hyperlink>
            <w:r w:rsidRPr="001E4B70">
              <w:rPr>
                <w:sz w:val="17"/>
                <w:szCs w:val="17"/>
              </w:rPr>
              <w:t xml:space="preserve"> / </w:t>
            </w:r>
            <w:hyperlink r:id="rId14" w:history="1">
              <w:r w:rsidRPr="001E4B70">
                <w:rPr>
                  <w:rStyle w:val="Hyperlink"/>
                  <w:sz w:val="17"/>
                  <w:szCs w:val="17"/>
                </w:rPr>
                <w:t>gestionperfecta@presidencia.gob.ve</w:t>
              </w:r>
            </w:hyperlink>
            <w:r w:rsidRPr="001E4B70">
              <w:rPr>
                <w:sz w:val="17"/>
                <w:szCs w:val="17"/>
              </w:rPr>
              <w:t xml:space="preserve"> </w:t>
            </w:r>
          </w:p>
          <w:p w14:paraId="1557A580" w14:textId="39AA58D2" w:rsidR="007163A3" w:rsidRPr="001E4B70" w:rsidRDefault="007163A3" w:rsidP="00D108F4">
            <w:pPr>
              <w:pStyle w:val="Adressen1-3"/>
              <w:rPr>
                <w:szCs w:val="18"/>
              </w:rPr>
            </w:pPr>
            <w:r w:rsidRPr="001E4B70">
              <w:rPr>
                <w:b/>
                <w:bCs/>
                <w:szCs w:val="14"/>
              </w:rPr>
              <w:t>Twitter: @NicolasMaduro</w:t>
            </w:r>
            <w:r w:rsidRPr="001E4B70">
              <w:rPr>
                <w:b/>
                <w:bCs/>
                <w:szCs w:val="14"/>
              </w:rPr>
              <w:br/>
            </w:r>
            <w:r w:rsidRPr="001E4B70">
              <w:rPr>
                <w:bCs/>
                <w:szCs w:val="10"/>
              </w:rPr>
              <w:sym w:font="Wingdings 3" w:char="F039"/>
            </w:r>
            <w:r w:rsidRPr="001E4B70">
              <w:rPr>
                <w:bCs/>
                <w:szCs w:val="10"/>
              </w:rPr>
              <w:t xml:space="preserve">  </w:t>
            </w:r>
            <w:r w:rsidR="00126164" w:rsidRPr="001E4B70">
              <w:rPr>
                <w:sz w:val="14"/>
                <w:szCs w:val="10"/>
              </w:rPr>
              <w:t xml:space="preserve">Privilégiez </w:t>
            </w:r>
            <w:r w:rsidR="00E31C42" w:rsidRPr="001E4B70">
              <w:rPr>
                <w:sz w:val="14"/>
                <w:szCs w:val="10"/>
              </w:rPr>
              <w:t xml:space="preserve">si possible </w:t>
            </w:r>
            <w:r w:rsidR="00126164" w:rsidRPr="001E4B70">
              <w:rPr>
                <w:sz w:val="14"/>
                <w:szCs w:val="10"/>
              </w:rPr>
              <w:t xml:space="preserve">les </w:t>
            </w:r>
            <w:r w:rsidR="00E31C42" w:rsidRPr="001E4B70">
              <w:rPr>
                <w:sz w:val="14"/>
                <w:szCs w:val="10"/>
              </w:rPr>
              <w:t>actions</w:t>
            </w:r>
            <w:r w:rsidR="00126164" w:rsidRPr="001E4B70">
              <w:rPr>
                <w:sz w:val="14"/>
                <w:szCs w:val="10"/>
              </w:rPr>
              <w:t xml:space="preserve"> sur les réseaux sociaux, c</w:t>
            </w:r>
            <w:r w:rsidR="00E31C42" w:rsidRPr="001E4B70">
              <w:rPr>
                <w:sz w:val="14"/>
                <w:szCs w:val="10"/>
              </w:rPr>
              <w:t>omme</w:t>
            </w:r>
            <w:r w:rsidR="00126164" w:rsidRPr="001E4B70">
              <w:rPr>
                <w:sz w:val="14"/>
                <w:szCs w:val="10"/>
              </w:rPr>
              <w:t xml:space="preserve"> il n'y a pas de service postal fonctionnel au Venezuela et les comptes </w:t>
            </w:r>
            <w:r w:rsidR="00E31C42" w:rsidRPr="001E4B70">
              <w:rPr>
                <w:sz w:val="14"/>
                <w:szCs w:val="10"/>
              </w:rPr>
              <w:t xml:space="preserve">e-mail </w:t>
            </w:r>
            <w:r w:rsidR="00126164" w:rsidRPr="001E4B70">
              <w:rPr>
                <w:sz w:val="14"/>
                <w:szCs w:val="10"/>
              </w:rPr>
              <w:t>sont souvent désactivés.</w:t>
            </w:r>
          </w:p>
        </w:tc>
        <w:tc>
          <w:tcPr>
            <w:tcW w:w="1772" w:type="pct"/>
          </w:tcPr>
          <w:p w14:paraId="29D94FD4" w14:textId="77777777" w:rsidR="003F0128" w:rsidRPr="001E4B70" w:rsidRDefault="003F0128" w:rsidP="003F0128">
            <w:pPr>
              <w:pStyle w:val="Adressen1-3"/>
              <w:spacing w:after="80"/>
              <w:rPr>
                <w:szCs w:val="18"/>
                <w:lang w:val="de-CH"/>
              </w:rPr>
            </w:pPr>
            <w:r w:rsidRPr="001E4B70">
              <w:rPr>
                <w:szCs w:val="18"/>
                <w:lang w:val="de-CH"/>
              </w:rPr>
              <w:t>Ambassade de la République Bolivarienne du Venezuela</w:t>
            </w:r>
            <w:r w:rsidRPr="001E4B70">
              <w:rPr>
                <w:szCs w:val="18"/>
                <w:lang w:val="de-CH"/>
              </w:rPr>
              <w:br/>
              <w:t>Case Postale 237</w:t>
            </w:r>
            <w:r w:rsidRPr="001E4B70">
              <w:rPr>
                <w:szCs w:val="18"/>
                <w:lang w:val="de-CH"/>
              </w:rPr>
              <w:br/>
              <w:t>3097 Liebefeld</w:t>
            </w:r>
          </w:p>
          <w:p w14:paraId="5E74E495" w14:textId="2565A05E" w:rsidR="00A32AB7" w:rsidRPr="001E4B70" w:rsidRDefault="003F0128" w:rsidP="003F0128">
            <w:pPr>
              <w:pStyle w:val="Adressen1-3"/>
              <w:spacing w:after="80"/>
              <w:rPr>
                <w:szCs w:val="18"/>
                <w:lang w:val="de-CH"/>
              </w:rPr>
            </w:pPr>
            <w:r w:rsidRPr="001E4B70">
              <w:rPr>
                <w:szCs w:val="18"/>
                <w:lang w:val="de-CH"/>
              </w:rPr>
              <w:t>Fax: 031 371 64 69</w:t>
            </w:r>
            <w:r w:rsidRPr="001E4B70">
              <w:rPr>
                <w:szCs w:val="18"/>
                <w:lang w:val="de-CH"/>
              </w:rPr>
              <w:br/>
              <w:t xml:space="preserve">E-mail: </w:t>
            </w:r>
            <w:hyperlink r:id="rId15" w:history="1">
              <w:r w:rsidRPr="001E4B70">
                <w:rPr>
                  <w:rStyle w:val="Hyperlink"/>
                  <w:szCs w:val="18"/>
                  <w:lang w:val="de-CH"/>
                </w:rPr>
                <w:t>embajada@embavenez-suiza.ch</w:t>
              </w:r>
            </w:hyperlink>
            <w:r w:rsidRPr="001E4B70">
              <w:rPr>
                <w:szCs w:val="18"/>
                <w:lang w:val="de-CH"/>
              </w:rPr>
              <w:t xml:space="preserve"> </w:t>
            </w:r>
          </w:p>
        </w:tc>
      </w:tr>
    </w:tbl>
    <w:p w14:paraId="4479F978" w14:textId="77777777" w:rsidR="008A5FB4" w:rsidRPr="001E4B70" w:rsidRDefault="008A5FB4"/>
    <w:p w14:paraId="7103E001" w14:textId="77777777" w:rsidR="00087E26" w:rsidRPr="001E4B70" w:rsidRDefault="00087E26"/>
    <w:tbl>
      <w:tblPr>
        <w:tblW w:w="4963" w:type="pct"/>
        <w:tblLook w:val="01E0" w:firstRow="1" w:lastRow="1" w:firstColumn="1" w:lastColumn="1" w:noHBand="0" w:noVBand="0"/>
      </w:tblPr>
      <w:tblGrid>
        <w:gridCol w:w="10243"/>
      </w:tblGrid>
      <w:tr w:rsidR="00087E26" w:rsidRPr="001E4B70" w14:paraId="5D11121A" w14:textId="77777777" w:rsidTr="00751519">
        <w:tc>
          <w:tcPr>
            <w:tcW w:w="5000" w:type="pct"/>
          </w:tcPr>
          <w:p w14:paraId="6181372E" w14:textId="77777777" w:rsidR="00087E26" w:rsidRPr="001E4B70" w:rsidRDefault="00087E26" w:rsidP="00751519">
            <w:pPr>
              <w:pStyle w:val="BitteschreibenSie"/>
              <w:spacing w:before="120"/>
              <w:ind w:left="-109"/>
            </w:pPr>
            <w:r w:rsidRPr="001E4B70">
              <w:rPr>
                <w:b/>
                <w:bCs/>
                <w:sz w:val="20"/>
                <w:szCs w:val="20"/>
              </w:rPr>
              <w:t xml:space="preserve">■ </w:t>
            </w:r>
            <w:r w:rsidRPr="001E4B70">
              <w:rPr>
                <w:b/>
                <w:bCs/>
              </w:rPr>
              <w:t>Action(s) supplémentaire(s):</w:t>
            </w:r>
            <w:r w:rsidRPr="001E4B70">
              <w:t xml:space="preserve"> Vous pouvez également vous engager </w:t>
            </w:r>
            <w:r w:rsidRPr="001E4B70">
              <w:rPr>
                <w:b/>
                <w:bCs/>
              </w:rPr>
              <w:t>sur les réseaux sociaux</w:t>
            </w:r>
            <w:r w:rsidRPr="001E4B70">
              <w:t>.</w:t>
            </w:r>
          </w:p>
          <w:p w14:paraId="352EBCE3" w14:textId="77777777" w:rsidR="00087E26" w:rsidRPr="001E4B70" w:rsidRDefault="00087E26" w:rsidP="00751519">
            <w:pPr>
              <w:pStyle w:val="BitteschreibenSie"/>
              <w:ind w:left="180"/>
              <w:rPr>
                <w:b/>
              </w:rPr>
            </w:pPr>
            <w:r w:rsidRPr="001E4B70">
              <w:t>Voir les informations en ligne (via le lien ci-dessus ou la recherche</w:t>
            </w:r>
            <w:r w:rsidRPr="001E4B70">
              <w:rPr>
                <w:sz w:val="32"/>
                <w:szCs w:val="32"/>
              </w:rPr>
              <w:sym w:font="Webdings" w:char="F04C"/>
            </w:r>
            <w:r w:rsidRPr="001E4B70">
              <w:t>par les mots-clés)</w:t>
            </w:r>
          </w:p>
        </w:tc>
      </w:tr>
    </w:tbl>
    <w:p w14:paraId="19BEE899" w14:textId="77777777" w:rsidR="00087E26" w:rsidRPr="001E4B70" w:rsidRDefault="00087E26"/>
    <w:p w14:paraId="16644A23" w14:textId="77777777" w:rsidR="008A5FB4" w:rsidRPr="001E4B70" w:rsidRDefault="008A5FB4">
      <w:r w:rsidRPr="001E4B70">
        <w:br w:type="page"/>
      </w:r>
    </w:p>
    <w:p w14:paraId="37691FFF" w14:textId="77777777" w:rsidR="00843313" w:rsidRPr="001E4B70" w:rsidRDefault="00843313" w:rsidP="008A5FB4">
      <w:pPr>
        <w:sectPr w:rsidR="00843313" w:rsidRPr="001E4B70" w:rsidSect="000C3A18">
          <w:headerReference w:type="even" r:id="rId16"/>
          <w:headerReference w:type="default" r:id="rId17"/>
          <w:pgSz w:w="11907" w:h="16840" w:code="9"/>
          <w:pgMar w:top="794" w:right="794" w:bottom="794" w:left="794" w:header="720" w:footer="720" w:gutter="0"/>
          <w:cols w:space="708"/>
          <w:docGrid w:linePitch="360"/>
        </w:sectPr>
      </w:pPr>
    </w:p>
    <w:p w14:paraId="56FD531A" w14:textId="77777777" w:rsidR="00843313" w:rsidRPr="001E4B70" w:rsidRDefault="00843313" w:rsidP="007B481D">
      <w:pPr>
        <w:rPr>
          <w:sz w:val="4"/>
          <w:szCs w:val="4"/>
          <w:lang w:val="de-CH"/>
        </w:rPr>
      </w:pPr>
    </w:p>
    <w:p w14:paraId="4F69E1A3" w14:textId="77777777" w:rsidR="00BB1671" w:rsidRPr="001E4B70" w:rsidRDefault="00BB1671" w:rsidP="00FC0DE3">
      <w:pPr>
        <w:pStyle w:val="AbschnittBriefe"/>
        <w:rPr>
          <w:sz w:val="20"/>
          <w:szCs w:val="20"/>
          <w:lang w:val="de-CH"/>
        </w:rPr>
      </w:pPr>
    </w:p>
    <w:p w14:paraId="2C021836" w14:textId="77777777" w:rsidR="00BB1671" w:rsidRPr="001E4B70" w:rsidRDefault="00BB1671" w:rsidP="00FC0DE3">
      <w:pPr>
        <w:pStyle w:val="AbschnittBriefe"/>
        <w:rPr>
          <w:sz w:val="20"/>
          <w:szCs w:val="20"/>
          <w:lang w:val="de-CH"/>
        </w:rPr>
      </w:pPr>
    </w:p>
    <w:p w14:paraId="67679BF8" w14:textId="77777777" w:rsidR="00BB1671" w:rsidRPr="001E4B70" w:rsidRDefault="00BB1671" w:rsidP="00FC0DE3">
      <w:pPr>
        <w:pStyle w:val="AbschnittBriefe"/>
        <w:rPr>
          <w:sz w:val="20"/>
          <w:szCs w:val="20"/>
          <w:lang w:val="de-CH"/>
        </w:rPr>
      </w:pPr>
    </w:p>
    <w:p w14:paraId="0CD75675" w14:textId="77777777" w:rsidR="00BB1671" w:rsidRPr="001E4B70" w:rsidRDefault="00BB1671" w:rsidP="00FC0DE3">
      <w:pPr>
        <w:pStyle w:val="AbschnittBriefe"/>
        <w:rPr>
          <w:sz w:val="20"/>
          <w:szCs w:val="20"/>
          <w:lang w:val="de-CH"/>
        </w:rPr>
      </w:pPr>
    </w:p>
    <w:p w14:paraId="3C1C866B" w14:textId="77777777" w:rsidR="00BB1671" w:rsidRPr="001E4B70" w:rsidRDefault="00BB1671" w:rsidP="00FC0DE3">
      <w:pPr>
        <w:pStyle w:val="AbschnittBriefe"/>
        <w:rPr>
          <w:sz w:val="20"/>
          <w:szCs w:val="20"/>
          <w:lang w:val="de-CH"/>
        </w:rPr>
      </w:pPr>
    </w:p>
    <w:p w14:paraId="2D5D8E64" w14:textId="77777777" w:rsidR="00BB1671" w:rsidRPr="001E4B70" w:rsidRDefault="00BB1671" w:rsidP="00FC0DE3">
      <w:pPr>
        <w:pStyle w:val="AbschnittBriefe"/>
        <w:rPr>
          <w:sz w:val="20"/>
          <w:szCs w:val="20"/>
          <w:lang w:val="de-CH"/>
        </w:rPr>
      </w:pPr>
    </w:p>
    <w:p w14:paraId="792C4BCC" w14:textId="77777777" w:rsidR="00BB1671" w:rsidRPr="001E4B70" w:rsidRDefault="00F042CE" w:rsidP="00FC0DE3">
      <w:pPr>
        <w:pStyle w:val="AbschnittBriefe"/>
        <w:rPr>
          <w:sz w:val="20"/>
          <w:szCs w:val="20"/>
          <w:lang w:val="de-CH"/>
        </w:rPr>
      </w:pPr>
      <w:r w:rsidRPr="001E4B70">
        <w:rPr>
          <w:noProof/>
          <w:sz w:val="20"/>
          <w:szCs w:val="20"/>
          <w:lang w:eastAsia="de-CH"/>
        </w:rPr>
        <mc:AlternateContent>
          <mc:Choice Requires="wps">
            <w:drawing>
              <wp:anchor distT="0" distB="0" distL="114300" distR="114300" simplePos="0" relativeHeight="251653632" behindDoc="0" locked="1" layoutInCell="0" allowOverlap="0" wp14:anchorId="6E43D5CE" wp14:editId="3B6E261D">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6FE61" w14:textId="77777777" w:rsidR="001E4B70" w:rsidRPr="00546764" w:rsidRDefault="001E4B70" w:rsidP="001E4B70">
                            <w:pPr>
                              <w:rPr>
                                <w:sz w:val="20"/>
                                <w:szCs w:val="20"/>
                                <w:lang w:val="de-CH"/>
                              </w:rPr>
                            </w:pPr>
                            <w:r w:rsidRPr="001E4B70">
                              <w:rPr>
                                <w:sz w:val="20"/>
                                <w:szCs w:val="20"/>
                                <w:lang w:val="de-CH"/>
                              </w:rPr>
                              <w:t>Expéditeur·rice·x:</w:t>
                            </w:r>
                          </w:p>
                          <w:p w14:paraId="77D63F40" w14:textId="451038FC" w:rsidR="00BB1671" w:rsidRPr="00546764" w:rsidRDefault="00BB1671" w:rsidP="00BB1671">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3D5CE"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1A66FE61" w14:textId="77777777" w:rsidR="001E4B70" w:rsidRPr="00546764" w:rsidRDefault="001E4B70" w:rsidP="001E4B70">
                      <w:pPr>
                        <w:rPr>
                          <w:sz w:val="20"/>
                          <w:szCs w:val="20"/>
                          <w:lang w:val="de-CH"/>
                        </w:rPr>
                      </w:pPr>
                      <w:r w:rsidRPr="001E4B70">
                        <w:rPr>
                          <w:sz w:val="20"/>
                          <w:szCs w:val="20"/>
                          <w:lang w:val="de-CH"/>
                        </w:rPr>
                        <w:t>Expéditeur·rice·x:</w:t>
                      </w:r>
                    </w:p>
                    <w:p w14:paraId="77D63F40" w14:textId="451038FC" w:rsidR="00BB1671" w:rsidRPr="00546764" w:rsidRDefault="00BB1671" w:rsidP="00BB1671">
                      <w:pPr>
                        <w:rPr>
                          <w:sz w:val="20"/>
                          <w:szCs w:val="20"/>
                          <w:lang w:val="de-CH"/>
                        </w:rPr>
                      </w:pPr>
                    </w:p>
                  </w:txbxContent>
                </v:textbox>
                <w10:wrap anchorx="page" anchory="page"/>
                <w10:anchorlock/>
              </v:shape>
            </w:pict>
          </mc:Fallback>
        </mc:AlternateContent>
      </w:r>
    </w:p>
    <w:p w14:paraId="3364B72A" w14:textId="77777777" w:rsidR="00BB1671" w:rsidRPr="001E4B70" w:rsidRDefault="00F042CE" w:rsidP="00FC0DE3">
      <w:pPr>
        <w:pStyle w:val="AbschnittBriefe"/>
        <w:rPr>
          <w:sz w:val="20"/>
          <w:szCs w:val="20"/>
          <w:lang w:val="de-CH"/>
        </w:rPr>
      </w:pPr>
      <w:r w:rsidRPr="001E4B70">
        <w:rPr>
          <w:noProof/>
          <w:sz w:val="20"/>
          <w:szCs w:val="20"/>
          <w:lang w:val="en-US" w:eastAsia="en-US"/>
        </w:rPr>
        <mc:AlternateContent>
          <mc:Choice Requires="wps">
            <w:drawing>
              <wp:anchor distT="0" distB="0" distL="114300" distR="114300" simplePos="0" relativeHeight="251654656" behindDoc="0" locked="1" layoutInCell="0" allowOverlap="0" wp14:anchorId="0BB8FE21" wp14:editId="7DEA834E">
                <wp:simplePos x="0" y="0"/>
                <wp:positionH relativeFrom="page">
                  <wp:posOffset>4445635</wp:posOffset>
                </wp:positionH>
                <wp:positionV relativeFrom="page">
                  <wp:posOffset>1941830</wp:posOffset>
                </wp:positionV>
                <wp:extent cx="2528570" cy="1318895"/>
                <wp:effectExtent l="0" t="0" r="5080"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B2307" w14:textId="77777777" w:rsidR="002D3E06" w:rsidRPr="002D3E06" w:rsidRDefault="002D3E06" w:rsidP="002D3E06">
                            <w:pPr>
                              <w:rPr>
                                <w:sz w:val="20"/>
                                <w:szCs w:val="20"/>
                                <w:lang w:val="fr-FR"/>
                              </w:rPr>
                            </w:pPr>
                            <w:r w:rsidRPr="002D3E06">
                              <w:rPr>
                                <w:sz w:val="20"/>
                                <w:szCs w:val="20"/>
                                <w:lang w:val="fr-FR"/>
                              </w:rPr>
                              <w:t>President of the People’s Republic of China Xi Jinping</w:t>
                            </w:r>
                          </w:p>
                          <w:p w14:paraId="49FBB3A3" w14:textId="77777777" w:rsidR="002D3E06" w:rsidRPr="002D3E06" w:rsidRDefault="002D3E06" w:rsidP="002D3E06">
                            <w:pPr>
                              <w:rPr>
                                <w:sz w:val="20"/>
                                <w:szCs w:val="20"/>
                                <w:lang w:val="fr-FR"/>
                              </w:rPr>
                            </w:pPr>
                            <w:r w:rsidRPr="002D3E06">
                              <w:rPr>
                                <w:sz w:val="20"/>
                                <w:szCs w:val="20"/>
                                <w:lang w:val="fr-FR"/>
                              </w:rPr>
                              <w:t>Zhongnanhai</w:t>
                            </w:r>
                          </w:p>
                          <w:p w14:paraId="582743DD" w14:textId="77777777" w:rsidR="002D3E06" w:rsidRPr="002D3E06" w:rsidRDefault="002D3E06" w:rsidP="002D3E06">
                            <w:pPr>
                              <w:rPr>
                                <w:sz w:val="20"/>
                                <w:szCs w:val="20"/>
                                <w:lang w:val="fr-FR"/>
                              </w:rPr>
                            </w:pPr>
                            <w:r w:rsidRPr="002D3E06">
                              <w:rPr>
                                <w:sz w:val="20"/>
                                <w:szCs w:val="20"/>
                                <w:lang w:val="fr-FR"/>
                              </w:rPr>
                              <w:t>Xichang’anjie</w:t>
                            </w:r>
                          </w:p>
                          <w:p w14:paraId="75635258" w14:textId="77777777" w:rsidR="002D3E06" w:rsidRPr="002D3E06" w:rsidRDefault="002D3E06" w:rsidP="002D3E06">
                            <w:pPr>
                              <w:rPr>
                                <w:sz w:val="20"/>
                                <w:szCs w:val="20"/>
                                <w:lang w:val="fr-FR"/>
                              </w:rPr>
                            </w:pPr>
                            <w:r w:rsidRPr="002D3E06">
                              <w:rPr>
                                <w:sz w:val="20"/>
                                <w:szCs w:val="20"/>
                                <w:lang w:val="fr-FR"/>
                              </w:rPr>
                              <w:t>Xichengqu, Beijing Shi 100017</w:t>
                            </w:r>
                          </w:p>
                          <w:p w14:paraId="09D90757" w14:textId="7E5AEABB" w:rsidR="00E5703F" w:rsidRPr="00546764" w:rsidRDefault="002D3E06" w:rsidP="002D3E06">
                            <w:pPr>
                              <w:rPr>
                                <w:sz w:val="20"/>
                                <w:szCs w:val="20"/>
                              </w:rPr>
                            </w:pPr>
                            <w:r w:rsidRPr="002D3E06">
                              <w:rPr>
                                <w:sz w:val="20"/>
                                <w:szCs w:val="20"/>
                                <w:lang w:val="fr-FR"/>
                              </w:rPr>
                              <w:t>People’s Republic of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8FE21" id="Text Box 43" o:spid="_x0000_s1027" type="#_x0000_t202" style="position:absolute;margin-left:350.05pt;margin-top:152.9pt;width:199.1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" o:allowincell="f" o:allowoverlap="f" filled="f" stroked="f">
                <v:textbox inset="0,0,0,0">
                  <w:txbxContent>
                    <w:p w14:paraId="777B2307" w14:textId="77777777" w:rsidR="002D3E06" w:rsidRPr="002D3E06" w:rsidRDefault="002D3E06" w:rsidP="002D3E06">
                      <w:pPr>
                        <w:rPr>
                          <w:sz w:val="20"/>
                          <w:szCs w:val="20"/>
                          <w:lang w:val="fr-FR"/>
                        </w:rPr>
                      </w:pPr>
                      <w:r w:rsidRPr="002D3E06">
                        <w:rPr>
                          <w:sz w:val="20"/>
                          <w:szCs w:val="20"/>
                          <w:lang w:val="fr-FR"/>
                        </w:rPr>
                        <w:t>President of the People’s Republic of China Xi Jinping</w:t>
                      </w:r>
                    </w:p>
                    <w:p w14:paraId="49FBB3A3" w14:textId="77777777" w:rsidR="002D3E06" w:rsidRPr="002D3E06" w:rsidRDefault="002D3E06" w:rsidP="002D3E06">
                      <w:pPr>
                        <w:rPr>
                          <w:sz w:val="20"/>
                          <w:szCs w:val="20"/>
                          <w:lang w:val="fr-FR"/>
                        </w:rPr>
                      </w:pPr>
                      <w:r w:rsidRPr="002D3E06">
                        <w:rPr>
                          <w:sz w:val="20"/>
                          <w:szCs w:val="20"/>
                          <w:lang w:val="fr-FR"/>
                        </w:rPr>
                        <w:t>Zhongnanhai</w:t>
                      </w:r>
                    </w:p>
                    <w:p w14:paraId="582743DD" w14:textId="77777777" w:rsidR="002D3E06" w:rsidRPr="002D3E06" w:rsidRDefault="002D3E06" w:rsidP="002D3E06">
                      <w:pPr>
                        <w:rPr>
                          <w:sz w:val="20"/>
                          <w:szCs w:val="20"/>
                          <w:lang w:val="fr-FR"/>
                        </w:rPr>
                      </w:pPr>
                      <w:r w:rsidRPr="002D3E06">
                        <w:rPr>
                          <w:sz w:val="20"/>
                          <w:szCs w:val="20"/>
                          <w:lang w:val="fr-FR"/>
                        </w:rPr>
                        <w:t>Xichang’anjie</w:t>
                      </w:r>
                    </w:p>
                    <w:p w14:paraId="75635258" w14:textId="77777777" w:rsidR="002D3E06" w:rsidRPr="002D3E06" w:rsidRDefault="002D3E06" w:rsidP="002D3E06">
                      <w:pPr>
                        <w:rPr>
                          <w:sz w:val="20"/>
                          <w:szCs w:val="20"/>
                          <w:lang w:val="fr-FR"/>
                        </w:rPr>
                      </w:pPr>
                      <w:r w:rsidRPr="002D3E06">
                        <w:rPr>
                          <w:sz w:val="20"/>
                          <w:szCs w:val="20"/>
                          <w:lang w:val="fr-FR"/>
                        </w:rPr>
                        <w:t>Xichengqu, Beijing Shi 100017</w:t>
                      </w:r>
                    </w:p>
                    <w:p w14:paraId="09D90757" w14:textId="7E5AEABB" w:rsidR="00E5703F" w:rsidRPr="00546764" w:rsidRDefault="002D3E06" w:rsidP="002D3E06">
                      <w:pPr>
                        <w:rPr>
                          <w:sz w:val="20"/>
                          <w:szCs w:val="20"/>
                        </w:rPr>
                      </w:pPr>
                      <w:r w:rsidRPr="002D3E06">
                        <w:rPr>
                          <w:sz w:val="20"/>
                          <w:szCs w:val="20"/>
                          <w:lang w:val="fr-FR"/>
                        </w:rPr>
                        <w:t>People’s Republic of China</w:t>
                      </w:r>
                    </w:p>
                  </w:txbxContent>
                </v:textbox>
                <w10:wrap anchorx="page" anchory="page"/>
                <w10:anchorlock/>
              </v:shape>
            </w:pict>
          </mc:Fallback>
        </mc:AlternateContent>
      </w:r>
    </w:p>
    <w:p w14:paraId="39D38905" w14:textId="77777777" w:rsidR="00BB1671" w:rsidRPr="001E4B70" w:rsidRDefault="00BB1671" w:rsidP="00FC0DE3">
      <w:pPr>
        <w:pStyle w:val="AbschnittBriefe"/>
        <w:rPr>
          <w:sz w:val="20"/>
          <w:szCs w:val="20"/>
          <w:lang w:val="de-CH"/>
        </w:rPr>
      </w:pPr>
    </w:p>
    <w:p w14:paraId="033C5897" w14:textId="77777777" w:rsidR="00BB1671" w:rsidRPr="001E4B70" w:rsidRDefault="00BB1671" w:rsidP="00FC0DE3">
      <w:pPr>
        <w:pStyle w:val="AbschnittBriefe"/>
        <w:rPr>
          <w:sz w:val="20"/>
          <w:szCs w:val="20"/>
          <w:lang w:val="de-CH"/>
        </w:rPr>
      </w:pPr>
    </w:p>
    <w:p w14:paraId="3D1F4F2E" w14:textId="77777777" w:rsidR="00BB1671" w:rsidRPr="001E4B70" w:rsidRDefault="00BB1671" w:rsidP="00FC0DE3">
      <w:pPr>
        <w:pStyle w:val="AbschnittBriefe"/>
        <w:rPr>
          <w:sz w:val="20"/>
          <w:szCs w:val="20"/>
          <w:lang w:val="de-CH"/>
        </w:rPr>
      </w:pPr>
    </w:p>
    <w:p w14:paraId="752D65A3" w14:textId="77777777" w:rsidR="00BB1671" w:rsidRPr="001E4B70" w:rsidRDefault="00BB1671" w:rsidP="00FC0DE3">
      <w:pPr>
        <w:pStyle w:val="AbschnittBriefe"/>
        <w:rPr>
          <w:sz w:val="20"/>
          <w:szCs w:val="20"/>
          <w:lang w:val="de-CH"/>
        </w:rPr>
      </w:pPr>
    </w:p>
    <w:p w14:paraId="69A10B75" w14:textId="77777777" w:rsidR="00BB1671" w:rsidRPr="001E4B70" w:rsidRDefault="00BB1671" w:rsidP="00FC0DE3">
      <w:pPr>
        <w:pStyle w:val="AbschnittBriefe"/>
        <w:rPr>
          <w:sz w:val="20"/>
          <w:szCs w:val="20"/>
          <w:lang w:val="de-CH"/>
        </w:rPr>
      </w:pPr>
    </w:p>
    <w:p w14:paraId="62418169" w14:textId="77777777" w:rsidR="00BB1671" w:rsidRPr="001E4B70" w:rsidRDefault="00BB1671" w:rsidP="00FC0DE3">
      <w:pPr>
        <w:pStyle w:val="AbschnittBriefe"/>
        <w:rPr>
          <w:sz w:val="20"/>
          <w:szCs w:val="20"/>
          <w:lang w:val="de-CH"/>
        </w:rPr>
      </w:pPr>
    </w:p>
    <w:p w14:paraId="060E874B" w14:textId="77777777" w:rsidR="00BB1671" w:rsidRPr="001E4B70" w:rsidRDefault="00BB1671" w:rsidP="00FC0DE3">
      <w:pPr>
        <w:pStyle w:val="AbschnittBriefe"/>
        <w:rPr>
          <w:sz w:val="20"/>
          <w:szCs w:val="20"/>
          <w:lang w:val="de-CH"/>
        </w:rPr>
      </w:pPr>
    </w:p>
    <w:p w14:paraId="5C057460" w14:textId="77777777" w:rsidR="002816FE" w:rsidRPr="001E4B70" w:rsidRDefault="002816FE" w:rsidP="00FC0DE3">
      <w:pPr>
        <w:pStyle w:val="AbschnittBriefe"/>
        <w:rPr>
          <w:sz w:val="20"/>
          <w:szCs w:val="20"/>
          <w:lang w:val="de-CH"/>
        </w:rPr>
      </w:pPr>
    </w:p>
    <w:p w14:paraId="7668FC2B" w14:textId="77777777" w:rsidR="00BB1671" w:rsidRPr="001E4B70" w:rsidRDefault="00BB1671" w:rsidP="00FC0DE3">
      <w:pPr>
        <w:pStyle w:val="AbschnittBriefe"/>
        <w:rPr>
          <w:sz w:val="20"/>
          <w:szCs w:val="20"/>
          <w:lang w:val="de-CH"/>
        </w:rPr>
      </w:pPr>
    </w:p>
    <w:p w14:paraId="349EF91B" w14:textId="77777777" w:rsidR="00F06095" w:rsidRPr="001E4B70" w:rsidRDefault="00F06095" w:rsidP="00F06095">
      <w:pPr>
        <w:pStyle w:val="AbschnittBriefe"/>
        <w:rPr>
          <w:sz w:val="20"/>
          <w:szCs w:val="20"/>
          <w:lang w:val="fr-CH"/>
        </w:rPr>
      </w:pPr>
      <w:r w:rsidRPr="001E4B70">
        <w:rPr>
          <w:sz w:val="20"/>
          <w:szCs w:val="20"/>
        </w:rPr>
        <w:t xml:space="preserve">                                                                                                    Lieu et date :</w:t>
      </w:r>
    </w:p>
    <w:p w14:paraId="64278F6E" w14:textId="77777777" w:rsidR="00BB1671" w:rsidRPr="001E4B70" w:rsidRDefault="00BB1671" w:rsidP="00FC0DE3">
      <w:pPr>
        <w:pStyle w:val="AbschnittBriefe"/>
        <w:rPr>
          <w:sz w:val="20"/>
          <w:szCs w:val="20"/>
        </w:rPr>
      </w:pPr>
    </w:p>
    <w:p w14:paraId="5CB64BF2" w14:textId="77777777" w:rsidR="00E71267" w:rsidRPr="001E4B70" w:rsidRDefault="00E71267" w:rsidP="00FC0DE3">
      <w:pPr>
        <w:pStyle w:val="AbschnittBriefe"/>
        <w:rPr>
          <w:sz w:val="20"/>
          <w:szCs w:val="20"/>
        </w:rPr>
      </w:pPr>
    </w:p>
    <w:p w14:paraId="588C6CB6" w14:textId="77777777" w:rsidR="00224644" w:rsidRPr="001E4B70" w:rsidRDefault="00224644" w:rsidP="00FC0DE3">
      <w:pPr>
        <w:pStyle w:val="AbschnittBriefe"/>
        <w:rPr>
          <w:sz w:val="20"/>
          <w:szCs w:val="20"/>
        </w:rPr>
      </w:pPr>
    </w:p>
    <w:p w14:paraId="1E336E3E" w14:textId="77777777" w:rsidR="00367A23" w:rsidRPr="001E4B70" w:rsidRDefault="00367A23" w:rsidP="00FC0DE3">
      <w:pPr>
        <w:pStyle w:val="AbschnittBriefe"/>
        <w:rPr>
          <w:sz w:val="20"/>
          <w:szCs w:val="20"/>
        </w:rPr>
      </w:pPr>
    </w:p>
    <w:p w14:paraId="3618F81F" w14:textId="3ED6D55C" w:rsidR="00B044C4" w:rsidRPr="001E4B70" w:rsidRDefault="00C52895" w:rsidP="004D3F70">
      <w:pPr>
        <w:pStyle w:val="UEBERSCHRIFTIMBRIEF"/>
      </w:pPr>
      <w:r w:rsidRPr="001E4B70">
        <w:t xml:space="preserve">Concerne : </w:t>
      </w:r>
      <w:r w:rsidR="00E74793" w:rsidRPr="001E4B70">
        <w:t>Zhang Zhan</w:t>
      </w:r>
    </w:p>
    <w:p w14:paraId="76F38E8E" w14:textId="77777777" w:rsidR="00BB1671" w:rsidRPr="001E4B70" w:rsidRDefault="00BB1671" w:rsidP="00FC0DE3">
      <w:pPr>
        <w:pStyle w:val="AbschnittBriefe"/>
        <w:rPr>
          <w:sz w:val="20"/>
          <w:szCs w:val="20"/>
        </w:rPr>
      </w:pPr>
    </w:p>
    <w:p w14:paraId="78B0E0DB" w14:textId="77777777" w:rsidR="00E71267" w:rsidRPr="001E4B70" w:rsidRDefault="00E71267" w:rsidP="00FC0DE3">
      <w:pPr>
        <w:pStyle w:val="AbschnittBriefe"/>
        <w:rPr>
          <w:sz w:val="20"/>
          <w:szCs w:val="20"/>
        </w:rPr>
      </w:pPr>
    </w:p>
    <w:p w14:paraId="34AF3AC1" w14:textId="75F283F1" w:rsidR="00B044C4" w:rsidRPr="001E4B70" w:rsidRDefault="001D6ABA" w:rsidP="001D6ABA">
      <w:pPr>
        <w:pStyle w:val="AbschnittBriefe"/>
        <w:spacing w:after="120"/>
        <w:rPr>
          <w:sz w:val="20"/>
          <w:szCs w:val="20"/>
        </w:rPr>
      </w:pPr>
      <w:r w:rsidRPr="001E4B70">
        <w:rPr>
          <w:sz w:val="20"/>
          <w:szCs w:val="20"/>
        </w:rPr>
        <w:t>Monsieur le Président,</w:t>
      </w:r>
    </w:p>
    <w:p w14:paraId="4A6597BB" w14:textId="0E35762F" w:rsidR="001D6ABA" w:rsidRPr="001E4B70" w:rsidRDefault="001D6ABA" w:rsidP="001D6ABA">
      <w:pPr>
        <w:pStyle w:val="AbschnittBriefe"/>
        <w:spacing w:after="120"/>
        <w:rPr>
          <w:sz w:val="20"/>
          <w:szCs w:val="20"/>
        </w:rPr>
      </w:pPr>
      <w:r w:rsidRPr="001E4B70">
        <w:rPr>
          <w:sz w:val="20"/>
          <w:szCs w:val="20"/>
        </w:rPr>
        <w:t>Le 28 décembre 2020, la journaliste citoyenne et ancienne avocate Zhang Zhan a été condamné</w:t>
      </w:r>
      <w:r w:rsidR="00B76F37" w:rsidRPr="001E4B70">
        <w:rPr>
          <w:sz w:val="20"/>
          <w:szCs w:val="20"/>
        </w:rPr>
        <w:t>e</w:t>
      </w:r>
      <w:r w:rsidRPr="001E4B70">
        <w:rPr>
          <w:sz w:val="20"/>
          <w:szCs w:val="20"/>
        </w:rPr>
        <w:t xml:space="preserve"> à quatre ans d’emprisonnement pour avoir «cherché à provoquer des conflits et troublé l’ordre public».</w:t>
      </w:r>
    </w:p>
    <w:p w14:paraId="52A0B962" w14:textId="0191BFEC" w:rsidR="001D6ABA" w:rsidRPr="001E4B70" w:rsidRDefault="001D6ABA" w:rsidP="001D6ABA">
      <w:pPr>
        <w:pStyle w:val="AbschnittBriefe"/>
        <w:spacing w:after="120"/>
        <w:rPr>
          <w:sz w:val="20"/>
          <w:szCs w:val="20"/>
        </w:rPr>
      </w:pPr>
      <w:r w:rsidRPr="001E4B70">
        <w:rPr>
          <w:b/>
          <w:bCs/>
          <w:sz w:val="20"/>
          <w:szCs w:val="20"/>
        </w:rPr>
        <w:t>Zhang Zhan est une prisonnière d’opinion</w:t>
      </w:r>
      <w:r w:rsidRPr="001E4B70">
        <w:rPr>
          <w:sz w:val="20"/>
          <w:szCs w:val="20"/>
        </w:rPr>
        <w:t xml:space="preserve">, incarcérée uniquement pour avoir exercé son droit fondamental à la liberté d’expression. Elle s’est servie de plate-formes en ligne pour rendre compte de la détention d’autres journalistes indépendant·e·x·s et du harcèlement </w:t>
      </w:r>
      <w:r w:rsidR="00B76F37" w:rsidRPr="001E4B70">
        <w:rPr>
          <w:sz w:val="20"/>
          <w:szCs w:val="20"/>
        </w:rPr>
        <w:t>que subissent l</w:t>
      </w:r>
      <w:r w:rsidRPr="001E4B70">
        <w:rPr>
          <w:sz w:val="20"/>
          <w:szCs w:val="20"/>
        </w:rPr>
        <w:t>es familles de</w:t>
      </w:r>
      <w:r w:rsidR="00B76F37" w:rsidRPr="001E4B70">
        <w:rPr>
          <w:sz w:val="20"/>
          <w:szCs w:val="20"/>
        </w:rPr>
        <w:t>s</w:t>
      </w:r>
      <w:r w:rsidRPr="001E4B70">
        <w:rPr>
          <w:sz w:val="20"/>
          <w:szCs w:val="20"/>
        </w:rPr>
        <w:t xml:space="preserve"> victimes.</w:t>
      </w:r>
    </w:p>
    <w:p w14:paraId="2BA118BB" w14:textId="1731B00D" w:rsidR="00B044C4" w:rsidRPr="001E4B70" w:rsidRDefault="001D6ABA" w:rsidP="001D6ABA">
      <w:pPr>
        <w:pStyle w:val="AbschnittBriefe"/>
        <w:spacing w:after="120"/>
        <w:rPr>
          <w:sz w:val="20"/>
          <w:szCs w:val="20"/>
        </w:rPr>
      </w:pPr>
      <w:r w:rsidRPr="001E4B70">
        <w:rPr>
          <w:sz w:val="20"/>
          <w:szCs w:val="20"/>
        </w:rPr>
        <w:t>Depuis sa condamnation, Zhang mène une grève de la faim partielle pour protester contre</w:t>
      </w:r>
      <w:r w:rsidR="00B76F37" w:rsidRPr="001E4B70">
        <w:rPr>
          <w:sz w:val="20"/>
          <w:szCs w:val="20"/>
        </w:rPr>
        <w:t xml:space="preserve"> son</w:t>
      </w:r>
      <w:r w:rsidRPr="001E4B70">
        <w:rPr>
          <w:sz w:val="20"/>
          <w:szCs w:val="20"/>
        </w:rPr>
        <w:t xml:space="preserve"> verdict. Cette action a eu de graves répercussions sur sa santé et lui a valu plusieurs hospitalisations. Selon un avocat qui a pu échanger avec sa famille, elle a de nouveau été admise à l’hôpital de la prison en juillet 2023. Outre les conséquences inquiétantes à craindre sur sa santé à long terme, tels que des problèmes gastro-intestinaux, elle a perdu beaucoup de poids en raison des conditions carcérales et de sa grève de la faim partielle. </w:t>
      </w:r>
    </w:p>
    <w:p w14:paraId="23C10D82" w14:textId="4AC8EDAA" w:rsidR="00207DB5" w:rsidRPr="001E4B70" w:rsidRDefault="001D6ABA" w:rsidP="001D6ABA">
      <w:pPr>
        <w:pStyle w:val="AbschnittBriefe"/>
        <w:spacing w:after="120"/>
        <w:rPr>
          <w:b/>
          <w:bCs/>
          <w:sz w:val="20"/>
          <w:szCs w:val="20"/>
        </w:rPr>
      </w:pPr>
      <w:r w:rsidRPr="001E4B70">
        <w:rPr>
          <w:b/>
          <w:bCs/>
          <w:sz w:val="20"/>
          <w:szCs w:val="20"/>
        </w:rPr>
        <w:t xml:space="preserve">Cette situation me préoccupe beaucoup, et je vous </w:t>
      </w:r>
      <w:r w:rsidR="00207DB5" w:rsidRPr="001E4B70">
        <w:rPr>
          <w:b/>
          <w:bCs/>
          <w:sz w:val="20"/>
          <w:szCs w:val="20"/>
        </w:rPr>
        <w:t xml:space="preserve">demande, Monsieur le Président, de libérer Zhang </w:t>
      </w:r>
      <w:r w:rsidR="006265DB" w:rsidRPr="001E4B70">
        <w:rPr>
          <w:b/>
          <w:bCs/>
          <w:sz w:val="20"/>
          <w:szCs w:val="20"/>
        </w:rPr>
        <w:t>Z</w:t>
      </w:r>
      <w:r w:rsidR="00207DB5" w:rsidRPr="001E4B70">
        <w:rPr>
          <w:b/>
          <w:bCs/>
          <w:sz w:val="20"/>
          <w:szCs w:val="20"/>
        </w:rPr>
        <w:t xml:space="preserve">han immédiatement. </w:t>
      </w:r>
    </w:p>
    <w:p w14:paraId="0F2A1094" w14:textId="3A5FF2F1" w:rsidR="001D6ABA" w:rsidRPr="001E4B70" w:rsidRDefault="006265DB" w:rsidP="001D6ABA">
      <w:pPr>
        <w:pStyle w:val="AbschnittBriefe"/>
        <w:spacing w:after="120"/>
        <w:rPr>
          <w:b/>
          <w:bCs/>
          <w:sz w:val="20"/>
          <w:szCs w:val="20"/>
        </w:rPr>
      </w:pPr>
      <w:r w:rsidRPr="001E4B70">
        <w:rPr>
          <w:b/>
          <w:bCs/>
          <w:sz w:val="20"/>
          <w:szCs w:val="20"/>
        </w:rPr>
        <w:t xml:space="preserve">Dans l’attente de sa libération, je vous prie de vous assurer </w:t>
      </w:r>
      <w:r w:rsidR="001D6ABA" w:rsidRPr="001E4B70">
        <w:rPr>
          <w:b/>
          <w:bCs/>
          <w:sz w:val="20"/>
          <w:szCs w:val="20"/>
        </w:rPr>
        <w:t>que Zhang Zhan ne subisse aucune forme de torture et d’autres mauvais traitements</w:t>
      </w:r>
      <w:r w:rsidR="00B76F37" w:rsidRPr="001E4B70">
        <w:rPr>
          <w:b/>
          <w:bCs/>
          <w:sz w:val="20"/>
          <w:szCs w:val="20"/>
        </w:rPr>
        <w:t>. Mais aussi</w:t>
      </w:r>
      <w:r w:rsidR="001D6ABA" w:rsidRPr="001E4B70">
        <w:rPr>
          <w:b/>
          <w:bCs/>
          <w:sz w:val="20"/>
          <w:szCs w:val="20"/>
        </w:rPr>
        <w:t xml:space="preserve"> qu’elle ait accès rapidement, régulièrement et sans restriction à sa famille, son avocat et des soins de santé adaptés, à sa demande ou si nécessaire.</w:t>
      </w:r>
    </w:p>
    <w:p w14:paraId="7A09CF97" w14:textId="77777777" w:rsidR="006265DB" w:rsidRPr="001E4B70" w:rsidRDefault="006265DB" w:rsidP="001D6ABA">
      <w:pPr>
        <w:pStyle w:val="AbschnittBriefe"/>
        <w:spacing w:after="120"/>
        <w:rPr>
          <w:sz w:val="20"/>
          <w:szCs w:val="20"/>
        </w:rPr>
      </w:pPr>
    </w:p>
    <w:p w14:paraId="5454A413" w14:textId="13A347E5" w:rsidR="00C91ED6" w:rsidRPr="001E4B70" w:rsidRDefault="00C91ED6" w:rsidP="001D6ABA">
      <w:pPr>
        <w:pStyle w:val="AbschnittBriefe"/>
        <w:spacing w:after="120"/>
        <w:rPr>
          <w:sz w:val="20"/>
          <w:szCs w:val="20"/>
        </w:rPr>
      </w:pPr>
      <w:r w:rsidRPr="001E4B70">
        <w:rPr>
          <w:sz w:val="20"/>
          <w:szCs w:val="20"/>
        </w:rPr>
        <w:t>Dans cette attente, je vous prie de croire, Monsieur</w:t>
      </w:r>
      <w:r w:rsidR="001D6ABA" w:rsidRPr="001E4B70">
        <w:rPr>
          <w:sz w:val="20"/>
          <w:szCs w:val="20"/>
        </w:rPr>
        <w:t xml:space="preserve"> le Président</w:t>
      </w:r>
      <w:r w:rsidRPr="001E4B70">
        <w:rPr>
          <w:sz w:val="20"/>
          <w:szCs w:val="20"/>
        </w:rPr>
        <w:t>, à l’expression de ma haute considération.</w:t>
      </w:r>
    </w:p>
    <w:p w14:paraId="7C234592" w14:textId="77777777" w:rsidR="004D3F70" w:rsidRPr="001E4B70" w:rsidRDefault="004D3F70" w:rsidP="00E71267">
      <w:pPr>
        <w:pStyle w:val="AbschnittBriefe"/>
        <w:rPr>
          <w:sz w:val="20"/>
          <w:szCs w:val="20"/>
        </w:rPr>
      </w:pPr>
    </w:p>
    <w:p w14:paraId="7030FF93" w14:textId="77777777" w:rsidR="00546764" w:rsidRPr="001E4B70" w:rsidRDefault="00546764" w:rsidP="00E71267">
      <w:pPr>
        <w:pStyle w:val="AbschnittBriefe"/>
        <w:rPr>
          <w:sz w:val="20"/>
          <w:szCs w:val="20"/>
        </w:rPr>
      </w:pPr>
    </w:p>
    <w:p w14:paraId="22C9AF41" w14:textId="77777777" w:rsidR="00E71267" w:rsidRPr="001E4B70" w:rsidRDefault="00F042CE" w:rsidP="00E71267">
      <w:pPr>
        <w:pStyle w:val="AbschnittBriefe"/>
      </w:pPr>
      <w:r w:rsidRPr="001E4B70">
        <w:rPr>
          <w:noProof/>
          <w:lang w:val="de-CH" w:eastAsia="de-CH"/>
        </w:rPr>
        <mc:AlternateContent>
          <mc:Choice Requires="wps">
            <w:drawing>
              <wp:anchor distT="0" distB="0" distL="114300" distR="114300" simplePos="0" relativeHeight="251660800" behindDoc="0" locked="1" layoutInCell="0" allowOverlap="0" wp14:anchorId="5ABC4F87" wp14:editId="2E0F5155">
                <wp:simplePos x="0" y="0"/>
                <wp:positionH relativeFrom="page">
                  <wp:posOffset>895350</wp:posOffset>
                </wp:positionH>
                <wp:positionV relativeFrom="page">
                  <wp:posOffset>9667240</wp:posOffset>
                </wp:positionV>
                <wp:extent cx="6120130" cy="506730"/>
                <wp:effectExtent l="0" t="0" r="13970" b="762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727A2" w14:textId="77777777" w:rsidR="0099311C" w:rsidRPr="002D3E06" w:rsidRDefault="00367A23" w:rsidP="0099311C">
                            <w:pPr>
                              <w:rPr>
                                <w:b/>
                                <w:lang w:val="de-CH"/>
                              </w:rPr>
                            </w:pPr>
                            <w:r w:rsidRPr="002D3E06">
                              <w:rPr>
                                <w:b/>
                                <w:lang w:val="de-CH"/>
                              </w:rPr>
                              <w:t>C</w:t>
                            </w:r>
                            <w:r w:rsidR="0099311C" w:rsidRPr="002D3E06">
                              <w:rPr>
                                <w:b/>
                                <w:lang w:val="de-CH"/>
                              </w:rPr>
                              <w:t>opie:</w:t>
                            </w:r>
                          </w:p>
                          <w:p w14:paraId="6499CF82" w14:textId="77777777" w:rsidR="002D3E06" w:rsidRPr="002D3E06" w:rsidRDefault="002D3E06" w:rsidP="002D3E06">
                            <w:pPr>
                              <w:rPr>
                                <w:lang w:val="de-CH"/>
                              </w:rPr>
                            </w:pPr>
                            <w:r w:rsidRPr="002D3E06">
                              <w:rPr>
                                <w:lang w:val="de-CH"/>
                              </w:rPr>
                              <w:t>Ambassade de la République Populaire de Chine, Kalcheggweg 10, 3006 Berne</w:t>
                            </w:r>
                          </w:p>
                          <w:p w14:paraId="6542611D" w14:textId="7BBAA2A9" w:rsidR="0099311C" w:rsidRPr="00A331A8" w:rsidRDefault="002D3E06" w:rsidP="002D3E06">
                            <w:pPr>
                              <w:rPr>
                                <w:lang w:val="de-CH"/>
                              </w:rPr>
                            </w:pPr>
                            <w:r w:rsidRPr="002D3E06">
                              <w:rPr>
                                <w:lang w:val="de-CH"/>
                              </w:rPr>
                              <w:t>Fax: 031 351 45 73 /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C4F87" id="Text Box 54" o:spid="_x0000_s1028" type="#_x0000_t202" style="position:absolute;margin-left:70.5pt;margin-top:761.2pt;width:481.9pt;height:39.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" o:allowincell="f" o:allowoverlap="f" filled="f" stroked="f">
                <v:textbox inset="0,0,0,0">
                  <w:txbxContent>
                    <w:p w14:paraId="761727A2" w14:textId="77777777" w:rsidR="0099311C" w:rsidRPr="002D3E06" w:rsidRDefault="00367A23" w:rsidP="0099311C">
                      <w:pPr>
                        <w:rPr>
                          <w:b/>
                          <w:lang w:val="de-CH"/>
                        </w:rPr>
                      </w:pPr>
                      <w:r w:rsidRPr="002D3E06">
                        <w:rPr>
                          <w:b/>
                          <w:lang w:val="de-CH"/>
                        </w:rPr>
                        <w:t>C</w:t>
                      </w:r>
                      <w:r w:rsidR="0099311C" w:rsidRPr="002D3E06">
                        <w:rPr>
                          <w:b/>
                          <w:lang w:val="de-CH"/>
                        </w:rPr>
                        <w:t>opie:</w:t>
                      </w:r>
                    </w:p>
                    <w:p w14:paraId="6499CF82" w14:textId="77777777" w:rsidR="002D3E06" w:rsidRPr="002D3E06" w:rsidRDefault="002D3E06" w:rsidP="002D3E06">
                      <w:pPr>
                        <w:rPr>
                          <w:lang w:val="de-CH"/>
                        </w:rPr>
                      </w:pPr>
                      <w:r w:rsidRPr="002D3E06">
                        <w:rPr>
                          <w:lang w:val="de-CH"/>
                        </w:rPr>
                        <w:t>Ambassade de la République Populaire de Chine, Kalcheggweg 10, 3006 Berne</w:t>
                      </w:r>
                    </w:p>
                    <w:p w14:paraId="6542611D" w14:textId="7BBAA2A9" w:rsidR="0099311C" w:rsidRPr="00A331A8" w:rsidRDefault="002D3E06" w:rsidP="002D3E06">
                      <w:pPr>
                        <w:rPr>
                          <w:lang w:val="de-CH"/>
                        </w:rPr>
                      </w:pPr>
                      <w:r w:rsidRPr="002D3E06">
                        <w:rPr>
                          <w:lang w:val="de-CH"/>
                        </w:rPr>
                        <w:t>Fax: 031 351 45 73 / E-mail: dashmishu@hotmail.com</w:t>
                      </w:r>
                    </w:p>
                  </w:txbxContent>
                </v:textbox>
                <w10:wrap anchorx="page" anchory="page"/>
                <w10:anchorlock/>
              </v:shape>
            </w:pict>
          </mc:Fallback>
        </mc:AlternateContent>
      </w:r>
      <w:r w:rsidR="00BB1671" w:rsidRPr="001E4B70">
        <w:br w:type="page"/>
      </w:r>
    </w:p>
    <w:p w14:paraId="2E55060A" w14:textId="77777777" w:rsidR="008A5FB4" w:rsidRPr="001E4B70" w:rsidRDefault="008A5FB4" w:rsidP="008A5FB4">
      <w:pPr>
        <w:rPr>
          <w:sz w:val="4"/>
          <w:szCs w:val="4"/>
        </w:rPr>
      </w:pPr>
    </w:p>
    <w:p w14:paraId="0ED574AB" w14:textId="77777777" w:rsidR="008A5FB4" w:rsidRPr="001E4B70" w:rsidRDefault="008A5FB4" w:rsidP="008A5FB4">
      <w:pPr>
        <w:pStyle w:val="AbschnittBriefe"/>
        <w:rPr>
          <w:sz w:val="20"/>
          <w:szCs w:val="20"/>
          <w:lang w:val="fr-CH"/>
        </w:rPr>
      </w:pPr>
    </w:p>
    <w:p w14:paraId="2DE97F17" w14:textId="77777777" w:rsidR="008A5FB4" w:rsidRPr="001E4B70" w:rsidRDefault="008A5FB4" w:rsidP="008A5FB4">
      <w:pPr>
        <w:pStyle w:val="AbschnittBriefe"/>
        <w:rPr>
          <w:sz w:val="20"/>
          <w:szCs w:val="20"/>
          <w:lang w:val="fr-CH"/>
        </w:rPr>
      </w:pPr>
    </w:p>
    <w:p w14:paraId="71BD6D52" w14:textId="77777777" w:rsidR="008A5FB4" w:rsidRPr="001E4B70" w:rsidRDefault="008A5FB4" w:rsidP="008A5FB4">
      <w:pPr>
        <w:pStyle w:val="AbschnittBriefe"/>
        <w:rPr>
          <w:sz w:val="20"/>
          <w:szCs w:val="20"/>
          <w:lang w:val="fr-CH"/>
        </w:rPr>
      </w:pPr>
    </w:p>
    <w:p w14:paraId="0B17C613" w14:textId="77777777" w:rsidR="008A5FB4" w:rsidRPr="001E4B70" w:rsidRDefault="008A5FB4" w:rsidP="008A5FB4">
      <w:pPr>
        <w:pStyle w:val="AbschnittBriefe"/>
        <w:rPr>
          <w:sz w:val="20"/>
          <w:szCs w:val="20"/>
          <w:lang w:val="fr-CH"/>
        </w:rPr>
      </w:pPr>
    </w:p>
    <w:p w14:paraId="2A166DF1" w14:textId="77777777" w:rsidR="008A5FB4" w:rsidRPr="001E4B70" w:rsidRDefault="008A5FB4" w:rsidP="008A5FB4">
      <w:pPr>
        <w:pStyle w:val="AbschnittBriefe"/>
        <w:rPr>
          <w:sz w:val="20"/>
          <w:szCs w:val="20"/>
          <w:lang w:val="fr-CH"/>
        </w:rPr>
      </w:pPr>
    </w:p>
    <w:p w14:paraId="39848261" w14:textId="77777777" w:rsidR="008A5FB4" w:rsidRPr="001E4B70" w:rsidRDefault="008A5FB4" w:rsidP="008A5FB4">
      <w:pPr>
        <w:pStyle w:val="AbschnittBriefe"/>
        <w:rPr>
          <w:sz w:val="20"/>
          <w:szCs w:val="20"/>
          <w:lang w:val="fr-CH"/>
        </w:rPr>
      </w:pPr>
    </w:p>
    <w:p w14:paraId="2B8A962F" w14:textId="77777777" w:rsidR="008A5FB4" w:rsidRPr="001E4B70" w:rsidRDefault="00F042CE" w:rsidP="008A5FB4">
      <w:pPr>
        <w:pStyle w:val="AbschnittBriefe"/>
        <w:rPr>
          <w:sz w:val="20"/>
          <w:szCs w:val="20"/>
          <w:lang w:val="fr-CH"/>
        </w:rPr>
      </w:pPr>
      <w:r w:rsidRPr="001E4B70">
        <w:rPr>
          <w:noProof/>
          <w:sz w:val="20"/>
          <w:szCs w:val="20"/>
          <w:lang w:eastAsia="de-CH"/>
        </w:rPr>
        <mc:AlternateContent>
          <mc:Choice Requires="wps">
            <w:drawing>
              <wp:anchor distT="0" distB="0" distL="114300" distR="114300" simplePos="0" relativeHeight="251662848" behindDoc="0" locked="1" layoutInCell="0" allowOverlap="0" wp14:anchorId="16AB0001" wp14:editId="392BF6B0">
                <wp:simplePos x="0" y="0"/>
                <wp:positionH relativeFrom="page">
                  <wp:posOffset>900430</wp:posOffset>
                </wp:positionH>
                <wp:positionV relativeFrom="page">
                  <wp:posOffset>900430</wp:posOffset>
                </wp:positionV>
                <wp:extent cx="1979930" cy="1080135"/>
                <wp:effectExtent l="0" t="0" r="0" b="63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D032" w14:textId="77777777" w:rsidR="008A5FB4" w:rsidRPr="00546764" w:rsidRDefault="00742534" w:rsidP="008A5FB4">
                            <w:pPr>
                              <w:rPr>
                                <w:sz w:val="20"/>
                                <w:szCs w:val="20"/>
                                <w:lang w:val="de-CH"/>
                              </w:rPr>
                            </w:pPr>
                            <w:r w:rsidRPr="001E4B70">
                              <w:rPr>
                                <w:sz w:val="20"/>
                                <w:szCs w:val="20"/>
                                <w:lang w:val="de-CH"/>
                              </w:rPr>
                              <w:t>Expéditeur·rice·x</w:t>
                            </w:r>
                            <w:r w:rsidR="008A5FB4" w:rsidRPr="001E4B70">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B0001" id="Text Box 56" o:sp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644FD032" w14:textId="77777777" w:rsidR="008A5FB4" w:rsidRPr="00546764" w:rsidRDefault="00742534" w:rsidP="008A5FB4">
                      <w:pPr>
                        <w:rPr>
                          <w:sz w:val="20"/>
                          <w:szCs w:val="20"/>
                          <w:lang w:val="de-CH"/>
                        </w:rPr>
                      </w:pPr>
                      <w:r w:rsidRPr="001E4B70">
                        <w:rPr>
                          <w:sz w:val="20"/>
                          <w:szCs w:val="20"/>
                          <w:lang w:val="de-CH"/>
                        </w:rPr>
                        <w:t>Expéditeur·rice·x</w:t>
                      </w:r>
                      <w:r w:rsidR="008A5FB4" w:rsidRPr="001E4B70">
                        <w:rPr>
                          <w:sz w:val="20"/>
                          <w:szCs w:val="20"/>
                          <w:lang w:val="de-CH"/>
                        </w:rPr>
                        <w:t>:</w:t>
                      </w:r>
                    </w:p>
                  </w:txbxContent>
                </v:textbox>
                <w10:wrap anchorx="page" anchory="page"/>
                <w10:anchorlock/>
              </v:shape>
            </w:pict>
          </mc:Fallback>
        </mc:AlternateContent>
      </w:r>
    </w:p>
    <w:p w14:paraId="7EB065D5" w14:textId="77777777" w:rsidR="008A5FB4" w:rsidRPr="001E4B70" w:rsidRDefault="00F042CE" w:rsidP="008A5FB4">
      <w:pPr>
        <w:pStyle w:val="AbschnittBriefe"/>
        <w:rPr>
          <w:sz w:val="20"/>
          <w:szCs w:val="20"/>
          <w:lang w:val="fr-CH"/>
        </w:rPr>
      </w:pPr>
      <w:r w:rsidRPr="001E4B70">
        <w:rPr>
          <w:noProof/>
          <w:sz w:val="20"/>
          <w:szCs w:val="20"/>
          <w:lang w:val="en-US" w:eastAsia="en-US"/>
        </w:rPr>
        <mc:AlternateContent>
          <mc:Choice Requires="wps">
            <w:drawing>
              <wp:anchor distT="0" distB="0" distL="114300" distR="114300" simplePos="0" relativeHeight="251663872" behindDoc="0" locked="1" layoutInCell="0" allowOverlap="0" wp14:anchorId="66A38CFC" wp14:editId="6A5A83E3">
                <wp:simplePos x="0" y="0"/>
                <wp:positionH relativeFrom="page">
                  <wp:posOffset>4445635</wp:posOffset>
                </wp:positionH>
                <wp:positionV relativeFrom="page">
                  <wp:posOffset>1941830</wp:posOffset>
                </wp:positionV>
                <wp:extent cx="2294890" cy="1318895"/>
                <wp:effectExtent l="0" t="0" r="10160" b="14605"/>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DD990" w14:textId="77777777" w:rsidR="002D3E06" w:rsidRPr="002D3E06" w:rsidRDefault="002D3E06" w:rsidP="002D3E06">
                            <w:pPr>
                              <w:rPr>
                                <w:sz w:val="20"/>
                                <w:szCs w:val="20"/>
                                <w:lang w:val="fr-FR"/>
                              </w:rPr>
                            </w:pPr>
                            <w:r w:rsidRPr="002D3E06">
                              <w:rPr>
                                <w:sz w:val="20"/>
                                <w:szCs w:val="20"/>
                                <w:lang w:val="fr-FR"/>
                              </w:rPr>
                              <w:t>Director Chen Jianhua</w:t>
                            </w:r>
                          </w:p>
                          <w:p w14:paraId="4BE03E6E" w14:textId="77777777" w:rsidR="002D3E06" w:rsidRPr="002D3E06" w:rsidRDefault="002D3E06" w:rsidP="002D3E06">
                            <w:pPr>
                              <w:rPr>
                                <w:sz w:val="20"/>
                                <w:szCs w:val="20"/>
                                <w:lang w:val="fr-FR"/>
                              </w:rPr>
                            </w:pPr>
                            <w:r w:rsidRPr="002D3E06">
                              <w:rPr>
                                <w:sz w:val="20"/>
                                <w:szCs w:val="20"/>
                                <w:lang w:val="fr-FR"/>
                              </w:rPr>
                              <w:t>Director of Shanghai Women’s Prison</w:t>
                            </w:r>
                          </w:p>
                          <w:p w14:paraId="74C7E8FC" w14:textId="77777777" w:rsidR="002D3E06" w:rsidRPr="002D3E06" w:rsidRDefault="002D3E06" w:rsidP="002D3E06">
                            <w:pPr>
                              <w:rPr>
                                <w:sz w:val="20"/>
                                <w:szCs w:val="20"/>
                                <w:lang w:val="fr-FR"/>
                              </w:rPr>
                            </w:pPr>
                            <w:r w:rsidRPr="002D3E06">
                              <w:rPr>
                                <w:sz w:val="20"/>
                                <w:szCs w:val="20"/>
                                <w:lang w:val="fr-FR"/>
                              </w:rPr>
                              <w:t>No 1601, Zhangjing Road, Sijing Zhen,</w:t>
                            </w:r>
                          </w:p>
                          <w:p w14:paraId="34420262" w14:textId="77777777" w:rsidR="002D3E06" w:rsidRPr="002D3E06" w:rsidRDefault="002D3E06" w:rsidP="002D3E06">
                            <w:pPr>
                              <w:rPr>
                                <w:sz w:val="20"/>
                                <w:szCs w:val="20"/>
                                <w:lang w:val="fr-FR"/>
                              </w:rPr>
                            </w:pPr>
                            <w:r w:rsidRPr="002D3E06">
                              <w:rPr>
                                <w:sz w:val="20"/>
                                <w:szCs w:val="20"/>
                                <w:lang w:val="fr-FR"/>
                              </w:rPr>
                              <w:t>Songjiang Qu, Shanghai 201601.</w:t>
                            </w:r>
                          </w:p>
                          <w:p w14:paraId="213AEE01" w14:textId="636246BC" w:rsidR="008A5FB4" w:rsidRPr="00546764" w:rsidRDefault="002D3E06" w:rsidP="002D3E06">
                            <w:pPr>
                              <w:rPr>
                                <w:sz w:val="20"/>
                                <w:szCs w:val="20"/>
                              </w:rPr>
                            </w:pPr>
                            <w:r w:rsidRPr="002D3E06">
                              <w:rPr>
                                <w:sz w:val="20"/>
                                <w:szCs w:val="20"/>
                                <w:lang w:val="fr-FR"/>
                              </w:rPr>
                              <w:t>People’s Republic of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38CFC" id="Text Box 57" o:spid="_x0000_s1030" type="#_x0000_t202" style="position:absolute;margin-left:350.05pt;margin-top:152.9pt;width:180.7pt;height:103.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" o:allowincell="f" o:allowoverlap="f" filled="f" stroked="f">
                <v:textbox inset="0,0,0,0">
                  <w:txbxContent>
                    <w:p w14:paraId="3B8DD990" w14:textId="77777777" w:rsidR="002D3E06" w:rsidRPr="002D3E06" w:rsidRDefault="002D3E06" w:rsidP="002D3E06">
                      <w:pPr>
                        <w:rPr>
                          <w:sz w:val="20"/>
                          <w:szCs w:val="20"/>
                          <w:lang w:val="fr-FR"/>
                        </w:rPr>
                      </w:pPr>
                      <w:r w:rsidRPr="002D3E06">
                        <w:rPr>
                          <w:sz w:val="20"/>
                          <w:szCs w:val="20"/>
                          <w:lang w:val="fr-FR"/>
                        </w:rPr>
                        <w:t>Director Chen Jianhua</w:t>
                      </w:r>
                    </w:p>
                    <w:p w14:paraId="4BE03E6E" w14:textId="77777777" w:rsidR="002D3E06" w:rsidRPr="002D3E06" w:rsidRDefault="002D3E06" w:rsidP="002D3E06">
                      <w:pPr>
                        <w:rPr>
                          <w:sz w:val="20"/>
                          <w:szCs w:val="20"/>
                          <w:lang w:val="fr-FR"/>
                        </w:rPr>
                      </w:pPr>
                      <w:r w:rsidRPr="002D3E06">
                        <w:rPr>
                          <w:sz w:val="20"/>
                          <w:szCs w:val="20"/>
                          <w:lang w:val="fr-FR"/>
                        </w:rPr>
                        <w:t>Director of Shanghai Women’s Prison</w:t>
                      </w:r>
                    </w:p>
                    <w:p w14:paraId="74C7E8FC" w14:textId="77777777" w:rsidR="002D3E06" w:rsidRPr="002D3E06" w:rsidRDefault="002D3E06" w:rsidP="002D3E06">
                      <w:pPr>
                        <w:rPr>
                          <w:sz w:val="20"/>
                          <w:szCs w:val="20"/>
                          <w:lang w:val="fr-FR"/>
                        </w:rPr>
                      </w:pPr>
                      <w:r w:rsidRPr="002D3E06">
                        <w:rPr>
                          <w:sz w:val="20"/>
                          <w:szCs w:val="20"/>
                          <w:lang w:val="fr-FR"/>
                        </w:rPr>
                        <w:t>No 1601, Zhangjing Road, Sijing Zhen,</w:t>
                      </w:r>
                    </w:p>
                    <w:p w14:paraId="34420262" w14:textId="77777777" w:rsidR="002D3E06" w:rsidRPr="002D3E06" w:rsidRDefault="002D3E06" w:rsidP="002D3E06">
                      <w:pPr>
                        <w:rPr>
                          <w:sz w:val="20"/>
                          <w:szCs w:val="20"/>
                          <w:lang w:val="fr-FR"/>
                        </w:rPr>
                      </w:pPr>
                      <w:r w:rsidRPr="002D3E06">
                        <w:rPr>
                          <w:sz w:val="20"/>
                          <w:szCs w:val="20"/>
                          <w:lang w:val="fr-FR"/>
                        </w:rPr>
                        <w:t>Songjiang Qu, Shanghai 201601.</w:t>
                      </w:r>
                    </w:p>
                    <w:p w14:paraId="213AEE01" w14:textId="636246BC" w:rsidR="008A5FB4" w:rsidRPr="00546764" w:rsidRDefault="002D3E06" w:rsidP="002D3E06">
                      <w:pPr>
                        <w:rPr>
                          <w:sz w:val="20"/>
                          <w:szCs w:val="20"/>
                        </w:rPr>
                      </w:pPr>
                      <w:r w:rsidRPr="002D3E06">
                        <w:rPr>
                          <w:sz w:val="20"/>
                          <w:szCs w:val="20"/>
                          <w:lang w:val="fr-FR"/>
                        </w:rPr>
                        <w:t>People’s Republic of China</w:t>
                      </w:r>
                    </w:p>
                  </w:txbxContent>
                </v:textbox>
                <w10:wrap anchorx="page" anchory="page"/>
                <w10:anchorlock/>
              </v:shape>
            </w:pict>
          </mc:Fallback>
        </mc:AlternateContent>
      </w:r>
    </w:p>
    <w:p w14:paraId="503F97A3" w14:textId="77777777" w:rsidR="008A5FB4" w:rsidRPr="001E4B70" w:rsidRDefault="008A5FB4" w:rsidP="008A5FB4">
      <w:pPr>
        <w:pStyle w:val="AbschnittBriefe"/>
        <w:rPr>
          <w:sz w:val="20"/>
          <w:szCs w:val="20"/>
          <w:lang w:val="fr-CH"/>
        </w:rPr>
      </w:pPr>
    </w:p>
    <w:p w14:paraId="32A91A6A" w14:textId="77777777" w:rsidR="008A5FB4" w:rsidRPr="001E4B70" w:rsidRDefault="008A5FB4" w:rsidP="008A5FB4">
      <w:pPr>
        <w:pStyle w:val="AbschnittBriefe"/>
        <w:rPr>
          <w:sz w:val="20"/>
          <w:szCs w:val="20"/>
          <w:lang w:val="fr-CH"/>
        </w:rPr>
      </w:pPr>
    </w:p>
    <w:p w14:paraId="1C6711F4" w14:textId="77777777" w:rsidR="008A5FB4" w:rsidRPr="001E4B70" w:rsidRDefault="008A5FB4" w:rsidP="008A5FB4">
      <w:pPr>
        <w:pStyle w:val="AbschnittBriefe"/>
        <w:rPr>
          <w:sz w:val="20"/>
          <w:szCs w:val="20"/>
          <w:lang w:val="fr-CH"/>
        </w:rPr>
      </w:pPr>
    </w:p>
    <w:p w14:paraId="39286F05" w14:textId="77777777" w:rsidR="008A5FB4" w:rsidRPr="001E4B70" w:rsidRDefault="008A5FB4" w:rsidP="008A5FB4">
      <w:pPr>
        <w:pStyle w:val="AbschnittBriefe"/>
        <w:rPr>
          <w:sz w:val="20"/>
          <w:szCs w:val="20"/>
          <w:lang w:val="fr-CH"/>
        </w:rPr>
      </w:pPr>
    </w:p>
    <w:p w14:paraId="5F37E131" w14:textId="77777777" w:rsidR="008A5FB4" w:rsidRPr="001E4B70" w:rsidRDefault="008A5FB4" w:rsidP="008A5FB4">
      <w:pPr>
        <w:pStyle w:val="AbschnittBriefe"/>
        <w:rPr>
          <w:sz w:val="20"/>
          <w:szCs w:val="20"/>
          <w:lang w:val="fr-CH"/>
        </w:rPr>
      </w:pPr>
    </w:p>
    <w:p w14:paraId="7DC6EE7D" w14:textId="77777777" w:rsidR="008A5FB4" w:rsidRPr="001E4B70" w:rsidRDefault="008A5FB4" w:rsidP="008A5FB4">
      <w:pPr>
        <w:pStyle w:val="AbschnittBriefe"/>
        <w:rPr>
          <w:sz w:val="20"/>
          <w:szCs w:val="20"/>
          <w:lang w:val="fr-CH"/>
        </w:rPr>
      </w:pPr>
    </w:p>
    <w:p w14:paraId="53B81B82" w14:textId="77777777" w:rsidR="008A5FB4" w:rsidRPr="001E4B70" w:rsidRDefault="008A5FB4" w:rsidP="008A5FB4">
      <w:pPr>
        <w:pStyle w:val="AbschnittBriefe"/>
        <w:rPr>
          <w:sz w:val="20"/>
          <w:szCs w:val="20"/>
          <w:lang w:val="fr-CH"/>
        </w:rPr>
      </w:pPr>
    </w:p>
    <w:p w14:paraId="218A50BC" w14:textId="77777777" w:rsidR="002816FE" w:rsidRPr="001E4B70" w:rsidRDefault="002816FE" w:rsidP="008A5FB4">
      <w:pPr>
        <w:pStyle w:val="AbschnittBriefe"/>
        <w:rPr>
          <w:sz w:val="20"/>
          <w:szCs w:val="20"/>
          <w:lang w:val="fr-CH"/>
        </w:rPr>
      </w:pPr>
    </w:p>
    <w:p w14:paraId="59042BDB" w14:textId="77777777" w:rsidR="008A5FB4" w:rsidRPr="001E4B70" w:rsidRDefault="008A5FB4" w:rsidP="008A5FB4">
      <w:pPr>
        <w:pStyle w:val="AbschnittBriefe"/>
        <w:rPr>
          <w:sz w:val="20"/>
          <w:szCs w:val="20"/>
          <w:lang w:val="fr-CH"/>
        </w:rPr>
      </w:pPr>
    </w:p>
    <w:p w14:paraId="10136467" w14:textId="77777777" w:rsidR="00F06095" w:rsidRPr="001E4B70" w:rsidRDefault="00F06095" w:rsidP="00F06095">
      <w:pPr>
        <w:pStyle w:val="AbschnittBriefe"/>
        <w:rPr>
          <w:sz w:val="20"/>
          <w:szCs w:val="20"/>
          <w:lang w:val="fr-CH"/>
        </w:rPr>
      </w:pPr>
      <w:r w:rsidRPr="001E4B70">
        <w:rPr>
          <w:sz w:val="20"/>
          <w:szCs w:val="20"/>
        </w:rPr>
        <w:t xml:space="preserve">                                                                                                    Lieu et date :</w:t>
      </w:r>
    </w:p>
    <w:p w14:paraId="2C72CD05" w14:textId="77777777" w:rsidR="008A5FB4" w:rsidRPr="001E4B70" w:rsidRDefault="008A5FB4" w:rsidP="008A5FB4">
      <w:pPr>
        <w:pStyle w:val="AbschnittBriefe"/>
        <w:rPr>
          <w:sz w:val="20"/>
          <w:szCs w:val="20"/>
        </w:rPr>
      </w:pPr>
    </w:p>
    <w:p w14:paraId="4B3015F4" w14:textId="77777777" w:rsidR="008A5FB4" w:rsidRPr="001E4B70" w:rsidRDefault="008A5FB4" w:rsidP="008A5FB4">
      <w:pPr>
        <w:pStyle w:val="AbschnittBriefe"/>
        <w:rPr>
          <w:sz w:val="20"/>
          <w:szCs w:val="20"/>
        </w:rPr>
      </w:pPr>
    </w:p>
    <w:p w14:paraId="0EC70304" w14:textId="77777777" w:rsidR="008A5FB4" w:rsidRPr="001E4B70" w:rsidRDefault="008A5FB4" w:rsidP="008A5FB4">
      <w:pPr>
        <w:pStyle w:val="AbschnittBriefe"/>
        <w:rPr>
          <w:sz w:val="20"/>
          <w:szCs w:val="20"/>
        </w:rPr>
      </w:pPr>
    </w:p>
    <w:p w14:paraId="03CB6DF9" w14:textId="77777777" w:rsidR="008A5FB4" w:rsidRPr="001E4B70" w:rsidRDefault="008A5FB4" w:rsidP="008A5FB4">
      <w:pPr>
        <w:pStyle w:val="AbschnittBriefe"/>
        <w:rPr>
          <w:sz w:val="20"/>
          <w:szCs w:val="20"/>
        </w:rPr>
      </w:pPr>
    </w:p>
    <w:p w14:paraId="2E46A1CE" w14:textId="30E868DB" w:rsidR="008A5FB4" w:rsidRPr="001E4B70" w:rsidRDefault="008A5FB4" w:rsidP="008A5FB4">
      <w:pPr>
        <w:pStyle w:val="UEBERSCHRIFTIMBRIEF"/>
      </w:pPr>
      <w:r w:rsidRPr="001E4B70">
        <w:t xml:space="preserve">Concerne : </w:t>
      </w:r>
      <w:r w:rsidR="00E74793" w:rsidRPr="001E4B70">
        <w:t>Zhang Zhan</w:t>
      </w:r>
    </w:p>
    <w:p w14:paraId="66BA2616" w14:textId="77777777" w:rsidR="008A5FB4" w:rsidRPr="001E4B70" w:rsidRDefault="008A5FB4" w:rsidP="008A5FB4">
      <w:pPr>
        <w:pStyle w:val="AbschnittBriefe"/>
        <w:rPr>
          <w:sz w:val="20"/>
          <w:szCs w:val="20"/>
        </w:rPr>
      </w:pPr>
    </w:p>
    <w:p w14:paraId="0E541A6C" w14:textId="77777777" w:rsidR="008A5FB4" w:rsidRPr="001E4B70" w:rsidRDefault="008A5FB4" w:rsidP="008A5FB4">
      <w:pPr>
        <w:pStyle w:val="AbschnittBriefe"/>
        <w:rPr>
          <w:sz w:val="20"/>
          <w:szCs w:val="20"/>
        </w:rPr>
      </w:pPr>
    </w:p>
    <w:p w14:paraId="58378C87" w14:textId="77777777" w:rsidR="008D7652" w:rsidRPr="001E4B70" w:rsidRDefault="008D7652" w:rsidP="008D7652">
      <w:pPr>
        <w:pStyle w:val="AbschnittBriefe"/>
        <w:spacing w:after="120"/>
        <w:rPr>
          <w:sz w:val="20"/>
          <w:szCs w:val="20"/>
        </w:rPr>
      </w:pPr>
      <w:r w:rsidRPr="001E4B70">
        <w:rPr>
          <w:sz w:val="20"/>
          <w:szCs w:val="20"/>
        </w:rPr>
        <w:t>Monsieur le Directeur,</w:t>
      </w:r>
    </w:p>
    <w:p w14:paraId="13113DBF" w14:textId="59F5F445" w:rsidR="00B76F37" w:rsidRPr="001E4B70" w:rsidRDefault="00B76F37" w:rsidP="00B76F37">
      <w:pPr>
        <w:pStyle w:val="AbschnittBriefe"/>
        <w:spacing w:after="120"/>
        <w:rPr>
          <w:sz w:val="20"/>
          <w:szCs w:val="20"/>
        </w:rPr>
      </w:pPr>
      <w:r w:rsidRPr="001E4B70">
        <w:rPr>
          <w:sz w:val="20"/>
          <w:szCs w:val="20"/>
        </w:rPr>
        <w:t>Le 28 décembre 2020, la journaliste citoyenne et ancienne avocate Zhang Zhan a été condamnée à quatre ans d’emprisonnement pour avoir «</w:t>
      </w:r>
      <w:r w:rsidR="001E2DF7" w:rsidRPr="001E4B70">
        <w:rPr>
          <w:sz w:val="20"/>
          <w:szCs w:val="20"/>
        </w:rPr>
        <w:t xml:space="preserve"> </w:t>
      </w:r>
      <w:r w:rsidRPr="001E4B70">
        <w:rPr>
          <w:sz w:val="20"/>
          <w:szCs w:val="20"/>
        </w:rPr>
        <w:t>cherché à provoquer des conflits et troublé l’ordre public</w:t>
      </w:r>
      <w:r w:rsidR="001E2DF7" w:rsidRPr="001E4B70">
        <w:rPr>
          <w:sz w:val="20"/>
          <w:szCs w:val="20"/>
        </w:rPr>
        <w:t xml:space="preserve"> </w:t>
      </w:r>
      <w:r w:rsidRPr="001E4B70">
        <w:rPr>
          <w:sz w:val="20"/>
          <w:szCs w:val="20"/>
        </w:rPr>
        <w:t>».</w:t>
      </w:r>
    </w:p>
    <w:p w14:paraId="177A938B" w14:textId="77777777" w:rsidR="00B76F37" w:rsidRPr="001E4B70" w:rsidRDefault="00B76F37" w:rsidP="00B76F37">
      <w:pPr>
        <w:pStyle w:val="AbschnittBriefe"/>
        <w:spacing w:after="120"/>
        <w:rPr>
          <w:sz w:val="20"/>
          <w:szCs w:val="20"/>
        </w:rPr>
      </w:pPr>
      <w:r w:rsidRPr="001E4B70">
        <w:rPr>
          <w:b/>
          <w:bCs/>
          <w:sz w:val="20"/>
          <w:szCs w:val="20"/>
        </w:rPr>
        <w:t>Zhang Zhan est une prisonnière d’opinion</w:t>
      </w:r>
      <w:r w:rsidRPr="001E4B70">
        <w:rPr>
          <w:sz w:val="20"/>
          <w:szCs w:val="20"/>
        </w:rPr>
        <w:t>, incarcérée uniquement pour avoir exercé son droit fondamental à la liberté d’expression. Elle s’est servie de plate-formes en ligne pour rendre compte de la détention d’autres journalistes indépendant·e·x·s et du harcèlement que subissent les familles des victimes.</w:t>
      </w:r>
    </w:p>
    <w:p w14:paraId="547AF617" w14:textId="77777777" w:rsidR="00B76F37" w:rsidRPr="001E4B70" w:rsidRDefault="00B76F37" w:rsidP="00B76F37">
      <w:pPr>
        <w:pStyle w:val="AbschnittBriefe"/>
        <w:spacing w:after="120"/>
        <w:rPr>
          <w:sz w:val="20"/>
          <w:szCs w:val="20"/>
        </w:rPr>
      </w:pPr>
      <w:r w:rsidRPr="001E4B70">
        <w:rPr>
          <w:sz w:val="20"/>
          <w:szCs w:val="20"/>
        </w:rPr>
        <w:t xml:space="preserve">Depuis sa condamnation, Zhang mène une grève de la faim partielle pour protester contre son verdict. Cette action a eu de graves répercussions sur sa santé et lui a valu plusieurs hospitalisations. Selon un avocat qui a pu échanger avec sa famille, elle a de nouveau été admise à l’hôpital de la prison en juillet 2023. Outre les conséquences inquiétantes à craindre sur sa santé à long terme, tels que des problèmes gastro-intestinaux, elle a perdu beaucoup de poids en raison des conditions carcérales et de sa grève de la faim partielle. </w:t>
      </w:r>
    </w:p>
    <w:p w14:paraId="33A03CE8" w14:textId="409030A5" w:rsidR="008D7652" w:rsidRPr="001E4B70" w:rsidRDefault="008D7652" w:rsidP="008D7652">
      <w:pPr>
        <w:pStyle w:val="AbschnittBriefe"/>
        <w:spacing w:after="120"/>
        <w:rPr>
          <w:b/>
          <w:bCs/>
          <w:sz w:val="20"/>
          <w:szCs w:val="20"/>
        </w:rPr>
      </w:pPr>
      <w:r w:rsidRPr="001E4B70">
        <w:rPr>
          <w:b/>
          <w:bCs/>
          <w:sz w:val="20"/>
          <w:szCs w:val="20"/>
        </w:rPr>
        <w:t>Cette situation me préoccupe beaucoup, et je vous demande, Monsieur le Directeur, d’assurer que Zhang Zhan ne subisse aucune forme de torture et d’autres mauvais traitements</w:t>
      </w:r>
      <w:r w:rsidR="00D752E3" w:rsidRPr="001E4B70">
        <w:rPr>
          <w:b/>
          <w:bCs/>
          <w:sz w:val="20"/>
          <w:szCs w:val="20"/>
        </w:rPr>
        <w:t xml:space="preserve">. Mais aussi </w:t>
      </w:r>
      <w:r w:rsidRPr="001E4B70">
        <w:rPr>
          <w:b/>
          <w:bCs/>
          <w:sz w:val="20"/>
          <w:szCs w:val="20"/>
        </w:rPr>
        <w:t>qu’elle ait accès rapidement, régulièrement et sans restriction à sa famille, son avocat et des soins de santé adaptés, à sa demande ou si nécessaire.</w:t>
      </w:r>
    </w:p>
    <w:p w14:paraId="254D5657" w14:textId="77777777" w:rsidR="008D7652" w:rsidRPr="001E4B70" w:rsidRDefault="008D7652" w:rsidP="008D7652">
      <w:pPr>
        <w:pStyle w:val="AbschnittBriefe"/>
        <w:spacing w:after="120"/>
        <w:rPr>
          <w:sz w:val="20"/>
          <w:szCs w:val="20"/>
        </w:rPr>
      </w:pPr>
    </w:p>
    <w:p w14:paraId="22F61B14" w14:textId="116CE76B" w:rsidR="008D7652" w:rsidRPr="001E4B70" w:rsidRDefault="008D7652" w:rsidP="008D7652">
      <w:pPr>
        <w:pStyle w:val="AbschnittBriefe"/>
        <w:spacing w:after="120"/>
        <w:rPr>
          <w:sz w:val="20"/>
          <w:szCs w:val="20"/>
        </w:rPr>
      </w:pPr>
      <w:r w:rsidRPr="001E4B70">
        <w:rPr>
          <w:sz w:val="20"/>
          <w:szCs w:val="20"/>
        </w:rPr>
        <w:t xml:space="preserve">Dans cette attente, je vous prie de croire, Monsieur le </w:t>
      </w:r>
      <w:r w:rsidR="00E40B33" w:rsidRPr="001E4B70">
        <w:rPr>
          <w:sz w:val="20"/>
          <w:szCs w:val="20"/>
        </w:rPr>
        <w:t>Directeur</w:t>
      </w:r>
      <w:r w:rsidRPr="001E4B70">
        <w:rPr>
          <w:sz w:val="20"/>
          <w:szCs w:val="20"/>
        </w:rPr>
        <w:t>, à l’expression de ma haute considération.</w:t>
      </w:r>
    </w:p>
    <w:p w14:paraId="3C03F38D" w14:textId="77777777" w:rsidR="008A5FB4" w:rsidRPr="001E4B70" w:rsidRDefault="008A5FB4" w:rsidP="008A5FB4">
      <w:pPr>
        <w:pStyle w:val="AbschnittBriefe"/>
        <w:rPr>
          <w:sz w:val="20"/>
          <w:szCs w:val="20"/>
        </w:rPr>
      </w:pPr>
    </w:p>
    <w:p w14:paraId="7EA32A15" w14:textId="77777777" w:rsidR="008A5FB4" w:rsidRPr="001E4B70" w:rsidRDefault="008A5FB4" w:rsidP="008A5FB4">
      <w:pPr>
        <w:pStyle w:val="AbschnittBriefe"/>
        <w:rPr>
          <w:sz w:val="20"/>
          <w:szCs w:val="20"/>
        </w:rPr>
      </w:pPr>
    </w:p>
    <w:p w14:paraId="54925ADE" w14:textId="77777777" w:rsidR="008A5FB4" w:rsidRPr="001E4B70" w:rsidRDefault="00F042CE" w:rsidP="008A5FB4">
      <w:pPr>
        <w:pStyle w:val="AbschnittBriefe"/>
      </w:pPr>
      <w:r w:rsidRPr="001E4B70">
        <w:rPr>
          <w:noProof/>
          <w:lang w:val="de-CH" w:eastAsia="de-CH"/>
        </w:rPr>
        <mc:AlternateContent>
          <mc:Choice Requires="wps">
            <w:drawing>
              <wp:anchor distT="0" distB="0" distL="114300" distR="114300" simplePos="0" relativeHeight="251664896" behindDoc="0" locked="1" layoutInCell="0" allowOverlap="0" wp14:anchorId="4C3212DD" wp14:editId="3CCB2492">
                <wp:simplePos x="0" y="0"/>
                <wp:positionH relativeFrom="page">
                  <wp:posOffset>895350</wp:posOffset>
                </wp:positionH>
                <wp:positionV relativeFrom="page">
                  <wp:posOffset>9673590</wp:posOffset>
                </wp:positionV>
                <wp:extent cx="6120130" cy="500380"/>
                <wp:effectExtent l="0" t="0" r="13970" b="1397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12ABB" w14:textId="77777777" w:rsidR="008A5FB4" w:rsidRPr="002D3E06" w:rsidRDefault="008A5FB4" w:rsidP="008A5FB4">
                            <w:pPr>
                              <w:rPr>
                                <w:b/>
                                <w:lang w:val="de-CH"/>
                              </w:rPr>
                            </w:pPr>
                            <w:r w:rsidRPr="002D3E06">
                              <w:rPr>
                                <w:b/>
                                <w:lang w:val="de-CH"/>
                              </w:rPr>
                              <w:t>Copie:</w:t>
                            </w:r>
                          </w:p>
                          <w:p w14:paraId="1FEECD39" w14:textId="77777777" w:rsidR="002D3E06" w:rsidRPr="002D3E06" w:rsidRDefault="002D3E06" w:rsidP="002D3E06">
                            <w:pPr>
                              <w:rPr>
                                <w:lang w:val="de-CH"/>
                              </w:rPr>
                            </w:pPr>
                            <w:r w:rsidRPr="002D3E06">
                              <w:rPr>
                                <w:lang w:val="de-CH"/>
                              </w:rPr>
                              <w:t>Ambassade de la République Populaire de Chine, Kalcheggweg 10, 3006 Berne</w:t>
                            </w:r>
                          </w:p>
                          <w:p w14:paraId="1B10E125" w14:textId="2743BA2F" w:rsidR="008A5FB4" w:rsidRPr="00A331A8" w:rsidRDefault="002D3E06" w:rsidP="002D3E06">
                            <w:pPr>
                              <w:rPr>
                                <w:lang w:val="de-CH"/>
                              </w:rPr>
                            </w:pPr>
                            <w:r w:rsidRPr="002D3E06">
                              <w:rPr>
                                <w:lang w:val="de-CH"/>
                              </w:rPr>
                              <w:t>Fax: 031 351 45 73 /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212DD" id="Text Box 58" o:spid="_x0000_s1031" type="#_x0000_t202" style="position:absolute;margin-left:70.5pt;margin-top:761.7pt;width:481.9pt;height:39.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" o:allowincell="f" o:allowoverlap="f" filled="f" stroked="f">
                <v:textbox inset="0,0,0,0">
                  <w:txbxContent>
                    <w:p w14:paraId="06612ABB" w14:textId="77777777" w:rsidR="008A5FB4" w:rsidRPr="002D3E06" w:rsidRDefault="008A5FB4" w:rsidP="008A5FB4">
                      <w:pPr>
                        <w:rPr>
                          <w:b/>
                          <w:lang w:val="de-CH"/>
                        </w:rPr>
                      </w:pPr>
                      <w:r w:rsidRPr="002D3E06">
                        <w:rPr>
                          <w:b/>
                          <w:lang w:val="de-CH"/>
                        </w:rPr>
                        <w:t>Copie:</w:t>
                      </w:r>
                    </w:p>
                    <w:p w14:paraId="1FEECD39" w14:textId="77777777" w:rsidR="002D3E06" w:rsidRPr="002D3E06" w:rsidRDefault="002D3E06" w:rsidP="002D3E06">
                      <w:pPr>
                        <w:rPr>
                          <w:lang w:val="de-CH"/>
                        </w:rPr>
                      </w:pPr>
                      <w:r w:rsidRPr="002D3E06">
                        <w:rPr>
                          <w:lang w:val="de-CH"/>
                        </w:rPr>
                        <w:t>Ambassade de la République Populaire de Chine, Kalcheggweg 10, 3006 Berne</w:t>
                      </w:r>
                    </w:p>
                    <w:p w14:paraId="1B10E125" w14:textId="2743BA2F" w:rsidR="008A5FB4" w:rsidRPr="00A331A8" w:rsidRDefault="002D3E06" w:rsidP="002D3E06">
                      <w:pPr>
                        <w:rPr>
                          <w:lang w:val="de-CH"/>
                        </w:rPr>
                      </w:pPr>
                      <w:r w:rsidRPr="002D3E06">
                        <w:rPr>
                          <w:lang w:val="de-CH"/>
                        </w:rPr>
                        <w:t>Fax: 031 351 45 73 / E-mail: dashmishu@hotmail.com</w:t>
                      </w:r>
                    </w:p>
                  </w:txbxContent>
                </v:textbox>
                <w10:wrap anchorx="page" anchory="page"/>
                <w10:anchorlock/>
              </v:shape>
            </w:pict>
          </mc:Fallback>
        </mc:AlternateContent>
      </w:r>
      <w:r w:rsidR="008A5FB4" w:rsidRPr="001E4B70">
        <w:br w:type="page"/>
      </w:r>
    </w:p>
    <w:p w14:paraId="0DB4DE94" w14:textId="77777777" w:rsidR="00E71267" w:rsidRPr="001E4B70" w:rsidRDefault="00E71267" w:rsidP="00E71267">
      <w:pPr>
        <w:pStyle w:val="AbschnittBriefe"/>
        <w:rPr>
          <w:sz w:val="20"/>
          <w:szCs w:val="20"/>
        </w:rPr>
      </w:pPr>
    </w:p>
    <w:p w14:paraId="6ECB84C4" w14:textId="77777777" w:rsidR="00E71267" w:rsidRPr="001E4B70" w:rsidRDefault="00E71267" w:rsidP="00E71267">
      <w:pPr>
        <w:pStyle w:val="AbschnittBriefe"/>
        <w:rPr>
          <w:sz w:val="20"/>
          <w:szCs w:val="20"/>
        </w:rPr>
      </w:pPr>
    </w:p>
    <w:p w14:paraId="10B14B77" w14:textId="77777777" w:rsidR="00E71267" w:rsidRPr="001E4B70" w:rsidRDefault="00E71267" w:rsidP="00E71267">
      <w:pPr>
        <w:pStyle w:val="AbschnittBriefe"/>
        <w:rPr>
          <w:sz w:val="20"/>
          <w:szCs w:val="20"/>
        </w:rPr>
      </w:pPr>
    </w:p>
    <w:p w14:paraId="7CA8DC3C" w14:textId="77777777" w:rsidR="00E71267" w:rsidRPr="001E4B70" w:rsidRDefault="00E71267" w:rsidP="00E71267">
      <w:pPr>
        <w:pStyle w:val="AbschnittBriefe"/>
        <w:rPr>
          <w:sz w:val="20"/>
          <w:szCs w:val="20"/>
        </w:rPr>
      </w:pPr>
    </w:p>
    <w:p w14:paraId="7515D8FD" w14:textId="77777777" w:rsidR="00E71267" w:rsidRPr="001E4B70" w:rsidRDefault="00F042CE" w:rsidP="00E71267">
      <w:pPr>
        <w:pStyle w:val="AbschnittBriefe"/>
        <w:rPr>
          <w:sz w:val="20"/>
          <w:szCs w:val="20"/>
        </w:rPr>
      </w:pPr>
      <w:r w:rsidRPr="001E4B70">
        <w:rPr>
          <w:noProof/>
          <w:sz w:val="20"/>
          <w:szCs w:val="20"/>
          <w:lang w:eastAsia="de-CH"/>
        </w:rPr>
        <mc:AlternateContent>
          <mc:Choice Requires="wps">
            <w:drawing>
              <wp:anchor distT="0" distB="0" distL="114300" distR="114300" simplePos="0" relativeHeight="251655680" behindDoc="0" locked="1" layoutInCell="0" allowOverlap="0" wp14:anchorId="07DB2408" wp14:editId="7D01F9B4">
                <wp:simplePos x="0" y="0"/>
                <wp:positionH relativeFrom="page">
                  <wp:posOffset>900430</wp:posOffset>
                </wp:positionH>
                <wp:positionV relativeFrom="page">
                  <wp:posOffset>900430</wp:posOffset>
                </wp:positionV>
                <wp:extent cx="1979930" cy="1080135"/>
                <wp:effectExtent l="0" t="0" r="0" b="63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76718" w14:textId="77777777" w:rsidR="001E4B70" w:rsidRPr="00546764" w:rsidRDefault="001E4B70" w:rsidP="001E4B70">
                            <w:pPr>
                              <w:rPr>
                                <w:sz w:val="20"/>
                                <w:szCs w:val="20"/>
                                <w:lang w:val="de-CH"/>
                              </w:rPr>
                            </w:pPr>
                            <w:r w:rsidRPr="001E4B70">
                              <w:rPr>
                                <w:sz w:val="20"/>
                                <w:szCs w:val="20"/>
                                <w:lang w:val="de-CH"/>
                              </w:rPr>
                              <w:t>Expéditeur·rice·x:</w:t>
                            </w:r>
                          </w:p>
                          <w:p w14:paraId="093D61FA" w14:textId="77777777" w:rsidR="00E71267" w:rsidRPr="00546764" w:rsidRDefault="00E71267" w:rsidP="00E71267">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2408" id="Text Box 44" o:spid="_x0000_s1032"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6n28i9sBAACZAwAADgAAAAAAAAAAAAAAAAAuAgAAZHJzL2Uyb0RvYy54bWxQSwECLQAUAAYACAAA&#10;ACEARXz5094AAAALAQAADwAAAAAAAAAAAAAAAAA1BAAAZHJzL2Rvd25yZXYueG1sUEsFBgAAAAAE&#10;AAQA8wAAAEAFAAAAAA==&#10;" o:allowincell="f" o:allowoverlap="f" filled="f" stroked="f">
                <v:textbox inset="0,0,0,0">
                  <w:txbxContent>
                    <w:p w14:paraId="1EB76718" w14:textId="77777777" w:rsidR="001E4B70" w:rsidRPr="00546764" w:rsidRDefault="001E4B70" w:rsidP="001E4B70">
                      <w:pPr>
                        <w:rPr>
                          <w:sz w:val="20"/>
                          <w:szCs w:val="20"/>
                          <w:lang w:val="de-CH"/>
                        </w:rPr>
                      </w:pPr>
                      <w:r w:rsidRPr="001E4B70">
                        <w:rPr>
                          <w:sz w:val="20"/>
                          <w:szCs w:val="20"/>
                          <w:lang w:val="de-CH"/>
                        </w:rPr>
                        <w:t>Expéditeur·rice·x:</w:t>
                      </w:r>
                    </w:p>
                    <w:p w14:paraId="093D61FA" w14:textId="77777777" w:rsidR="00E71267" w:rsidRPr="00546764" w:rsidRDefault="00E71267" w:rsidP="00E71267">
                      <w:pPr>
                        <w:rPr>
                          <w:sz w:val="20"/>
                          <w:szCs w:val="20"/>
                          <w:lang w:val="de-CH"/>
                        </w:rPr>
                      </w:pPr>
                    </w:p>
                  </w:txbxContent>
                </v:textbox>
                <w10:wrap anchorx="page" anchory="page"/>
                <w10:anchorlock/>
              </v:shape>
            </w:pict>
          </mc:Fallback>
        </mc:AlternateContent>
      </w:r>
    </w:p>
    <w:p w14:paraId="62325107" w14:textId="77777777" w:rsidR="00E71267" w:rsidRPr="001E4B70" w:rsidRDefault="00E71267" w:rsidP="00E71267">
      <w:pPr>
        <w:pStyle w:val="AbschnittBriefe"/>
        <w:rPr>
          <w:sz w:val="20"/>
          <w:szCs w:val="20"/>
        </w:rPr>
      </w:pPr>
    </w:p>
    <w:p w14:paraId="3F5B61C5" w14:textId="77777777" w:rsidR="00E71267" w:rsidRPr="001E4B70" w:rsidRDefault="00F042CE" w:rsidP="00E71267">
      <w:pPr>
        <w:pStyle w:val="AbschnittBriefe"/>
        <w:rPr>
          <w:sz w:val="20"/>
          <w:szCs w:val="20"/>
        </w:rPr>
      </w:pPr>
      <w:r w:rsidRPr="001E4B70">
        <w:rPr>
          <w:noProof/>
          <w:sz w:val="20"/>
          <w:szCs w:val="20"/>
          <w:lang w:val="en-US" w:eastAsia="en-US"/>
        </w:rPr>
        <mc:AlternateContent>
          <mc:Choice Requires="wps">
            <w:drawing>
              <wp:anchor distT="0" distB="0" distL="114300" distR="114300" simplePos="0" relativeHeight="251656704" behindDoc="0" locked="1" layoutInCell="0" allowOverlap="0" wp14:anchorId="4FD57470" wp14:editId="67AA7223">
                <wp:simplePos x="0" y="0"/>
                <wp:positionH relativeFrom="page">
                  <wp:posOffset>4445635</wp:posOffset>
                </wp:positionH>
                <wp:positionV relativeFrom="page">
                  <wp:posOffset>1941830</wp:posOffset>
                </wp:positionV>
                <wp:extent cx="2219325" cy="1132205"/>
                <wp:effectExtent l="0" t="0" r="9525" b="10795"/>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B8BBF" w14:textId="77777777" w:rsidR="008A103B" w:rsidRPr="008A103B" w:rsidRDefault="008A103B" w:rsidP="008A103B">
                            <w:pPr>
                              <w:rPr>
                                <w:sz w:val="20"/>
                                <w:szCs w:val="20"/>
                                <w:lang w:val="fr-FR"/>
                              </w:rPr>
                            </w:pPr>
                            <w:r w:rsidRPr="008A103B">
                              <w:rPr>
                                <w:sz w:val="20"/>
                                <w:szCs w:val="20"/>
                                <w:lang w:val="fr-FR"/>
                              </w:rPr>
                              <w:t>Presidente Nicolás Maduro</w:t>
                            </w:r>
                          </w:p>
                          <w:p w14:paraId="708CE617" w14:textId="77777777" w:rsidR="008A103B" w:rsidRPr="008A103B" w:rsidRDefault="008A103B" w:rsidP="008A103B">
                            <w:pPr>
                              <w:rPr>
                                <w:sz w:val="20"/>
                                <w:szCs w:val="20"/>
                                <w:lang w:val="fr-FR"/>
                              </w:rPr>
                            </w:pPr>
                            <w:r w:rsidRPr="008A103B">
                              <w:rPr>
                                <w:sz w:val="20"/>
                                <w:szCs w:val="20"/>
                                <w:lang w:val="fr-FR"/>
                              </w:rPr>
                              <w:t>Presidente de la República Bolivariana de Venezuela</w:t>
                            </w:r>
                          </w:p>
                          <w:p w14:paraId="6863FA09" w14:textId="77777777" w:rsidR="008A103B" w:rsidRPr="008A103B" w:rsidRDefault="008A103B" w:rsidP="008A103B">
                            <w:pPr>
                              <w:rPr>
                                <w:sz w:val="20"/>
                                <w:szCs w:val="20"/>
                                <w:lang w:val="fr-FR"/>
                              </w:rPr>
                            </w:pPr>
                            <w:r w:rsidRPr="008A103B">
                              <w:rPr>
                                <w:sz w:val="20"/>
                                <w:szCs w:val="20"/>
                                <w:lang w:val="fr-FR"/>
                              </w:rPr>
                              <w:t>Edificio Palacio de Miraflores</w:t>
                            </w:r>
                          </w:p>
                          <w:p w14:paraId="5E7C2ADF" w14:textId="77777777" w:rsidR="008A103B" w:rsidRPr="008A103B" w:rsidRDefault="008A103B" w:rsidP="008A103B">
                            <w:pPr>
                              <w:rPr>
                                <w:sz w:val="20"/>
                                <w:szCs w:val="20"/>
                                <w:lang w:val="fr-FR"/>
                              </w:rPr>
                            </w:pPr>
                            <w:r w:rsidRPr="008A103B">
                              <w:rPr>
                                <w:sz w:val="20"/>
                                <w:szCs w:val="20"/>
                                <w:lang w:val="fr-FR"/>
                              </w:rPr>
                              <w:t>Avenida Urdaneta</w:t>
                            </w:r>
                          </w:p>
                          <w:p w14:paraId="5C8593A9" w14:textId="77777777" w:rsidR="008A103B" w:rsidRPr="008A103B" w:rsidRDefault="008A103B" w:rsidP="008A103B">
                            <w:pPr>
                              <w:rPr>
                                <w:sz w:val="20"/>
                                <w:szCs w:val="20"/>
                                <w:lang w:val="fr-FR"/>
                              </w:rPr>
                            </w:pPr>
                            <w:r w:rsidRPr="008A103B">
                              <w:rPr>
                                <w:sz w:val="20"/>
                                <w:szCs w:val="20"/>
                                <w:lang w:val="fr-FR"/>
                              </w:rPr>
                              <w:t>Caracas</w:t>
                            </w:r>
                          </w:p>
                          <w:p w14:paraId="0ABDF7F7" w14:textId="0B7EB4C2" w:rsidR="00E71267" w:rsidRPr="00546764" w:rsidRDefault="008A103B" w:rsidP="008A103B">
                            <w:pPr>
                              <w:rPr>
                                <w:sz w:val="20"/>
                                <w:szCs w:val="20"/>
                              </w:rPr>
                            </w:pPr>
                            <w:r w:rsidRPr="008A103B">
                              <w:rPr>
                                <w:sz w:val="20"/>
                                <w:szCs w:val="20"/>
                                <w:lang w:val="fr-FR"/>
                              </w:rPr>
                              <w:t>Venezuela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57470" id="Text Box 46" o:spid="_x0000_s1033" type="#_x0000_t202" style="position:absolute;margin-left:350.05pt;margin-top:152.9pt;width:174.75pt;height:8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" o:allowincell="f" o:allowoverlap="f" filled="f" stroked="f">
                <v:textbox inset="0,0,0,0">
                  <w:txbxContent>
                    <w:p w14:paraId="3BDB8BBF" w14:textId="77777777" w:rsidR="008A103B" w:rsidRPr="008A103B" w:rsidRDefault="008A103B" w:rsidP="008A103B">
                      <w:pPr>
                        <w:rPr>
                          <w:sz w:val="20"/>
                          <w:szCs w:val="20"/>
                          <w:lang w:val="fr-FR"/>
                        </w:rPr>
                      </w:pPr>
                      <w:r w:rsidRPr="008A103B">
                        <w:rPr>
                          <w:sz w:val="20"/>
                          <w:szCs w:val="20"/>
                          <w:lang w:val="fr-FR"/>
                        </w:rPr>
                        <w:t>Presidente Nicolás Maduro</w:t>
                      </w:r>
                    </w:p>
                    <w:p w14:paraId="708CE617" w14:textId="77777777" w:rsidR="008A103B" w:rsidRPr="008A103B" w:rsidRDefault="008A103B" w:rsidP="008A103B">
                      <w:pPr>
                        <w:rPr>
                          <w:sz w:val="20"/>
                          <w:szCs w:val="20"/>
                          <w:lang w:val="fr-FR"/>
                        </w:rPr>
                      </w:pPr>
                      <w:r w:rsidRPr="008A103B">
                        <w:rPr>
                          <w:sz w:val="20"/>
                          <w:szCs w:val="20"/>
                          <w:lang w:val="fr-FR"/>
                        </w:rPr>
                        <w:t>Presidente de la República Bolivariana de Venezuela</w:t>
                      </w:r>
                    </w:p>
                    <w:p w14:paraId="6863FA09" w14:textId="77777777" w:rsidR="008A103B" w:rsidRPr="008A103B" w:rsidRDefault="008A103B" w:rsidP="008A103B">
                      <w:pPr>
                        <w:rPr>
                          <w:sz w:val="20"/>
                          <w:szCs w:val="20"/>
                          <w:lang w:val="fr-FR"/>
                        </w:rPr>
                      </w:pPr>
                      <w:r w:rsidRPr="008A103B">
                        <w:rPr>
                          <w:sz w:val="20"/>
                          <w:szCs w:val="20"/>
                          <w:lang w:val="fr-FR"/>
                        </w:rPr>
                        <w:t>Edificio Palacio de Miraflores</w:t>
                      </w:r>
                    </w:p>
                    <w:p w14:paraId="5E7C2ADF" w14:textId="77777777" w:rsidR="008A103B" w:rsidRPr="008A103B" w:rsidRDefault="008A103B" w:rsidP="008A103B">
                      <w:pPr>
                        <w:rPr>
                          <w:sz w:val="20"/>
                          <w:szCs w:val="20"/>
                          <w:lang w:val="fr-FR"/>
                        </w:rPr>
                      </w:pPr>
                      <w:r w:rsidRPr="008A103B">
                        <w:rPr>
                          <w:sz w:val="20"/>
                          <w:szCs w:val="20"/>
                          <w:lang w:val="fr-FR"/>
                        </w:rPr>
                        <w:t>Avenida Urdaneta</w:t>
                      </w:r>
                    </w:p>
                    <w:p w14:paraId="5C8593A9" w14:textId="77777777" w:rsidR="008A103B" w:rsidRPr="008A103B" w:rsidRDefault="008A103B" w:rsidP="008A103B">
                      <w:pPr>
                        <w:rPr>
                          <w:sz w:val="20"/>
                          <w:szCs w:val="20"/>
                          <w:lang w:val="fr-FR"/>
                        </w:rPr>
                      </w:pPr>
                      <w:r w:rsidRPr="008A103B">
                        <w:rPr>
                          <w:sz w:val="20"/>
                          <w:szCs w:val="20"/>
                          <w:lang w:val="fr-FR"/>
                        </w:rPr>
                        <w:t>Caracas</w:t>
                      </w:r>
                    </w:p>
                    <w:p w14:paraId="0ABDF7F7" w14:textId="0B7EB4C2" w:rsidR="00E71267" w:rsidRPr="00546764" w:rsidRDefault="008A103B" w:rsidP="008A103B">
                      <w:pPr>
                        <w:rPr>
                          <w:sz w:val="20"/>
                          <w:szCs w:val="20"/>
                        </w:rPr>
                      </w:pPr>
                      <w:r w:rsidRPr="008A103B">
                        <w:rPr>
                          <w:sz w:val="20"/>
                          <w:szCs w:val="20"/>
                          <w:lang w:val="fr-FR"/>
                        </w:rPr>
                        <w:t>Venezuela</w:t>
                      </w:r>
                    </w:p>
                  </w:txbxContent>
                </v:textbox>
                <w10:wrap anchorx="page" anchory="page"/>
                <w10:anchorlock/>
              </v:shape>
            </w:pict>
          </mc:Fallback>
        </mc:AlternateContent>
      </w:r>
    </w:p>
    <w:p w14:paraId="2FC28F72" w14:textId="77777777" w:rsidR="00E71267" w:rsidRPr="001E4B70" w:rsidRDefault="00E71267" w:rsidP="00E71267">
      <w:pPr>
        <w:pStyle w:val="AbschnittBriefe"/>
        <w:rPr>
          <w:sz w:val="20"/>
          <w:szCs w:val="20"/>
        </w:rPr>
      </w:pPr>
    </w:p>
    <w:p w14:paraId="5605C9D3" w14:textId="77777777" w:rsidR="00E71267" w:rsidRPr="001E4B70" w:rsidRDefault="00E71267" w:rsidP="00E71267">
      <w:pPr>
        <w:pStyle w:val="AbschnittBriefe"/>
        <w:rPr>
          <w:sz w:val="20"/>
          <w:szCs w:val="20"/>
        </w:rPr>
      </w:pPr>
    </w:p>
    <w:p w14:paraId="371C9372" w14:textId="77777777" w:rsidR="00E71267" w:rsidRPr="001E4B70" w:rsidRDefault="00E71267" w:rsidP="00E71267">
      <w:pPr>
        <w:pStyle w:val="AbschnittBriefe"/>
        <w:rPr>
          <w:sz w:val="20"/>
          <w:szCs w:val="20"/>
        </w:rPr>
      </w:pPr>
    </w:p>
    <w:p w14:paraId="5E51568D" w14:textId="77777777" w:rsidR="00E71267" w:rsidRPr="001E4B70" w:rsidRDefault="00E71267" w:rsidP="00E71267">
      <w:pPr>
        <w:pStyle w:val="AbschnittBriefe"/>
        <w:rPr>
          <w:sz w:val="20"/>
          <w:szCs w:val="20"/>
        </w:rPr>
      </w:pPr>
    </w:p>
    <w:p w14:paraId="71724CC4" w14:textId="77777777" w:rsidR="00E71267" w:rsidRPr="001E4B70" w:rsidRDefault="00E71267" w:rsidP="00E71267">
      <w:pPr>
        <w:pStyle w:val="AbschnittBriefe"/>
        <w:rPr>
          <w:sz w:val="20"/>
          <w:szCs w:val="20"/>
        </w:rPr>
      </w:pPr>
    </w:p>
    <w:p w14:paraId="48F7EA79" w14:textId="77777777" w:rsidR="00E71267" w:rsidRPr="001E4B70" w:rsidRDefault="00E71267" w:rsidP="00E71267">
      <w:pPr>
        <w:pStyle w:val="AbschnittBriefe"/>
        <w:rPr>
          <w:sz w:val="20"/>
          <w:szCs w:val="20"/>
        </w:rPr>
      </w:pPr>
    </w:p>
    <w:p w14:paraId="69EAF3C1" w14:textId="77777777" w:rsidR="00E71267" w:rsidRPr="001E4B70" w:rsidRDefault="00E71267" w:rsidP="00E71267">
      <w:pPr>
        <w:pStyle w:val="AbschnittBriefe"/>
        <w:rPr>
          <w:sz w:val="20"/>
          <w:szCs w:val="20"/>
        </w:rPr>
      </w:pPr>
    </w:p>
    <w:p w14:paraId="75961E1C" w14:textId="77777777" w:rsidR="00E71267" w:rsidRPr="001E4B70" w:rsidRDefault="00E71267" w:rsidP="00E71267">
      <w:pPr>
        <w:pStyle w:val="AbschnittBriefe"/>
        <w:rPr>
          <w:sz w:val="20"/>
          <w:szCs w:val="20"/>
        </w:rPr>
      </w:pPr>
    </w:p>
    <w:p w14:paraId="6F1BEFE0" w14:textId="77777777" w:rsidR="002816FE" w:rsidRPr="001E4B70" w:rsidRDefault="002816FE" w:rsidP="00E71267">
      <w:pPr>
        <w:pStyle w:val="AbschnittBriefe"/>
        <w:rPr>
          <w:sz w:val="20"/>
          <w:szCs w:val="20"/>
        </w:rPr>
      </w:pPr>
    </w:p>
    <w:p w14:paraId="00991882" w14:textId="77777777" w:rsidR="002816FE" w:rsidRPr="001E4B70" w:rsidRDefault="002816FE" w:rsidP="00E71267">
      <w:pPr>
        <w:pStyle w:val="AbschnittBriefe"/>
        <w:rPr>
          <w:sz w:val="20"/>
          <w:szCs w:val="20"/>
        </w:rPr>
      </w:pPr>
    </w:p>
    <w:p w14:paraId="1214F22B" w14:textId="77777777" w:rsidR="002816FE" w:rsidRPr="001E4B70" w:rsidRDefault="002816FE" w:rsidP="00E71267">
      <w:pPr>
        <w:pStyle w:val="AbschnittBriefe"/>
        <w:rPr>
          <w:sz w:val="20"/>
          <w:szCs w:val="20"/>
        </w:rPr>
      </w:pPr>
    </w:p>
    <w:p w14:paraId="1B0E00B3" w14:textId="77777777" w:rsidR="00F06095" w:rsidRPr="001E4B70" w:rsidRDefault="00F06095" w:rsidP="00E71267">
      <w:pPr>
        <w:pStyle w:val="AbschnittBriefe"/>
        <w:rPr>
          <w:sz w:val="20"/>
          <w:szCs w:val="20"/>
          <w:lang w:val="fr-CH"/>
        </w:rPr>
      </w:pPr>
      <w:r w:rsidRPr="001E4B70">
        <w:rPr>
          <w:sz w:val="20"/>
          <w:szCs w:val="20"/>
        </w:rPr>
        <w:t xml:space="preserve">                                                                                                    Lieu et date :</w:t>
      </w:r>
    </w:p>
    <w:p w14:paraId="6C9CBAAB" w14:textId="77777777" w:rsidR="00E71267" w:rsidRPr="001E4B70" w:rsidRDefault="00E71267" w:rsidP="00E71267">
      <w:pPr>
        <w:pStyle w:val="AbschnittBriefe"/>
        <w:rPr>
          <w:sz w:val="20"/>
          <w:szCs w:val="20"/>
        </w:rPr>
      </w:pPr>
    </w:p>
    <w:p w14:paraId="53B21F4B" w14:textId="77777777" w:rsidR="00E71267" w:rsidRPr="001E4B70" w:rsidRDefault="00E71267" w:rsidP="00E71267">
      <w:pPr>
        <w:pStyle w:val="AbschnittBriefe"/>
        <w:rPr>
          <w:sz w:val="20"/>
          <w:szCs w:val="20"/>
        </w:rPr>
      </w:pPr>
    </w:p>
    <w:p w14:paraId="736763AC" w14:textId="77777777" w:rsidR="00224644" w:rsidRPr="001E4B70" w:rsidRDefault="00224644" w:rsidP="00E71267">
      <w:pPr>
        <w:pStyle w:val="AbschnittBriefe"/>
        <w:rPr>
          <w:sz w:val="20"/>
          <w:szCs w:val="20"/>
        </w:rPr>
      </w:pPr>
    </w:p>
    <w:p w14:paraId="6067BF1C" w14:textId="77777777" w:rsidR="00367A23" w:rsidRPr="001E4B70" w:rsidRDefault="00367A23" w:rsidP="00E71267">
      <w:pPr>
        <w:pStyle w:val="AbschnittBriefe"/>
        <w:rPr>
          <w:sz w:val="20"/>
          <w:szCs w:val="20"/>
        </w:rPr>
      </w:pPr>
    </w:p>
    <w:p w14:paraId="071B784E" w14:textId="74E3B309" w:rsidR="00546764" w:rsidRPr="001E4B70" w:rsidRDefault="00546764" w:rsidP="00546764">
      <w:pPr>
        <w:pStyle w:val="UEBERSCHRIFTIMBRIEF"/>
      </w:pPr>
      <w:r w:rsidRPr="001E4B70">
        <w:t xml:space="preserve">Concerne : </w:t>
      </w:r>
      <w:r w:rsidR="00967B5E" w:rsidRPr="001E4B70">
        <w:t>Neuf personnes injustement détenues</w:t>
      </w:r>
    </w:p>
    <w:p w14:paraId="6F241E35" w14:textId="77777777" w:rsidR="00967B5E" w:rsidRPr="001E4B70" w:rsidRDefault="00967B5E" w:rsidP="00967B5E">
      <w:pPr>
        <w:pStyle w:val="AbschnittBriefe"/>
        <w:rPr>
          <w:sz w:val="22"/>
          <w:szCs w:val="20"/>
          <w:lang w:val="de-CH"/>
        </w:rPr>
      </w:pPr>
      <w:r w:rsidRPr="001E4B70">
        <w:rPr>
          <w:b/>
          <w:bCs/>
          <w:sz w:val="16"/>
          <w:szCs w:val="12"/>
          <w:lang w:val="de-CH"/>
        </w:rPr>
        <w:t>Darío Estrada, Emirlendris Benítez, Gabriel Blanco, Guillermo Zárraga, Javier Tarazona, Juan Carlos Marrufo, María Auxiliadora Delgado, Roland Carreño, Robert Franco</w:t>
      </w:r>
    </w:p>
    <w:p w14:paraId="43E307BA" w14:textId="77777777" w:rsidR="00546764" w:rsidRPr="001E4B70" w:rsidRDefault="00546764" w:rsidP="00546764">
      <w:pPr>
        <w:pStyle w:val="AbschnittBriefe"/>
        <w:rPr>
          <w:sz w:val="20"/>
          <w:szCs w:val="20"/>
        </w:rPr>
      </w:pPr>
    </w:p>
    <w:p w14:paraId="77AC37AB" w14:textId="77777777" w:rsidR="00546764" w:rsidRPr="001E4B70" w:rsidRDefault="00546764" w:rsidP="00546764">
      <w:pPr>
        <w:pStyle w:val="AbschnittBriefe"/>
        <w:rPr>
          <w:sz w:val="20"/>
          <w:szCs w:val="20"/>
        </w:rPr>
      </w:pPr>
    </w:p>
    <w:p w14:paraId="24E097CE" w14:textId="6023CBB7" w:rsidR="00546764" w:rsidRPr="001E4B70" w:rsidRDefault="00BB5144" w:rsidP="0030787C">
      <w:pPr>
        <w:pStyle w:val="AbschnittBriefe"/>
        <w:spacing w:after="120"/>
        <w:rPr>
          <w:sz w:val="20"/>
          <w:szCs w:val="20"/>
        </w:rPr>
      </w:pPr>
      <w:r w:rsidRPr="001E4B70">
        <w:rPr>
          <w:sz w:val="20"/>
          <w:szCs w:val="20"/>
        </w:rPr>
        <w:t xml:space="preserve">Monsieur le Président, </w:t>
      </w:r>
    </w:p>
    <w:p w14:paraId="3567E584" w14:textId="6F230454" w:rsidR="00D031A4" w:rsidRPr="001E4B70" w:rsidRDefault="00D031A4" w:rsidP="0030787C">
      <w:pPr>
        <w:pStyle w:val="AbschnittBriefe"/>
        <w:spacing w:after="120"/>
        <w:rPr>
          <w:sz w:val="20"/>
          <w:szCs w:val="20"/>
        </w:rPr>
      </w:pPr>
      <w:r w:rsidRPr="001E4B70">
        <w:rPr>
          <w:sz w:val="20"/>
          <w:szCs w:val="20"/>
        </w:rPr>
        <w:t>Le gouvernement vénézuélien a arbitrairement arrêté de nombreuses personnes. Il s'agit notamment de la femme d'affaires Emirlendris Benítez (emprisonnée en août 2018), du couple María Auxiliadora Delgado et Juan Carlos Marrufo (</w:t>
      </w:r>
      <w:r w:rsidR="00946F44" w:rsidRPr="001E4B70">
        <w:t>emprisonné·</w:t>
      </w:r>
      <w:r w:rsidR="00946F44">
        <w:t>e</w:t>
      </w:r>
      <w:r w:rsidR="00946F44" w:rsidRPr="001E4B70">
        <w:t>·</w:t>
      </w:r>
      <w:r w:rsidR="00946F44">
        <w:t>s</w:t>
      </w:r>
      <w:r w:rsidRPr="001E4B70">
        <w:rPr>
          <w:sz w:val="20"/>
          <w:szCs w:val="20"/>
        </w:rPr>
        <w:t xml:space="preserve"> en mars 2019), du journaliste et militant politique Roland Carreño (emprisonné en octobre 2020), de l'ancien syndicaliste Guillermo Zárraga (emprisonné en novembre 2020),</w:t>
      </w:r>
      <w:r w:rsidR="0061065C" w:rsidRPr="001E4B70">
        <w:rPr>
          <w:sz w:val="20"/>
          <w:szCs w:val="20"/>
        </w:rPr>
        <w:t xml:space="preserve"> de</w:t>
      </w:r>
      <w:r w:rsidRPr="001E4B70">
        <w:rPr>
          <w:sz w:val="20"/>
          <w:szCs w:val="20"/>
        </w:rPr>
        <w:t xml:space="preserve"> l'ingénieur Darío Estrada (emprisonné en décembre 2020), </w:t>
      </w:r>
      <w:r w:rsidR="0061065C" w:rsidRPr="001E4B70">
        <w:rPr>
          <w:sz w:val="20"/>
          <w:szCs w:val="20"/>
        </w:rPr>
        <w:t xml:space="preserve">de </w:t>
      </w:r>
      <w:r w:rsidRPr="001E4B70">
        <w:rPr>
          <w:sz w:val="20"/>
          <w:szCs w:val="20"/>
        </w:rPr>
        <w:t xml:space="preserve">l'enseignant et syndicaliste Robert Franco (emprisonné en décembre 2020), </w:t>
      </w:r>
      <w:r w:rsidR="0061065C" w:rsidRPr="001E4B70">
        <w:rPr>
          <w:sz w:val="20"/>
          <w:szCs w:val="20"/>
        </w:rPr>
        <w:t>du</w:t>
      </w:r>
      <w:r w:rsidRPr="001E4B70">
        <w:rPr>
          <w:sz w:val="20"/>
          <w:szCs w:val="20"/>
        </w:rPr>
        <w:t xml:space="preserve"> défenseur des droits humains Javier Tarazona (emprisonné en juillet 2021) et </w:t>
      </w:r>
      <w:r w:rsidR="0061065C" w:rsidRPr="001E4B70">
        <w:rPr>
          <w:sz w:val="20"/>
          <w:szCs w:val="20"/>
        </w:rPr>
        <w:t>du</w:t>
      </w:r>
      <w:r w:rsidRPr="001E4B70">
        <w:rPr>
          <w:sz w:val="20"/>
          <w:szCs w:val="20"/>
        </w:rPr>
        <w:t xml:space="preserve"> militant et défenseur des droits humains Gabriel Blanco (emprisonné en juillet 2022).</w:t>
      </w:r>
    </w:p>
    <w:p w14:paraId="3B269106" w14:textId="77777777" w:rsidR="0030787C" w:rsidRPr="001E4B70" w:rsidRDefault="00D031A4" w:rsidP="0030787C">
      <w:pPr>
        <w:pStyle w:val="AbschnittBriefe"/>
        <w:spacing w:after="120"/>
        <w:rPr>
          <w:sz w:val="20"/>
          <w:szCs w:val="20"/>
        </w:rPr>
      </w:pPr>
      <w:r w:rsidRPr="001E4B70">
        <w:rPr>
          <w:sz w:val="20"/>
          <w:szCs w:val="20"/>
        </w:rPr>
        <w:t>Au cours des dix dernières années, Amnesty International a recueilli des informations sur le recours à la détention arbitraire pour des motifs politiques dans le cadre de la politique de répression mise en œuvre par le gouvernement. Les organisations de la société civile vénézuélienne estiment que près de 300 personnes sont actuellement en détention au Venezuela pour des motifs politiques. Selon l’ONG Foro Penal, depuis 2014, plus de 15'700 personnes ont été placées en détention arbitraire</w:t>
      </w:r>
      <w:r w:rsidR="0030787C" w:rsidRPr="001E4B70">
        <w:rPr>
          <w:sz w:val="20"/>
          <w:szCs w:val="20"/>
        </w:rPr>
        <w:t>.</w:t>
      </w:r>
    </w:p>
    <w:p w14:paraId="34EA7B2A" w14:textId="0E8B8385" w:rsidR="0030787C" w:rsidRPr="001E4B70" w:rsidRDefault="0030787C" w:rsidP="0030787C">
      <w:pPr>
        <w:pStyle w:val="AbschnittBriefe"/>
        <w:spacing w:after="120"/>
        <w:rPr>
          <w:b/>
          <w:bCs/>
          <w:sz w:val="20"/>
          <w:szCs w:val="20"/>
        </w:rPr>
      </w:pPr>
      <w:r w:rsidRPr="001E4B70">
        <w:rPr>
          <w:b/>
          <w:bCs/>
          <w:sz w:val="20"/>
          <w:szCs w:val="20"/>
        </w:rPr>
        <w:t>Cette situation me préoccupe beaucoup</w:t>
      </w:r>
      <w:r w:rsidR="0061065C" w:rsidRPr="001E4B70">
        <w:rPr>
          <w:b/>
          <w:bCs/>
          <w:sz w:val="20"/>
          <w:szCs w:val="20"/>
        </w:rPr>
        <w:t>. C’est pourquoi</w:t>
      </w:r>
      <w:r w:rsidRPr="001E4B70">
        <w:rPr>
          <w:b/>
          <w:bCs/>
          <w:sz w:val="20"/>
          <w:szCs w:val="20"/>
        </w:rPr>
        <w:t xml:space="preserve"> je vous demande de libérer immédiatement et sans condition ces neuf personnes injustement emprisonnées au Venezuela.</w:t>
      </w:r>
    </w:p>
    <w:p w14:paraId="3680B3D9" w14:textId="77777777" w:rsidR="0030787C" w:rsidRPr="001E4B70" w:rsidRDefault="0030787C" w:rsidP="0030787C">
      <w:pPr>
        <w:pStyle w:val="AbschnittBriefe"/>
        <w:spacing w:after="120"/>
        <w:rPr>
          <w:sz w:val="20"/>
          <w:szCs w:val="20"/>
        </w:rPr>
      </w:pPr>
    </w:p>
    <w:p w14:paraId="6695B0D5" w14:textId="5146B7EE" w:rsidR="0030787C" w:rsidRPr="001E4B70" w:rsidRDefault="0030787C" w:rsidP="0030787C">
      <w:pPr>
        <w:pStyle w:val="AbschnittBriefe"/>
        <w:spacing w:after="120"/>
        <w:rPr>
          <w:sz w:val="20"/>
          <w:szCs w:val="20"/>
        </w:rPr>
      </w:pPr>
      <w:r w:rsidRPr="001E4B70">
        <w:rPr>
          <w:sz w:val="20"/>
          <w:szCs w:val="20"/>
        </w:rPr>
        <w:t>Dans cette attente, je vous prie de croire, Monsieur le Président, à l’expression de ma haute considération.</w:t>
      </w:r>
    </w:p>
    <w:p w14:paraId="22D541C0" w14:textId="77777777" w:rsidR="00546764" w:rsidRPr="001E4B70" w:rsidRDefault="00546764" w:rsidP="00B745DF">
      <w:pPr>
        <w:pStyle w:val="AbschnittBriefe"/>
        <w:rPr>
          <w:sz w:val="20"/>
          <w:szCs w:val="20"/>
        </w:rPr>
      </w:pPr>
    </w:p>
    <w:p w14:paraId="6A482F1A" w14:textId="77777777" w:rsidR="00546764" w:rsidRPr="004D3E2A" w:rsidRDefault="00F042CE" w:rsidP="004D3E2A">
      <w:pPr>
        <w:pStyle w:val="AbschnittBriefe"/>
        <w:rPr>
          <w:sz w:val="20"/>
          <w:szCs w:val="20"/>
        </w:rPr>
      </w:pPr>
      <w:r w:rsidRPr="001E4B70">
        <w:rPr>
          <w:noProof/>
          <w:sz w:val="20"/>
          <w:szCs w:val="20"/>
          <w:lang w:val="de-CH" w:eastAsia="de-CH"/>
        </w:rPr>
        <mc:AlternateContent>
          <mc:Choice Requires="wps">
            <w:drawing>
              <wp:anchor distT="0" distB="0" distL="114300" distR="114300" simplePos="0" relativeHeight="251659776" behindDoc="0" locked="1" layoutInCell="0" allowOverlap="0" wp14:anchorId="2BEDBD90" wp14:editId="320E31AF">
                <wp:simplePos x="0" y="0"/>
                <wp:positionH relativeFrom="page">
                  <wp:posOffset>895350</wp:posOffset>
                </wp:positionH>
                <wp:positionV relativeFrom="page">
                  <wp:posOffset>9692640</wp:posOffset>
                </wp:positionV>
                <wp:extent cx="6120130" cy="487680"/>
                <wp:effectExtent l="0" t="0" r="13970" b="762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FC11A" w14:textId="77777777" w:rsidR="0099311C" w:rsidRPr="008A103B" w:rsidRDefault="00367A23" w:rsidP="0099311C">
                            <w:pPr>
                              <w:rPr>
                                <w:b/>
                                <w:lang w:val="de-CH"/>
                              </w:rPr>
                            </w:pPr>
                            <w:r w:rsidRPr="008A103B">
                              <w:rPr>
                                <w:b/>
                                <w:lang w:val="de-CH"/>
                              </w:rPr>
                              <w:t>C</w:t>
                            </w:r>
                            <w:r w:rsidR="0099311C" w:rsidRPr="008A103B">
                              <w:rPr>
                                <w:b/>
                                <w:lang w:val="de-CH"/>
                              </w:rPr>
                              <w:t>opie:</w:t>
                            </w:r>
                          </w:p>
                          <w:p w14:paraId="2524FC4E" w14:textId="77777777" w:rsidR="008A103B" w:rsidRPr="008A103B" w:rsidRDefault="008A103B" w:rsidP="008A103B">
                            <w:pPr>
                              <w:rPr>
                                <w:lang w:val="de-CH"/>
                              </w:rPr>
                            </w:pPr>
                            <w:r w:rsidRPr="008A103B">
                              <w:rPr>
                                <w:lang w:val="de-CH"/>
                              </w:rPr>
                              <w:t>Ambassade de la République Bolivarienne du Venezuela, Case Postale 237, 3097 Liebefeld</w:t>
                            </w:r>
                          </w:p>
                          <w:p w14:paraId="42ECFF01" w14:textId="16EFF01D" w:rsidR="0099311C" w:rsidRPr="00A331A8" w:rsidRDefault="008A103B" w:rsidP="008A103B">
                            <w:pPr>
                              <w:rPr>
                                <w:lang w:val="de-CH"/>
                              </w:rPr>
                            </w:pPr>
                            <w:r w:rsidRPr="008A103B">
                              <w:rPr>
                                <w:lang w:val="de-CH"/>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DBD90" id="Text Box 52" o:spid="_x0000_s1034" type="#_x0000_t202" style="position:absolute;margin-left:70.5pt;margin-top:763.2pt;width:481.9pt;height:38.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" o:allowincell="f" o:allowoverlap="f" filled="f" stroked="f">
                <v:textbox inset="0,0,0,0">
                  <w:txbxContent>
                    <w:p w14:paraId="530FC11A" w14:textId="77777777" w:rsidR="0099311C" w:rsidRPr="008A103B" w:rsidRDefault="00367A23" w:rsidP="0099311C">
                      <w:pPr>
                        <w:rPr>
                          <w:b/>
                          <w:lang w:val="de-CH"/>
                        </w:rPr>
                      </w:pPr>
                      <w:r w:rsidRPr="008A103B">
                        <w:rPr>
                          <w:b/>
                          <w:lang w:val="de-CH"/>
                        </w:rPr>
                        <w:t>C</w:t>
                      </w:r>
                      <w:r w:rsidR="0099311C" w:rsidRPr="008A103B">
                        <w:rPr>
                          <w:b/>
                          <w:lang w:val="de-CH"/>
                        </w:rPr>
                        <w:t>opie:</w:t>
                      </w:r>
                    </w:p>
                    <w:p w14:paraId="2524FC4E" w14:textId="77777777" w:rsidR="008A103B" w:rsidRPr="008A103B" w:rsidRDefault="008A103B" w:rsidP="008A103B">
                      <w:pPr>
                        <w:rPr>
                          <w:lang w:val="de-CH"/>
                        </w:rPr>
                      </w:pPr>
                      <w:r w:rsidRPr="008A103B">
                        <w:rPr>
                          <w:lang w:val="de-CH"/>
                        </w:rPr>
                        <w:t>Ambassade de la République Bolivarienne du Venezuela, Case Postale 237, 3097 Liebefeld</w:t>
                      </w:r>
                    </w:p>
                    <w:p w14:paraId="42ECFF01" w14:textId="16EFF01D" w:rsidR="0099311C" w:rsidRPr="00A331A8" w:rsidRDefault="008A103B" w:rsidP="008A103B">
                      <w:pPr>
                        <w:rPr>
                          <w:lang w:val="de-CH"/>
                        </w:rPr>
                      </w:pPr>
                      <w:r w:rsidRPr="008A103B">
                        <w:rPr>
                          <w:lang w:val="de-CH"/>
                        </w:rPr>
                        <w:t>Fax: 031 371 64 69 / E-mail: embajada@embavenez-suiza.ch</w:t>
                      </w:r>
                    </w:p>
                  </w:txbxContent>
                </v:textbox>
                <w10:wrap anchorx="page" anchory="page"/>
                <w10:anchorlock/>
              </v:shape>
            </w:pict>
          </mc:Fallback>
        </mc:AlternateContent>
      </w:r>
    </w:p>
    <w:sectPr w:rsidR="00546764" w:rsidRPr="004D3E2A" w:rsidSect="005944A1">
      <w:headerReference w:type="default" r:id="rId18"/>
      <w:footerReference w:type="default" r:id="rId19"/>
      <w:headerReference w:type="first" r:id="rId20"/>
      <w:footerReference w:type="first" r:id="rId2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432C" w14:textId="77777777" w:rsidR="00353D19" w:rsidRPr="008702FA" w:rsidRDefault="00353D19" w:rsidP="00553907">
      <w:r w:rsidRPr="008702FA">
        <w:separator/>
      </w:r>
    </w:p>
  </w:endnote>
  <w:endnote w:type="continuationSeparator" w:id="0">
    <w:p w14:paraId="1AE8DA23" w14:textId="77777777" w:rsidR="00353D19" w:rsidRPr="008702FA" w:rsidRDefault="00353D1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Amnesty Trade Gothic">
    <w:panose1 w:val="020B0503040303020004"/>
    <w:charset w:val="00"/>
    <w:family w:val="swiss"/>
    <w:pitch w:val="variable"/>
    <w:sig w:usb0="800000AF" w:usb1="5000204A" w:usb2="00000000" w:usb3="00000000" w:csb0="0000009B"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6678"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57138153" wp14:editId="225530CF">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B2754" w14:textId="77777777" w:rsidR="002F0468" w:rsidRDefault="00FE36BF" w:rsidP="00BA3141">
                          <w:r>
                            <w:rPr>
                              <w:rFonts w:ascii="Amnesty Trade Gothic" w:hAnsi="Amnesty Trade Gothic"/>
                              <w:noProof/>
                              <w:sz w:val="36"/>
                              <w:lang w:val="de-CH" w:eastAsia="de-CH"/>
                            </w:rPr>
                            <w:drawing>
                              <wp:inline distT="0" distB="0" distL="0" distR="0" wp14:anchorId="15A1F665" wp14:editId="0176349F">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38153" id="_x0000_t202" coordsize="21600,21600" o:spt="202" path="m,l,21600r21600,l21600,xe">
              <v:stroke joinstyle="miter"/>
              <v:path gradientshapeok="t" o:connecttype="rect"/>
            </v:shapetype>
            <v:shape id="Text Box 34" o:spid="_x0000_s1035"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233B2754" w14:textId="77777777" w:rsidR="002F0468" w:rsidRDefault="00FE36BF" w:rsidP="00BA3141">
                    <w:r>
                      <w:rPr>
                        <w:rFonts w:ascii="Amnesty Trade Gothic" w:hAnsi="Amnesty Trade Gothic"/>
                        <w:noProof/>
                        <w:sz w:val="36"/>
                        <w:lang w:val="de-CH" w:eastAsia="de-CH"/>
                      </w:rPr>
                      <w:drawing>
                        <wp:inline distT="0" distB="0" distL="0" distR="0" wp14:anchorId="15A1F665" wp14:editId="0176349F">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0842EF46"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393E3F01" wp14:editId="2403DFFB">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A4A3"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6BCC" w14:textId="77777777" w:rsidR="002F0468" w:rsidRPr="00AE4BD1" w:rsidRDefault="005944A1" w:rsidP="005944A1">
    <w:pPr>
      <w:pStyle w:val="Fuzeile"/>
    </w:pPr>
    <w:r w:rsidRPr="00AE4BD1">
      <w:t xml:space="preserve">Kopie an: </w:t>
    </w:r>
  </w:p>
  <w:p w14:paraId="217B7343"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AFC7" w14:textId="77777777" w:rsidR="00353D19" w:rsidRPr="008702FA" w:rsidRDefault="00353D19" w:rsidP="00553907">
      <w:r w:rsidRPr="008702FA">
        <w:separator/>
      </w:r>
    </w:p>
  </w:footnote>
  <w:footnote w:type="continuationSeparator" w:id="0">
    <w:p w14:paraId="3F37240B" w14:textId="77777777" w:rsidR="00353D19" w:rsidRPr="008702FA" w:rsidRDefault="00353D19"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9CE2"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2A7560F2"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6CC1"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72C0E4CD"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5210"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1A1F"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43B47920" wp14:editId="7D978B66">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3B610"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39CBD2E6" wp14:editId="5B668B5C">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C6E10"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07FD1F0B" wp14:editId="149C9B93">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07E0E"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1C79"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5709212E" wp14:editId="144AC631">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CD858"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7C743129"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13A20F89" wp14:editId="4B3AA40E">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92E80"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3B48A26" wp14:editId="60249E35">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203DE"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08EDE9E"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19"/>
    <w:rsid w:val="00022C49"/>
    <w:rsid w:val="00025C14"/>
    <w:rsid w:val="00040CB3"/>
    <w:rsid w:val="00052667"/>
    <w:rsid w:val="000574C5"/>
    <w:rsid w:val="00057E0D"/>
    <w:rsid w:val="00087E26"/>
    <w:rsid w:val="000A33C9"/>
    <w:rsid w:val="000A52DC"/>
    <w:rsid w:val="000C203D"/>
    <w:rsid w:val="000C3A18"/>
    <w:rsid w:val="000D05AF"/>
    <w:rsid w:val="000D1E1A"/>
    <w:rsid w:val="000D63CF"/>
    <w:rsid w:val="000D7A6D"/>
    <w:rsid w:val="000E7B00"/>
    <w:rsid w:val="00107195"/>
    <w:rsid w:val="00124057"/>
    <w:rsid w:val="00126164"/>
    <w:rsid w:val="00126176"/>
    <w:rsid w:val="00133B01"/>
    <w:rsid w:val="001518DF"/>
    <w:rsid w:val="0015194A"/>
    <w:rsid w:val="001613BE"/>
    <w:rsid w:val="001733C6"/>
    <w:rsid w:val="00186C2E"/>
    <w:rsid w:val="001877AE"/>
    <w:rsid w:val="00197CD4"/>
    <w:rsid w:val="00197F0C"/>
    <w:rsid w:val="001A5298"/>
    <w:rsid w:val="001B3614"/>
    <w:rsid w:val="001C19D1"/>
    <w:rsid w:val="001C45B4"/>
    <w:rsid w:val="001D501A"/>
    <w:rsid w:val="001D6ABA"/>
    <w:rsid w:val="001E2DF7"/>
    <w:rsid w:val="001E4B70"/>
    <w:rsid w:val="00207C0F"/>
    <w:rsid w:val="00207DB5"/>
    <w:rsid w:val="00224644"/>
    <w:rsid w:val="00241ED9"/>
    <w:rsid w:val="002546E3"/>
    <w:rsid w:val="00256D0B"/>
    <w:rsid w:val="002609C7"/>
    <w:rsid w:val="00262EEF"/>
    <w:rsid w:val="002713BA"/>
    <w:rsid w:val="00272425"/>
    <w:rsid w:val="00275983"/>
    <w:rsid w:val="00276417"/>
    <w:rsid w:val="0027660D"/>
    <w:rsid w:val="0028076B"/>
    <w:rsid w:val="002816FE"/>
    <w:rsid w:val="002954BA"/>
    <w:rsid w:val="002C3D08"/>
    <w:rsid w:val="002D3E06"/>
    <w:rsid w:val="002E751E"/>
    <w:rsid w:val="002F0468"/>
    <w:rsid w:val="0030787C"/>
    <w:rsid w:val="00320343"/>
    <w:rsid w:val="00321C4E"/>
    <w:rsid w:val="00322AAD"/>
    <w:rsid w:val="003300EB"/>
    <w:rsid w:val="00353D19"/>
    <w:rsid w:val="00367A23"/>
    <w:rsid w:val="00370680"/>
    <w:rsid w:val="00387FE5"/>
    <w:rsid w:val="00396E52"/>
    <w:rsid w:val="003A54D8"/>
    <w:rsid w:val="003B48C0"/>
    <w:rsid w:val="003C09E1"/>
    <w:rsid w:val="003E5A5A"/>
    <w:rsid w:val="003E6FFE"/>
    <w:rsid w:val="003E77CB"/>
    <w:rsid w:val="003F0128"/>
    <w:rsid w:val="003F2034"/>
    <w:rsid w:val="004003E1"/>
    <w:rsid w:val="0041222D"/>
    <w:rsid w:val="00422305"/>
    <w:rsid w:val="00424B20"/>
    <w:rsid w:val="00446E7B"/>
    <w:rsid w:val="00451C26"/>
    <w:rsid w:val="00452095"/>
    <w:rsid w:val="00452C2E"/>
    <w:rsid w:val="00477E1F"/>
    <w:rsid w:val="00495EA2"/>
    <w:rsid w:val="004B15D3"/>
    <w:rsid w:val="004B2C97"/>
    <w:rsid w:val="004B7173"/>
    <w:rsid w:val="004C1E0D"/>
    <w:rsid w:val="004D3E2A"/>
    <w:rsid w:val="004D3F70"/>
    <w:rsid w:val="004E301A"/>
    <w:rsid w:val="004F05CC"/>
    <w:rsid w:val="004F3441"/>
    <w:rsid w:val="004F55AD"/>
    <w:rsid w:val="004F6ED0"/>
    <w:rsid w:val="0050504D"/>
    <w:rsid w:val="00506E6C"/>
    <w:rsid w:val="00510A02"/>
    <w:rsid w:val="00510FEC"/>
    <w:rsid w:val="00521BA8"/>
    <w:rsid w:val="0052649A"/>
    <w:rsid w:val="00526988"/>
    <w:rsid w:val="005274CE"/>
    <w:rsid w:val="00527D2D"/>
    <w:rsid w:val="00534AE5"/>
    <w:rsid w:val="00540269"/>
    <w:rsid w:val="00546764"/>
    <w:rsid w:val="00546C54"/>
    <w:rsid w:val="00552E5F"/>
    <w:rsid w:val="00553907"/>
    <w:rsid w:val="00554E8D"/>
    <w:rsid w:val="00562B7C"/>
    <w:rsid w:val="005657BE"/>
    <w:rsid w:val="005828C2"/>
    <w:rsid w:val="005864A0"/>
    <w:rsid w:val="005925D8"/>
    <w:rsid w:val="005944A1"/>
    <w:rsid w:val="00594C6B"/>
    <w:rsid w:val="00595256"/>
    <w:rsid w:val="005C0044"/>
    <w:rsid w:val="005D6620"/>
    <w:rsid w:val="005E2A56"/>
    <w:rsid w:val="005E49AB"/>
    <w:rsid w:val="005E584A"/>
    <w:rsid w:val="00600B0C"/>
    <w:rsid w:val="006058AB"/>
    <w:rsid w:val="0061065C"/>
    <w:rsid w:val="0062037E"/>
    <w:rsid w:val="006265DB"/>
    <w:rsid w:val="00631B61"/>
    <w:rsid w:val="00631DC2"/>
    <w:rsid w:val="00641F77"/>
    <w:rsid w:val="00655D03"/>
    <w:rsid w:val="006634A1"/>
    <w:rsid w:val="006672F2"/>
    <w:rsid w:val="00673C40"/>
    <w:rsid w:val="0067489B"/>
    <w:rsid w:val="0067639B"/>
    <w:rsid w:val="006973E5"/>
    <w:rsid w:val="006B566F"/>
    <w:rsid w:val="006B7A40"/>
    <w:rsid w:val="006C4A39"/>
    <w:rsid w:val="006D0165"/>
    <w:rsid w:val="006D05C9"/>
    <w:rsid w:val="006F04E8"/>
    <w:rsid w:val="006F5C8D"/>
    <w:rsid w:val="0070253A"/>
    <w:rsid w:val="007163A3"/>
    <w:rsid w:val="00717871"/>
    <w:rsid w:val="00720F40"/>
    <w:rsid w:val="007210EC"/>
    <w:rsid w:val="00723B23"/>
    <w:rsid w:val="00725314"/>
    <w:rsid w:val="00725708"/>
    <w:rsid w:val="00735E44"/>
    <w:rsid w:val="00742534"/>
    <w:rsid w:val="00744757"/>
    <w:rsid w:val="0076311A"/>
    <w:rsid w:val="00781539"/>
    <w:rsid w:val="00791E4A"/>
    <w:rsid w:val="007A2B9C"/>
    <w:rsid w:val="007A3A48"/>
    <w:rsid w:val="007A6568"/>
    <w:rsid w:val="007B16EB"/>
    <w:rsid w:val="007B481D"/>
    <w:rsid w:val="007C0588"/>
    <w:rsid w:val="007C73C5"/>
    <w:rsid w:val="007C7DA1"/>
    <w:rsid w:val="007D0A45"/>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94BFA"/>
    <w:rsid w:val="008A103B"/>
    <w:rsid w:val="008A4D9D"/>
    <w:rsid w:val="008A5FB4"/>
    <w:rsid w:val="008B2FC9"/>
    <w:rsid w:val="008C3926"/>
    <w:rsid w:val="008D1C31"/>
    <w:rsid w:val="008D67A4"/>
    <w:rsid w:val="008D7652"/>
    <w:rsid w:val="008E6C86"/>
    <w:rsid w:val="008E7DB5"/>
    <w:rsid w:val="00915CBF"/>
    <w:rsid w:val="00920A09"/>
    <w:rsid w:val="009229F2"/>
    <w:rsid w:val="0092363B"/>
    <w:rsid w:val="00927CA1"/>
    <w:rsid w:val="00935696"/>
    <w:rsid w:val="009421DF"/>
    <w:rsid w:val="00943146"/>
    <w:rsid w:val="00946F44"/>
    <w:rsid w:val="00947320"/>
    <w:rsid w:val="00953FA4"/>
    <w:rsid w:val="00960361"/>
    <w:rsid w:val="00961DE3"/>
    <w:rsid w:val="00967B5E"/>
    <w:rsid w:val="00975687"/>
    <w:rsid w:val="00976CEE"/>
    <w:rsid w:val="0098582C"/>
    <w:rsid w:val="00991877"/>
    <w:rsid w:val="0099311C"/>
    <w:rsid w:val="009A20A2"/>
    <w:rsid w:val="009B27B5"/>
    <w:rsid w:val="009B6BDE"/>
    <w:rsid w:val="009C61B1"/>
    <w:rsid w:val="009E43B3"/>
    <w:rsid w:val="009F3A50"/>
    <w:rsid w:val="009F71F4"/>
    <w:rsid w:val="00A10F2A"/>
    <w:rsid w:val="00A1547F"/>
    <w:rsid w:val="00A2298E"/>
    <w:rsid w:val="00A30605"/>
    <w:rsid w:val="00A31476"/>
    <w:rsid w:val="00A32AB7"/>
    <w:rsid w:val="00A3454C"/>
    <w:rsid w:val="00A37B13"/>
    <w:rsid w:val="00A403DD"/>
    <w:rsid w:val="00A417C8"/>
    <w:rsid w:val="00A466D4"/>
    <w:rsid w:val="00A473A9"/>
    <w:rsid w:val="00A84C25"/>
    <w:rsid w:val="00AB2CFC"/>
    <w:rsid w:val="00AC6D60"/>
    <w:rsid w:val="00AD1369"/>
    <w:rsid w:val="00AD2920"/>
    <w:rsid w:val="00AD78E5"/>
    <w:rsid w:val="00AE2629"/>
    <w:rsid w:val="00AE7279"/>
    <w:rsid w:val="00B01A70"/>
    <w:rsid w:val="00B044C4"/>
    <w:rsid w:val="00B07E14"/>
    <w:rsid w:val="00B1349E"/>
    <w:rsid w:val="00B2036D"/>
    <w:rsid w:val="00B240C6"/>
    <w:rsid w:val="00B2506E"/>
    <w:rsid w:val="00B27E64"/>
    <w:rsid w:val="00B55F5A"/>
    <w:rsid w:val="00B65B99"/>
    <w:rsid w:val="00B6623D"/>
    <w:rsid w:val="00B67586"/>
    <w:rsid w:val="00B711F1"/>
    <w:rsid w:val="00B71CB1"/>
    <w:rsid w:val="00B73E40"/>
    <w:rsid w:val="00B745DF"/>
    <w:rsid w:val="00B76F37"/>
    <w:rsid w:val="00B81247"/>
    <w:rsid w:val="00B813D5"/>
    <w:rsid w:val="00B842F2"/>
    <w:rsid w:val="00B849C7"/>
    <w:rsid w:val="00B91FED"/>
    <w:rsid w:val="00B963A5"/>
    <w:rsid w:val="00B96C57"/>
    <w:rsid w:val="00BA18F2"/>
    <w:rsid w:val="00BA3141"/>
    <w:rsid w:val="00BA3182"/>
    <w:rsid w:val="00BB1671"/>
    <w:rsid w:val="00BB5144"/>
    <w:rsid w:val="00BB71E3"/>
    <w:rsid w:val="00BB7F1D"/>
    <w:rsid w:val="00BE012A"/>
    <w:rsid w:val="00BE3223"/>
    <w:rsid w:val="00BE5032"/>
    <w:rsid w:val="00BF1A9B"/>
    <w:rsid w:val="00C03BB2"/>
    <w:rsid w:val="00C15293"/>
    <w:rsid w:val="00C16265"/>
    <w:rsid w:val="00C20F20"/>
    <w:rsid w:val="00C228DE"/>
    <w:rsid w:val="00C231DC"/>
    <w:rsid w:val="00C25283"/>
    <w:rsid w:val="00C2774F"/>
    <w:rsid w:val="00C27E93"/>
    <w:rsid w:val="00C333F9"/>
    <w:rsid w:val="00C41534"/>
    <w:rsid w:val="00C44E19"/>
    <w:rsid w:val="00C457DD"/>
    <w:rsid w:val="00C46CA4"/>
    <w:rsid w:val="00C52895"/>
    <w:rsid w:val="00C5556A"/>
    <w:rsid w:val="00C562D4"/>
    <w:rsid w:val="00C71FD1"/>
    <w:rsid w:val="00C91ED6"/>
    <w:rsid w:val="00CA05F1"/>
    <w:rsid w:val="00CA2B0D"/>
    <w:rsid w:val="00CA73A2"/>
    <w:rsid w:val="00CB13D8"/>
    <w:rsid w:val="00CC49E1"/>
    <w:rsid w:val="00CC6921"/>
    <w:rsid w:val="00CE0936"/>
    <w:rsid w:val="00CE4855"/>
    <w:rsid w:val="00CF102A"/>
    <w:rsid w:val="00CF5765"/>
    <w:rsid w:val="00CF7638"/>
    <w:rsid w:val="00D031A4"/>
    <w:rsid w:val="00D045EB"/>
    <w:rsid w:val="00D108F4"/>
    <w:rsid w:val="00D1445A"/>
    <w:rsid w:val="00D16E83"/>
    <w:rsid w:val="00D2055E"/>
    <w:rsid w:val="00D26ECA"/>
    <w:rsid w:val="00D37A73"/>
    <w:rsid w:val="00D44BDF"/>
    <w:rsid w:val="00D51088"/>
    <w:rsid w:val="00D64356"/>
    <w:rsid w:val="00D655CE"/>
    <w:rsid w:val="00D70EF5"/>
    <w:rsid w:val="00D72DA4"/>
    <w:rsid w:val="00D752E3"/>
    <w:rsid w:val="00D85889"/>
    <w:rsid w:val="00DA40D0"/>
    <w:rsid w:val="00DA604D"/>
    <w:rsid w:val="00DD21D2"/>
    <w:rsid w:val="00DD2C87"/>
    <w:rsid w:val="00DD54B6"/>
    <w:rsid w:val="00DF5E3F"/>
    <w:rsid w:val="00DF632B"/>
    <w:rsid w:val="00DF64F3"/>
    <w:rsid w:val="00E05602"/>
    <w:rsid w:val="00E05E09"/>
    <w:rsid w:val="00E210BF"/>
    <w:rsid w:val="00E31C42"/>
    <w:rsid w:val="00E40B33"/>
    <w:rsid w:val="00E5703F"/>
    <w:rsid w:val="00E61FCC"/>
    <w:rsid w:val="00E65D55"/>
    <w:rsid w:val="00E66C2C"/>
    <w:rsid w:val="00E71267"/>
    <w:rsid w:val="00E74793"/>
    <w:rsid w:val="00E85EF1"/>
    <w:rsid w:val="00E90310"/>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6009"/>
    <w:rsid w:val="00F50585"/>
    <w:rsid w:val="00F53CBA"/>
    <w:rsid w:val="00F9051E"/>
    <w:rsid w:val="00FA3D2D"/>
    <w:rsid w:val="00FA57FD"/>
    <w:rsid w:val="00FB0EE9"/>
    <w:rsid w:val="00FB1255"/>
    <w:rsid w:val="00FC0DE3"/>
    <w:rsid w:val="00FC6B8A"/>
    <w:rsid w:val="00FD430C"/>
    <w:rsid w:val="00FE02E7"/>
    <w:rsid w:val="00FE36BF"/>
    <w:rsid w:val="00FF5A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2BCFC"/>
  <w15:docId w15:val="{01B7A14A-1309-4340-A370-6E59182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 w:type="character" w:styleId="BesuchterLink">
    <w:name w:val="FollowedHyperlink"/>
    <w:basedOn w:val="Absatz-Standardschriftart"/>
    <w:semiHidden/>
    <w:unhideWhenUsed/>
    <w:rsid w:val="00087E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ish@mail.gov.cn" TargetMode="External"/><Relationship Id="rId13" Type="http://schemas.openxmlformats.org/officeDocument/2006/relationships/hyperlink" Target="mailto:correo@presidencia.gob.ve"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amnesty.ch/fr/pays/asie-pacifique/chine/docs/2023/action-lettre-pour-une-prisonniere-d-opinion" TargetMode="External"/><Relationship Id="rId12" Type="http://schemas.openxmlformats.org/officeDocument/2006/relationships/hyperlink" Target="https://www.amnesty.ch/fr/pays/ameriques/venezuela/docs/2023/action-lettre-pour-neuf-personnes-en-detention-arbitrair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embajada@embavenez-suiza.ch"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ashmishu@hotmail.com" TargetMode="External"/><Relationship Id="rId14" Type="http://schemas.openxmlformats.org/officeDocument/2006/relationships/hyperlink" Target="mailto:gestionperfecta@presidencia.gob.v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5</Pages>
  <Words>2037</Words>
  <Characters>12411</Characters>
  <Application>Microsoft Office Word</Application>
  <DocSecurity>0</DocSecurity>
  <Lines>103</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51</cp:revision>
  <cp:lastPrinted>1899-12-31T23:00:00Z</cp:lastPrinted>
  <dcterms:created xsi:type="dcterms:W3CDTF">2023-09-24T08:59:00Z</dcterms:created>
  <dcterms:modified xsi:type="dcterms:W3CDTF">2023-10-06T02:49:00Z</dcterms:modified>
</cp:coreProperties>
</file>