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F5A11" w14:textId="77777777" w:rsidR="002450C2" w:rsidRPr="00823D24" w:rsidRDefault="002450C2" w:rsidP="002450C2">
      <w:pPr>
        <w:spacing w:line="360" w:lineRule="auto"/>
        <w:rPr>
          <w:sz w:val="20"/>
          <w:szCs w:val="20"/>
          <w:lang w:val="en-US"/>
        </w:rPr>
      </w:pPr>
      <w:r w:rsidRPr="00823D24">
        <w:rPr>
          <w:sz w:val="20"/>
          <w:szCs w:val="20"/>
          <w:lang w:val="en-US"/>
        </w:rPr>
        <w:t>________________________</w:t>
      </w:r>
    </w:p>
    <w:p w14:paraId="26CF0B34" w14:textId="77777777" w:rsidR="002450C2" w:rsidRPr="00823D24" w:rsidRDefault="002450C2" w:rsidP="002450C2">
      <w:pPr>
        <w:spacing w:line="360" w:lineRule="auto"/>
        <w:rPr>
          <w:sz w:val="20"/>
          <w:szCs w:val="20"/>
          <w:lang w:val="en-US"/>
        </w:rPr>
      </w:pPr>
      <w:r w:rsidRPr="00823D24">
        <w:rPr>
          <w:sz w:val="20"/>
          <w:szCs w:val="20"/>
          <w:lang w:val="en-US"/>
        </w:rPr>
        <w:t>________________________</w:t>
      </w:r>
    </w:p>
    <w:p w14:paraId="6FED993D" w14:textId="77777777" w:rsidR="002450C2" w:rsidRPr="00823D24" w:rsidRDefault="002450C2" w:rsidP="002450C2">
      <w:pPr>
        <w:spacing w:line="360" w:lineRule="auto"/>
        <w:rPr>
          <w:sz w:val="20"/>
          <w:szCs w:val="20"/>
          <w:lang w:val="en-US"/>
        </w:rPr>
      </w:pPr>
      <w:r w:rsidRPr="00823D24">
        <w:rPr>
          <w:sz w:val="20"/>
          <w:szCs w:val="20"/>
          <w:lang w:val="en-US"/>
        </w:rPr>
        <w:t>________________________</w:t>
      </w:r>
    </w:p>
    <w:p w14:paraId="091CA0B7" w14:textId="77777777" w:rsidR="002450C2" w:rsidRPr="00823D24" w:rsidRDefault="002450C2" w:rsidP="002450C2">
      <w:pPr>
        <w:spacing w:line="360" w:lineRule="auto"/>
        <w:rPr>
          <w:sz w:val="20"/>
          <w:szCs w:val="20"/>
          <w:lang w:val="en-US"/>
        </w:rPr>
      </w:pPr>
      <w:r w:rsidRPr="00823D24">
        <w:rPr>
          <w:sz w:val="20"/>
          <w:szCs w:val="20"/>
          <w:lang w:val="en-US"/>
        </w:rPr>
        <w:t>________________________</w:t>
      </w:r>
    </w:p>
    <w:p w14:paraId="2A4E4128" w14:textId="77777777" w:rsidR="002450C2" w:rsidRPr="00823D24" w:rsidRDefault="002450C2" w:rsidP="002450C2">
      <w:pPr>
        <w:rPr>
          <w:sz w:val="20"/>
          <w:szCs w:val="20"/>
          <w:lang w:val="en-US"/>
        </w:rPr>
      </w:pPr>
    </w:p>
    <w:p w14:paraId="1726699C" w14:textId="77777777" w:rsidR="002450C2" w:rsidRPr="00823D24" w:rsidRDefault="002450C2" w:rsidP="002450C2">
      <w:pPr>
        <w:rPr>
          <w:sz w:val="20"/>
          <w:szCs w:val="20"/>
          <w:lang w:val="en-US"/>
        </w:rPr>
      </w:pPr>
    </w:p>
    <w:p w14:paraId="68C4C8CB" w14:textId="77777777" w:rsidR="00E63C0F" w:rsidRDefault="00E63C0F" w:rsidP="002450C2">
      <w:pPr>
        <w:spacing w:after="40"/>
        <w:ind w:left="5670"/>
        <w:rPr>
          <w:sz w:val="20"/>
          <w:szCs w:val="20"/>
          <w:lang w:val="es-ES"/>
        </w:rPr>
      </w:pPr>
      <w:r w:rsidRPr="00E63C0F">
        <w:rPr>
          <w:sz w:val="20"/>
          <w:szCs w:val="20"/>
          <w:lang w:val="es-ES"/>
        </w:rPr>
        <w:t xml:space="preserve">Sr. José García Rumino </w:t>
      </w:r>
    </w:p>
    <w:p w14:paraId="2B13E4B4" w14:textId="77777777" w:rsidR="00E63C0F" w:rsidRDefault="00E63C0F" w:rsidP="002450C2">
      <w:pPr>
        <w:spacing w:after="40"/>
        <w:ind w:left="5670"/>
        <w:rPr>
          <w:sz w:val="20"/>
          <w:szCs w:val="20"/>
          <w:lang w:val="es-ES"/>
        </w:rPr>
      </w:pPr>
      <w:r w:rsidRPr="00E63C0F">
        <w:rPr>
          <w:sz w:val="20"/>
          <w:szCs w:val="20"/>
          <w:lang w:val="es-ES"/>
        </w:rPr>
        <w:t xml:space="preserve">Senador y Presidente del Senado </w:t>
      </w:r>
    </w:p>
    <w:p w14:paraId="5B894F96" w14:textId="60580064" w:rsidR="00E63C0F" w:rsidRPr="00E63C0F" w:rsidRDefault="00E63C0F" w:rsidP="002450C2">
      <w:pPr>
        <w:spacing w:after="40"/>
        <w:ind w:left="5670"/>
        <w:rPr>
          <w:sz w:val="16"/>
          <w:szCs w:val="16"/>
          <w:lang w:val="es-ES"/>
        </w:rPr>
      </w:pPr>
      <w:r w:rsidRPr="00E63C0F">
        <w:rPr>
          <w:sz w:val="16"/>
          <w:szCs w:val="16"/>
          <w:lang w:val="es-ES"/>
        </w:rPr>
        <w:t>Avenida Pedro Montt s/n, Valparaíso, Chile</w:t>
      </w:r>
    </w:p>
    <w:p w14:paraId="32AF4553" w14:textId="5440F87A" w:rsidR="002450C2" w:rsidRPr="00823D24" w:rsidRDefault="002450C2" w:rsidP="002450C2">
      <w:pPr>
        <w:spacing w:after="40"/>
        <w:ind w:left="5670"/>
        <w:rPr>
          <w:b/>
          <w:bCs/>
          <w:sz w:val="20"/>
          <w:szCs w:val="20"/>
          <w:lang w:val="en-US"/>
        </w:rPr>
      </w:pPr>
      <w:r w:rsidRPr="00823D24">
        <w:rPr>
          <w:b/>
          <w:bCs/>
          <w:sz w:val="20"/>
          <w:szCs w:val="20"/>
          <w:lang w:val="en-US"/>
        </w:rPr>
        <w:t>Twitter/X: @jgarciaruminot</w:t>
      </w:r>
    </w:p>
    <w:p w14:paraId="090359A6" w14:textId="17D0B00C" w:rsidR="002450C2" w:rsidRPr="00823D24" w:rsidRDefault="002450C2" w:rsidP="002450C2">
      <w:pPr>
        <w:spacing w:after="40"/>
        <w:ind w:left="5670"/>
        <w:rPr>
          <w:b/>
          <w:bCs/>
          <w:sz w:val="20"/>
          <w:szCs w:val="20"/>
        </w:rPr>
      </w:pPr>
      <w:r w:rsidRPr="00823D24">
        <w:rPr>
          <w:b/>
          <w:bCs/>
          <w:sz w:val="20"/>
          <w:szCs w:val="20"/>
        </w:rPr>
        <w:t xml:space="preserve">Instagram: </w:t>
      </w:r>
      <w:hyperlink r:id="rId8" w:history="1">
        <w:r w:rsidRPr="00823D24">
          <w:rPr>
            <w:rStyle w:val="Hyperlink"/>
            <w:b/>
            <w:bCs/>
            <w:sz w:val="20"/>
            <w:szCs w:val="20"/>
          </w:rPr>
          <w:t>https://www.instagram.com/senadorjosegarciaruminot</w:t>
        </w:r>
      </w:hyperlink>
    </w:p>
    <w:p w14:paraId="6092E1C6" w14:textId="77777777" w:rsidR="002450C2" w:rsidRPr="00823D24" w:rsidRDefault="002450C2" w:rsidP="002450C2">
      <w:pPr>
        <w:ind w:left="5670"/>
        <w:rPr>
          <w:sz w:val="20"/>
          <w:szCs w:val="20"/>
          <w:lang w:val="it-CH"/>
        </w:rPr>
      </w:pPr>
      <w:r w:rsidRPr="00823D24">
        <w:rPr>
          <w:b/>
          <w:bCs/>
          <w:sz w:val="20"/>
          <w:szCs w:val="20"/>
          <w:lang w:val="it-CH"/>
        </w:rPr>
        <w:t xml:space="preserve">E-mail: </w:t>
      </w:r>
      <w:hyperlink r:id="rId9" w:history="1">
        <w:r w:rsidRPr="00823D24">
          <w:rPr>
            <w:rStyle w:val="Hyperlink"/>
            <w:b/>
            <w:bCs/>
            <w:sz w:val="20"/>
            <w:szCs w:val="20"/>
            <w:lang w:val="it-CH"/>
          </w:rPr>
          <w:t>jgarcia@senado.cl</w:t>
        </w:r>
      </w:hyperlink>
    </w:p>
    <w:p w14:paraId="7DEC4E6B" w14:textId="77777777" w:rsidR="002450C2" w:rsidRPr="00823D24" w:rsidRDefault="002450C2" w:rsidP="002450C2">
      <w:pPr>
        <w:spacing w:before="840" w:after="840"/>
        <w:ind w:left="5670"/>
        <w:rPr>
          <w:sz w:val="20"/>
          <w:szCs w:val="20"/>
          <w:lang w:val="it-CH"/>
        </w:rPr>
      </w:pPr>
      <w:r w:rsidRPr="00823D24">
        <w:rPr>
          <w:sz w:val="20"/>
          <w:szCs w:val="20"/>
        </w:rPr>
        <w:t>________________________</w:t>
      </w:r>
    </w:p>
    <w:p w14:paraId="6D894D2A" w14:textId="77777777" w:rsidR="002450C2" w:rsidRPr="00823D24" w:rsidRDefault="002450C2" w:rsidP="002450C2">
      <w:pPr>
        <w:pStyle w:val="AbschnittAbstandimText"/>
        <w:spacing w:after="0"/>
        <w:rPr>
          <w:sz w:val="20"/>
          <w:szCs w:val="20"/>
          <w:lang w:val="it-CH"/>
        </w:rPr>
      </w:pPr>
    </w:p>
    <w:p w14:paraId="1685C039" w14:textId="77777777" w:rsidR="00E63C0F" w:rsidRPr="00E63C0F" w:rsidRDefault="00E63C0F" w:rsidP="00E63C0F">
      <w:pPr>
        <w:pStyle w:val="AbschnittAbstandimText"/>
        <w:rPr>
          <w:sz w:val="20"/>
          <w:szCs w:val="20"/>
        </w:rPr>
      </w:pPr>
      <w:r w:rsidRPr="00E63C0F">
        <w:rPr>
          <w:sz w:val="20"/>
          <w:szCs w:val="20"/>
        </w:rPr>
        <w:t>Señores Senadores:</w:t>
      </w:r>
    </w:p>
    <w:p w14:paraId="242C1111" w14:textId="77777777" w:rsidR="00E63C0F" w:rsidRPr="00E63C0F" w:rsidRDefault="00E63C0F" w:rsidP="00E63C0F">
      <w:pPr>
        <w:pStyle w:val="AbschnittAbstandimText"/>
        <w:rPr>
          <w:sz w:val="20"/>
          <w:szCs w:val="20"/>
        </w:rPr>
      </w:pPr>
      <w:r w:rsidRPr="00E63C0F">
        <w:rPr>
          <w:sz w:val="20"/>
          <w:szCs w:val="20"/>
        </w:rPr>
        <w:t xml:space="preserve">Me dirijo a ustedes con profunda preocupación respecto al </w:t>
      </w:r>
      <w:r w:rsidRPr="00E63C0F">
        <w:rPr>
          <w:b/>
          <w:bCs/>
          <w:sz w:val="20"/>
          <w:szCs w:val="20"/>
        </w:rPr>
        <w:t>proyecto de ley Boletín N° 16.072-06</w:t>
      </w:r>
      <w:r w:rsidRPr="00E63C0F">
        <w:rPr>
          <w:sz w:val="20"/>
          <w:szCs w:val="20"/>
        </w:rPr>
        <w:t xml:space="preserve"> en segundo trámite en el Congreso, que pone en riesgo los derechos humanos y criminaliza a las personas refugiadas y migrantes. Este proyecto contraviene tanto los derechos humanos como las normativas que protegen a niños, niñas y personas refugiadas, por lo que debe ser rechazado.</w:t>
      </w:r>
    </w:p>
    <w:p w14:paraId="49978228" w14:textId="77777777" w:rsidR="00E63C0F" w:rsidRPr="00E63C0F" w:rsidRDefault="00E63C0F" w:rsidP="00E63C0F">
      <w:pPr>
        <w:pStyle w:val="AbschnittAbstandimText"/>
        <w:rPr>
          <w:sz w:val="20"/>
          <w:szCs w:val="20"/>
        </w:rPr>
      </w:pPr>
      <w:r w:rsidRPr="00E63C0F">
        <w:rPr>
          <w:sz w:val="20"/>
          <w:szCs w:val="20"/>
        </w:rPr>
        <w:t>Uno de los puntos más graves es la autorización para la expulsión de niños y niñas no acompañados, así como la expulsión indirecta de menores por la situación migratoria de sus padres, lo cual vulnera la legislación nacional e internacional sobre el interés superior del niño y la unidad familiar. Además, al derogar el principio de no criminalización de la migración, convierte la migración irregular en un acto sancionable, lo que afecta a quienes migran por razones humanitarias.</w:t>
      </w:r>
    </w:p>
    <w:p w14:paraId="54690F39" w14:textId="77777777" w:rsidR="00E63C0F" w:rsidRPr="00E63C0F" w:rsidRDefault="00E63C0F" w:rsidP="00E63C0F">
      <w:pPr>
        <w:pStyle w:val="AbschnittAbstandimText"/>
        <w:rPr>
          <w:sz w:val="20"/>
          <w:szCs w:val="20"/>
        </w:rPr>
      </w:pPr>
      <w:r w:rsidRPr="00E63C0F">
        <w:rPr>
          <w:sz w:val="20"/>
          <w:szCs w:val="20"/>
        </w:rPr>
        <w:t>Asimismo, se establecen barreras para el acceso a salud y educación al exigir registro en el Registro Civil, lo que vulnera derechos fundamentales y fomenta la criminalización de personas en situación irregular. También se prioriza a estudiantes nacionales sobre migrantes en educación, lo que constituye una violación al principio de no discriminación y un retroceso en políticas de inclusión educativa.</w:t>
      </w:r>
    </w:p>
    <w:p w14:paraId="5D79DD9D" w14:textId="77777777" w:rsidR="00E63C0F" w:rsidRPr="00E63C0F" w:rsidRDefault="00E63C0F" w:rsidP="00E63C0F">
      <w:pPr>
        <w:pStyle w:val="AbschnittAbstandimText"/>
        <w:rPr>
          <w:b/>
          <w:bCs/>
          <w:sz w:val="20"/>
          <w:szCs w:val="20"/>
        </w:rPr>
      </w:pPr>
      <w:r w:rsidRPr="00E63C0F">
        <w:rPr>
          <w:b/>
          <w:bCs/>
          <w:sz w:val="20"/>
          <w:szCs w:val="20"/>
        </w:rPr>
        <w:t>Les solicito que, como presidentes del Senado y de la Comisión, garanticen el rechazo de este proyecto y cualquier iniciativa futura que limite los derechos de las infancias y personas migrantes.</w:t>
      </w:r>
    </w:p>
    <w:p w14:paraId="53B28086" w14:textId="77777777" w:rsidR="00E63C0F" w:rsidRPr="00E63C0F" w:rsidRDefault="00E63C0F" w:rsidP="00E63C0F">
      <w:pPr>
        <w:pStyle w:val="AbschnittAbstandimText"/>
        <w:rPr>
          <w:sz w:val="20"/>
          <w:szCs w:val="20"/>
        </w:rPr>
      </w:pPr>
    </w:p>
    <w:p w14:paraId="2737BD0F" w14:textId="50B53B58" w:rsidR="00E63C0F" w:rsidRPr="00E63C0F" w:rsidRDefault="00E63C0F" w:rsidP="00E63C0F">
      <w:pPr>
        <w:pStyle w:val="AbschnittAbstandimText"/>
        <w:rPr>
          <w:sz w:val="20"/>
          <w:szCs w:val="20"/>
        </w:rPr>
      </w:pPr>
      <w:r w:rsidRPr="00E63C0F">
        <w:rPr>
          <w:sz w:val="20"/>
          <w:szCs w:val="20"/>
        </w:rPr>
        <w:t>Atentamente,</w:t>
      </w:r>
    </w:p>
    <w:p w14:paraId="53E91E0C" w14:textId="77777777" w:rsidR="002450C2" w:rsidRPr="00823D24" w:rsidRDefault="002450C2" w:rsidP="00823D24">
      <w:pPr>
        <w:spacing w:before="360" w:after="3360"/>
        <w:rPr>
          <w:sz w:val="20"/>
          <w:szCs w:val="20"/>
        </w:rPr>
      </w:pPr>
      <w:r w:rsidRPr="00823D24">
        <w:rPr>
          <w:sz w:val="20"/>
          <w:szCs w:val="20"/>
        </w:rPr>
        <w:t>________________________</w:t>
      </w:r>
    </w:p>
    <w:p w14:paraId="75F71BD4" w14:textId="77777777" w:rsidR="00823D24" w:rsidRPr="00823D24" w:rsidRDefault="00823D24" w:rsidP="001E622A">
      <w:pPr>
        <w:spacing w:after="40"/>
        <w:rPr>
          <w:b/>
        </w:rPr>
      </w:pPr>
      <w:r w:rsidRPr="00823D24">
        <w:rPr>
          <w:b/>
        </w:rPr>
        <w:t>Copie</w:t>
      </w:r>
    </w:p>
    <w:p w14:paraId="38DB4976" w14:textId="23F3938C" w:rsidR="002450C2" w:rsidRPr="00823D24" w:rsidRDefault="00823D24" w:rsidP="00823D24">
      <w:pPr>
        <w:rPr>
          <w:sz w:val="20"/>
          <w:szCs w:val="20"/>
        </w:rPr>
      </w:pPr>
      <w:r w:rsidRPr="00823D24">
        <w:rPr>
          <w:rFonts w:cs="Arial"/>
          <w:sz w:val="16"/>
          <w:szCs w:val="16"/>
        </w:rPr>
        <w:t>Botschaft der Republik Chile, Eigerplatz 5, 3007 Bern, Fax: 031 370 00 55, E-Mail: embajada@embachile.ch</w:t>
      </w:r>
    </w:p>
    <w:p w14:paraId="7F1E97CD" w14:textId="77777777" w:rsidR="002450C2" w:rsidRPr="00823D24" w:rsidRDefault="002450C2">
      <w:pPr>
        <w:rPr>
          <w:sz w:val="20"/>
          <w:szCs w:val="20"/>
        </w:rPr>
      </w:pPr>
      <w:r w:rsidRPr="00823D24">
        <w:rPr>
          <w:sz w:val="20"/>
          <w:szCs w:val="20"/>
        </w:rPr>
        <w:br w:type="page"/>
      </w:r>
    </w:p>
    <w:p w14:paraId="53B2813E" w14:textId="77777777" w:rsidR="002450C2" w:rsidRPr="00823D24" w:rsidRDefault="002450C2" w:rsidP="002450C2">
      <w:pPr>
        <w:spacing w:line="360" w:lineRule="auto"/>
        <w:rPr>
          <w:sz w:val="20"/>
          <w:szCs w:val="20"/>
          <w:lang w:val="en-US"/>
        </w:rPr>
      </w:pPr>
      <w:r w:rsidRPr="00823D24">
        <w:rPr>
          <w:sz w:val="20"/>
          <w:szCs w:val="20"/>
          <w:lang w:val="en-US"/>
        </w:rPr>
        <w:lastRenderedPageBreak/>
        <w:t>________________________</w:t>
      </w:r>
    </w:p>
    <w:p w14:paraId="0215056A" w14:textId="77777777" w:rsidR="002450C2" w:rsidRPr="00823D24" w:rsidRDefault="002450C2" w:rsidP="002450C2">
      <w:pPr>
        <w:spacing w:line="360" w:lineRule="auto"/>
        <w:rPr>
          <w:sz w:val="20"/>
          <w:szCs w:val="20"/>
          <w:lang w:val="en-US"/>
        </w:rPr>
      </w:pPr>
      <w:r w:rsidRPr="00823D24">
        <w:rPr>
          <w:sz w:val="20"/>
          <w:szCs w:val="20"/>
          <w:lang w:val="en-US"/>
        </w:rPr>
        <w:t>________________________</w:t>
      </w:r>
    </w:p>
    <w:p w14:paraId="7B7D5778" w14:textId="77777777" w:rsidR="002450C2" w:rsidRPr="00823D24" w:rsidRDefault="002450C2" w:rsidP="002450C2">
      <w:pPr>
        <w:spacing w:line="360" w:lineRule="auto"/>
        <w:rPr>
          <w:sz w:val="20"/>
          <w:szCs w:val="20"/>
          <w:lang w:val="en-US"/>
        </w:rPr>
      </w:pPr>
      <w:r w:rsidRPr="00823D24">
        <w:rPr>
          <w:sz w:val="20"/>
          <w:szCs w:val="20"/>
          <w:lang w:val="en-US"/>
        </w:rPr>
        <w:t>________________________</w:t>
      </w:r>
    </w:p>
    <w:p w14:paraId="12919DFF" w14:textId="77777777" w:rsidR="002450C2" w:rsidRPr="00823D24" w:rsidRDefault="002450C2" w:rsidP="002450C2">
      <w:pPr>
        <w:spacing w:line="360" w:lineRule="auto"/>
        <w:rPr>
          <w:sz w:val="20"/>
          <w:szCs w:val="20"/>
          <w:lang w:val="en-US"/>
        </w:rPr>
      </w:pPr>
      <w:r w:rsidRPr="00823D24">
        <w:rPr>
          <w:sz w:val="20"/>
          <w:szCs w:val="20"/>
          <w:lang w:val="en-US"/>
        </w:rPr>
        <w:t>________________________</w:t>
      </w:r>
    </w:p>
    <w:p w14:paraId="7766EC5E" w14:textId="77777777" w:rsidR="002450C2" w:rsidRPr="00823D24" w:rsidRDefault="002450C2" w:rsidP="002450C2">
      <w:pPr>
        <w:rPr>
          <w:sz w:val="20"/>
          <w:szCs w:val="20"/>
          <w:lang w:val="en-US"/>
        </w:rPr>
      </w:pPr>
    </w:p>
    <w:p w14:paraId="4286BCD9" w14:textId="77777777" w:rsidR="002450C2" w:rsidRPr="00823D24" w:rsidRDefault="002450C2" w:rsidP="002450C2">
      <w:pPr>
        <w:rPr>
          <w:sz w:val="20"/>
          <w:szCs w:val="20"/>
          <w:lang w:val="en-US"/>
        </w:rPr>
      </w:pPr>
    </w:p>
    <w:p w14:paraId="7E17FFDC" w14:textId="77777777" w:rsidR="00D2226D" w:rsidRDefault="00D2226D" w:rsidP="002450C2">
      <w:pPr>
        <w:spacing w:after="40"/>
        <w:ind w:left="5670"/>
        <w:rPr>
          <w:sz w:val="20"/>
          <w:szCs w:val="20"/>
          <w:lang w:val="es-ES"/>
        </w:rPr>
      </w:pPr>
      <w:r w:rsidRPr="00D2226D">
        <w:rPr>
          <w:sz w:val="20"/>
          <w:szCs w:val="20"/>
          <w:lang w:val="es-ES"/>
        </w:rPr>
        <w:t>Sr. José Ossandón Irarrazábal Senador y Presidente de la Comisión de Descentralización Gubernamental y Regionalización del Senado</w:t>
      </w:r>
    </w:p>
    <w:p w14:paraId="2282DBFD" w14:textId="1C478076" w:rsidR="00D2226D" w:rsidRPr="00D2226D" w:rsidRDefault="00D2226D" w:rsidP="002450C2">
      <w:pPr>
        <w:spacing w:after="40"/>
        <w:ind w:left="5670"/>
        <w:rPr>
          <w:sz w:val="16"/>
          <w:szCs w:val="16"/>
          <w:lang w:val="es-ES"/>
        </w:rPr>
      </w:pPr>
      <w:r w:rsidRPr="00D2226D">
        <w:rPr>
          <w:sz w:val="16"/>
          <w:szCs w:val="16"/>
          <w:lang w:val="es-ES"/>
        </w:rPr>
        <w:t>Avenida Pedro Montt s/n, Valparaíso, Chile</w:t>
      </w:r>
    </w:p>
    <w:p w14:paraId="28F6CD46" w14:textId="3ABA9214" w:rsidR="002450C2" w:rsidRPr="00823D24" w:rsidRDefault="002450C2" w:rsidP="002450C2">
      <w:pPr>
        <w:spacing w:after="40"/>
        <w:ind w:left="5670"/>
        <w:rPr>
          <w:b/>
          <w:bCs/>
          <w:sz w:val="20"/>
          <w:szCs w:val="20"/>
          <w:lang w:val="en-US"/>
        </w:rPr>
      </w:pPr>
      <w:r w:rsidRPr="00823D24">
        <w:rPr>
          <w:b/>
          <w:bCs/>
          <w:sz w:val="20"/>
          <w:szCs w:val="20"/>
          <w:lang w:val="en-US"/>
        </w:rPr>
        <w:t>Twitter/X: @mjossandon</w:t>
      </w:r>
    </w:p>
    <w:p w14:paraId="1F2DC82E" w14:textId="77777777" w:rsidR="002450C2" w:rsidRPr="00823D24" w:rsidRDefault="002450C2" w:rsidP="002450C2">
      <w:pPr>
        <w:spacing w:after="40"/>
        <w:ind w:left="5670"/>
        <w:rPr>
          <w:b/>
          <w:bCs/>
          <w:sz w:val="19"/>
          <w:szCs w:val="19"/>
        </w:rPr>
      </w:pPr>
      <w:r w:rsidRPr="00823D24">
        <w:rPr>
          <w:b/>
          <w:bCs/>
          <w:sz w:val="19"/>
          <w:szCs w:val="19"/>
        </w:rPr>
        <w:t xml:space="preserve">Instagram: </w:t>
      </w:r>
      <w:hyperlink r:id="rId10" w:history="1">
        <w:r w:rsidRPr="00823D24">
          <w:rPr>
            <w:rStyle w:val="Hyperlink"/>
            <w:b/>
            <w:bCs/>
            <w:sz w:val="19"/>
            <w:szCs w:val="19"/>
          </w:rPr>
          <w:t>https://www.instagram.com/manueljoseossandon</w:t>
        </w:r>
      </w:hyperlink>
    </w:p>
    <w:p w14:paraId="3A6546B5" w14:textId="77777777" w:rsidR="002450C2" w:rsidRPr="00823D24" w:rsidRDefault="002450C2" w:rsidP="002450C2">
      <w:pPr>
        <w:ind w:left="5670"/>
        <w:rPr>
          <w:lang w:val="it-CH"/>
        </w:rPr>
      </w:pPr>
      <w:r w:rsidRPr="00823D24">
        <w:rPr>
          <w:b/>
          <w:bCs/>
          <w:lang w:val="it-CH"/>
        </w:rPr>
        <w:t xml:space="preserve">E-mail: </w:t>
      </w:r>
      <w:hyperlink r:id="rId11" w:history="1">
        <w:r w:rsidRPr="00823D24">
          <w:rPr>
            <w:rStyle w:val="Hyperlink"/>
            <w:b/>
            <w:bCs/>
            <w:lang w:val="it-CH"/>
          </w:rPr>
          <w:t>gobsen@senado.cl</w:t>
        </w:r>
      </w:hyperlink>
      <w:r w:rsidRPr="00823D24">
        <w:rPr>
          <w:b/>
          <w:bCs/>
          <w:lang w:val="it-CH"/>
        </w:rPr>
        <w:t xml:space="preserve">; </w:t>
      </w:r>
      <w:hyperlink r:id="rId12" w:history="1">
        <w:r w:rsidRPr="00823D24">
          <w:rPr>
            <w:rStyle w:val="Hyperlink"/>
            <w:b/>
            <w:bCs/>
            <w:lang w:val="it-CH"/>
          </w:rPr>
          <w:t>mjossandon@senado.cl</w:t>
        </w:r>
      </w:hyperlink>
    </w:p>
    <w:p w14:paraId="5A5657DB" w14:textId="77777777" w:rsidR="002450C2" w:rsidRPr="00823D24" w:rsidRDefault="002450C2" w:rsidP="002450C2">
      <w:pPr>
        <w:spacing w:before="840" w:after="840"/>
        <w:ind w:left="5670"/>
        <w:rPr>
          <w:sz w:val="20"/>
          <w:szCs w:val="20"/>
          <w:lang w:val="it-CH"/>
        </w:rPr>
      </w:pPr>
      <w:r w:rsidRPr="00823D24">
        <w:rPr>
          <w:sz w:val="20"/>
          <w:szCs w:val="20"/>
          <w:lang w:val="en-US"/>
        </w:rPr>
        <w:t>________________________</w:t>
      </w:r>
    </w:p>
    <w:p w14:paraId="3D755F0D" w14:textId="77777777" w:rsidR="002450C2" w:rsidRPr="00823D24" w:rsidRDefault="002450C2" w:rsidP="002450C2">
      <w:pPr>
        <w:pStyle w:val="AbschnittAbstandimText"/>
        <w:spacing w:after="0"/>
        <w:rPr>
          <w:sz w:val="20"/>
          <w:szCs w:val="20"/>
          <w:lang w:val="it-CH"/>
        </w:rPr>
      </w:pPr>
    </w:p>
    <w:p w14:paraId="5ACC3E2D" w14:textId="77777777" w:rsidR="002450C2" w:rsidRPr="00823D24" w:rsidRDefault="002450C2" w:rsidP="002450C2">
      <w:pPr>
        <w:pStyle w:val="AbschnittAbstandimText"/>
        <w:rPr>
          <w:sz w:val="20"/>
          <w:szCs w:val="20"/>
          <w:lang w:val="en-GB"/>
        </w:rPr>
      </w:pPr>
      <w:r w:rsidRPr="00823D24">
        <w:rPr>
          <w:sz w:val="20"/>
          <w:szCs w:val="20"/>
          <w:lang w:val="en-GB"/>
        </w:rPr>
        <w:t>Dear Senator,</w:t>
      </w:r>
    </w:p>
    <w:p w14:paraId="687A36FC" w14:textId="77777777" w:rsidR="002450C2" w:rsidRPr="00823D24" w:rsidRDefault="002450C2" w:rsidP="002450C2">
      <w:pPr>
        <w:pStyle w:val="AbschnittAbstandimText"/>
        <w:rPr>
          <w:b/>
          <w:bCs/>
          <w:sz w:val="20"/>
          <w:szCs w:val="20"/>
          <w:lang w:val="en-GB"/>
        </w:rPr>
      </w:pPr>
      <w:r w:rsidRPr="00823D24">
        <w:rPr>
          <w:b/>
          <w:bCs/>
          <w:sz w:val="20"/>
          <w:szCs w:val="20"/>
          <w:lang w:val="en-GB"/>
        </w:rPr>
        <w:t>I am writing to you out of deep concern over the bill contained in Bulletin No. 16.072-06, currently on its second reading in Congress, which poses a threat to human rights and criminalises refugees and migrants. This bill contravenes both human rights and the laws protecting children and refugees, and must therefore be rejected.</w:t>
      </w:r>
    </w:p>
    <w:p w14:paraId="339C5E4E" w14:textId="77777777" w:rsidR="002450C2" w:rsidRPr="00823D24" w:rsidRDefault="002450C2" w:rsidP="002450C2">
      <w:pPr>
        <w:pStyle w:val="AbschnittAbstandimText"/>
        <w:rPr>
          <w:sz w:val="20"/>
          <w:szCs w:val="20"/>
          <w:lang w:val="en-GB"/>
        </w:rPr>
      </w:pPr>
      <w:r w:rsidRPr="00823D24">
        <w:rPr>
          <w:sz w:val="20"/>
          <w:szCs w:val="20"/>
          <w:lang w:val="en-GB"/>
        </w:rPr>
        <w:t>Among the most serious aspects is the authorisation to expel unaccompanied children, as well as the indirect expulsion of minors due to the migratory status of their parents, which runs contrary to domestic and international legislation on the best interests of the child and the family unit. Moreover, by abolishing the principle of non-criminalisation of migration, the bill makes irregular migration a punishable act, thus affecting those who migrate for humanitarian reasons.</w:t>
      </w:r>
    </w:p>
    <w:p w14:paraId="10DA9A60" w14:textId="77777777" w:rsidR="002450C2" w:rsidRPr="00823D24" w:rsidRDefault="002450C2" w:rsidP="002450C2">
      <w:pPr>
        <w:pStyle w:val="AbschnittAbstandimText"/>
        <w:rPr>
          <w:sz w:val="20"/>
          <w:szCs w:val="20"/>
          <w:lang w:val="en-GB"/>
        </w:rPr>
      </w:pPr>
      <w:r w:rsidRPr="00823D24">
        <w:rPr>
          <w:sz w:val="20"/>
          <w:szCs w:val="20"/>
          <w:lang w:val="en-GB"/>
        </w:rPr>
        <w:t>Furthermore, by requiring registration at the Civil Registry, the bill hinders access to health and education, thereby violating fundamental rights and furthering the criminalisation of persons with irregular status. In education, Chilean students are also given priority over migrants, violating the principle of non-discrimination and constituting a retrograde step in terms of educational inclusiveness policies.</w:t>
      </w:r>
    </w:p>
    <w:p w14:paraId="2D6105A8" w14:textId="77777777" w:rsidR="002450C2" w:rsidRPr="00823D24" w:rsidRDefault="002450C2" w:rsidP="002450C2">
      <w:pPr>
        <w:pStyle w:val="AbschnittAbstandimText"/>
        <w:rPr>
          <w:b/>
          <w:bCs/>
          <w:sz w:val="20"/>
          <w:szCs w:val="20"/>
          <w:lang w:val="en-GB"/>
        </w:rPr>
      </w:pPr>
      <w:r w:rsidRPr="00823D24">
        <w:rPr>
          <w:b/>
          <w:bCs/>
          <w:sz w:val="20"/>
          <w:szCs w:val="20"/>
          <w:lang w:val="en-GB"/>
        </w:rPr>
        <w:t>I call on you, as President of the Senate and Chair of the Commission, to ensure that this bill is rejected, along with any other future initiatives that might restrict the rights of children and migrants.</w:t>
      </w:r>
    </w:p>
    <w:p w14:paraId="7E22BB05" w14:textId="77777777" w:rsidR="002450C2" w:rsidRPr="00823D24" w:rsidRDefault="002450C2" w:rsidP="002450C2">
      <w:pPr>
        <w:pStyle w:val="AbschnittAbstandimText"/>
        <w:rPr>
          <w:sz w:val="20"/>
          <w:szCs w:val="20"/>
          <w:lang w:val="en-GB"/>
        </w:rPr>
      </w:pPr>
    </w:p>
    <w:p w14:paraId="156DA97A" w14:textId="77777777" w:rsidR="002450C2" w:rsidRPr="00823D24" w:rsidRDefault="002450C2" w:rsidP="002450C2">
      <w:pPr>
        <w:pStyle w:val="AbschnittAbstandimText"/>
        <w:rPr>
          <w:sz w:val="20"/>
          <w:szCs w:val="20"/>
        </w:rPr>
      </w:pPr>
      <w:r w:rsidRPr="00823D24">
        <w:rPr>
          <w:sz w:val="20"/>
          <w:szCs w:val="20"/>
        </w:rPr>
        <w:t>Yours sincerely,</w:t>
      </w:r>
    </w:p>
    <w:p w14:paraId="2B0B6E23" w14:textId="77777777" w:rsidR="002450C2" w:rsidRPr="00823D24" w:rsidRDefault="002450C2" w:rsidP="00823D24">
      <w:pPr>
        <w:spacing w:before="360" w:after="2880"/>
        <w:rPr>
          <w:sz w:val="20"/>
          <w:szCs w:val="20"/>
        </w:rPr>
      </w:pPr>
      <w:r w:rsidRPr="00823D24">
        <w:rPr>
          <w:sz w:val="20"/>
          <w:szCs w:val="20"/>
        </w:rPr>
        <w:t>________________________</w:t>
      </w:r>
    </w:p>
    <w:p w14:paraId="7B12F273" w14:textId="790AFBAE" w:rsidR="00881147" w:rsidRPr="00823D24" w:rsidRDefault="00097F8C" w:rsidP="002450C2">
      <w:pPr>
        <w:ind w:left="57"/>
        <w:rPr>
          <w:sz w:val="20"/>
          <w:szCs w:val="20"/>
        </w:rPr>
      </w:pPr>
      <w:r w:rsidRPr="00823D24">
        <w:rPr>
          <w:noProof/>
          <w:sz w:val="20"/>
          <w:szCs w:val="20"/>
          <w:lang w:val="fr-FR"/>
        </w:rPr>
        <mc:AlternateContent>
          <mc:Choice Requires="wps">
            <w:drawing>
              <wp:anchor distT="0" distB="0" distL="114300" distR="114300" simplePos="0" relativeHeight="251658240" behindDoc="0" locked="1" layoutInCell="0" allowOverlap="0" wp14:anchorId="17B72A85" wp14:editId="0C82ED0D">
                <wp:simplePos x="0" y="0"/>
                <wp:positionH relativeFrom="page">
                  <wp:posOffset>542290</wp:posOffset>
                </wp:positionH>
                <wp:positionV relativeFrom="page">
                  <wp:posOffset>9701530</wp:posOffset>
                </wp:positionV>
                <wp:extent cx="6511290" cy="560070"/>
                <wp:effectExtent l="0" t="0" r="3810" b="1143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1290" cy="560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5A1EE" w14:textId="7799DD85" w:rsidR="00F34745" w:rsidRDefault="00823D24" w:rsidP="00CF68A0">
                            <w:pPr>
                              <w:ind w:left="57"/>
                              <w:rPr>
                                <w:b/>
                              </w:rPr>
                            </w:pPr>
                            <w:r w:rsidRPr="00F34745">
                              <w:rPr>
                                <w:b/>
                              </w:rPr>
                              <w:t>Copie</w:t>
                            </w:r>
                          </w:p>
                          <w:p w14:paraId="1674FC32" w14:textId="20FBDAF0" w:rsidR="00823D24" w:rsidRPr="00F34745" w:rsidRDefault="00823D24" w:rsidP="00CF68A0">
                            <w:pPr>
                              <w:ind w:left="57"/>
                              <w:rPr>
                                <w:sz w:val="14"/>
                                <w:szCs w:val="14"/>
                              </w:rPr>
                            </w:pPr>
                            <w:r w:rsidRPr="00F34745">
                              <w:rPr>
                                <w:rFonts w:cs="Arial"/>
                                <w:sz w:val="16"/>
                                <w:szCs w:val="16"/>
                              </w:rPr>
                              <w:t>Botschaft der Republik Chile, Eigerplatz 5, 3007 Bern</w:t>
                            </w:r>
                            <w:r>
                              <w:rPr>
                                <w:rFonts w:cs="Arial"/>
                                <w:sz w:val="16"/>
                                <w:szCs w:val="16"/>
                              </w:rPr>
                              <w:t xml:space="preserve">, </w:t>
                            </w:r>
                            <w:r w:rsidRPr="00F34745">
                              <w:rPr>
                                <w:rFonts w:cs="Arial"/>
                                <w:sz w:val="16"/>
                                <w:szCs w:val="16"/>
                              </w:rPr>
                              <w:t xml:space="preserve">Fax: 031 370 00 55, E-Mail: </w:t>
                            </w:r>
                            <w:r>
                              <w:rPr>
                                <w:rFonts w:cs="Arial"/>
                                <w:sz w:val="16"/>
                                <w:szCs w:val="16"/>
                              </w:rPr>
                              <w:t>embajada@embachile.ch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B72A85" id="_x0000_t202" coordsize="21600,21600" o:spt="202" path="m,l,21600r21600,l21600,xe">
                <v:stroke joinstyle="miter"/>
                <v:path gradientshapeok="t" o:connecttype="rect"/>
              </v:shapetype>
              <v:shape id="Textfeld 4" o:spid="_x0000_s1026" type="#_x0000_t202" style="position:absolute;left:0;text-align:left;margin-left:42.7pt;margin-top:763.9pt;width:512.7pt;height:44.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8ph1gEAAJEDAAAOAAAAZHJzL2Uyb0RvYy54bWysU9uO0zAQfUfiHyy/0ySVtkDUdLXsahHS&#10;AistfIDr2ElE4jEzbpPy9YydpsvlDfFiTWbGx+ecmWyvp6EXR4PUgatkscqlME5D3bmmkl+/3L96&#10;IwUF5WrVgzOVPBmS17uXL7ajL80aWuhrg4JBHJWjr2Qbgi+zjHRrBkUr8MZx0QIOKvAnNlmNamT0&#10;oc/Web7JRsDaI2hDxNm7uSh3Cd9ao8Nna8kE0VeSuYV0Yjr38cx2W1U2qHzb6TMN9Q8sBtU5fvQC&#10;daeCEgfs/oIaOo1AYMNKw5CBtZ02SQOrKfI/1Dy1ypukhc0hf7GJ/h+s/nR88o8owvQOJh5gEkH+&#10;AfQ3Eg5uW+Uac4MIY2tUzQ8X0bJs9FSer0arqaQIsh8/Qs1DVocACWiyOERXWKdgdB7A6WK6mYLQ&#10;nNxcFcX6LZc01642ef46TSVT5XLbI4X3BgYRg0oiDzWhq+MDhchGlUtLfMzBfdf3abC9+y3BjTGT&#10;2EfCM/Uw7Sfujir2UJ9YB8K8J7zXHLSAP6QYeUcqSd8PCo0U/QfHXsSFWgJcgv0SKKf5aiWDFHN4&#10;G+bFO3jsmpaRZ7cd3LBftktSnlmcefLck8LzjsbF+vU7dT3/SbufAAAA//8DAFBLAwQUAAYACAAA&#10;ACEA3P8zJuAAAAANAQAADwAAAGRycy9kb3ducmV2LnhtbEyPQU/DMAyF70j8h8hI3FjSiZVRmk4T&#10;ghMSoisHjmnjtdUapzTZVv493gluz/bT8/fyzewGccIp9J40JAsFAqnxtqdWw2f1ercGEaIhawZP&#10;qOEHA2yK66vcZNafqcTTLraCQyhkRkMX45hJGZoOnQkLPyLxbe8nZyKPUyvtZM4c7ga5VCqVzvTE&#10;Hzoz4nOHzWF3dBq2X1S+9N/v9Ue5L/uqelT0lh60vr2Zt08gIs7xzwwXfEaHgplqfyQbxKBhvbpn&#10;J+9XywfucHEkiWJVs0qTVIEscvm/RfELAAD//wMAUEsBAi0AFAAGAAgAAAAhALaDOJL+AAAA4QEA&#10;ABMAAAAAAAAAAAAAAAAAAAAAAFtDb250ZW50X1R5cGVzXS54bWxQSwECLQAUAAYACAAAACEAOP0h&#10;/9YAAACUAQAACwAAAAAAAAAAAAAAAAAvAQAAX3JlbHMvLnJlbHNQSwECLQAUAAYACAAAACEADc/K&#10;YdYBAACRAwAADgAAAAAAAAAAAAAAAAAuAgAAZHJzL2Uyb0RvYy54bWxQSwECLQAUAAYACAAAACEA&#10;3P8zJuAAAAANAQAADwAAAAAAAAAAAAAAAAAwBAAAZHJzL2Rvd25yZXYueG1sUEsFBgAAAAAEAAQA&#10;8wAAAD0FAAAAAA==&#10;" o:allowincell="f" o:allowoverlap="f" filled="f" stroked="f">
                <v:textbox inset="0,0,0,0">
                  <w:txbxContent>
                    <w:p w14:paraId="4045A1EE" w14:textId="7799DD85" w:rsidR="00F34745" w:rsidRDefault="00823D24" w:rsidP="00CF68A0">
                      <w:pPr>
                        <w:ind w:left="57"/>
                        <w:rPr>
                          <w:b/>
                        </w:rPr>
                      </w:pPr>
                      <w:r w:rsidRPr="00F34745">
                        <w:rPr>
                          <w:b/>
                        </w:rPr>
                        <w:t>Copie</w:t>
                      </w:r>
                    </w:p>
                    <w:p w14:paraId="1674FC32" w14:textId="20FBDAF0" w:rsidR="00823D24" w:rsidRPr="00F34745" w:rsidRDefault="00823D24" w:rsidP="00CF68A0">
                      <w:pPr>
                        <w:ind w:left="57"/>
                        <w:rPr>
                          <w:sz w:val="14"/>
                          <w:szCs w:val="14"/>
                        </w:rPr>
                      </w:pPr>
                      <w:r w:rsidRPr="00F34745">
                        <w:rPr>
                          <w:rFonts w:cs="Arial"/>
                          <w:sz w:val="16"/>
                          <w:szCs w:val="16"/>
                        </w:rPr>
                        <w:t>Botschaft der Republik Chile, Eigerplatz 5, 3007 Bern</w:t>
                      </w:r>
                      <w:r>
                        <w:rPr>
                          <w:rFonts w:cs="Arial"/>
                          <w:sz w:val="16"/>
                          <w:szCs w:val="16"/>
                        </w:rPr>
                        <w:t xml:space="preserve">, </w:t>
                      </w:r>
                      <w:r w:rsidRPr="00F34745">
                        <w:rPr>
                          <w:rFonts w:cs="Arial"/>
                          <w:sz w:val="16"/>
                          <w:szCs w:val="16"/>
                        </w:rPr>
                        <w:t xml:space="preserve">Fax: 031 370 00 55, E-Mail: </w:t>
                      </w:r>
                      <w:r>
                        <w:rPr>
                          <w:rFonts w:cs="Arial"/>
                          <w:sz w:val="16"/>
                          <w:szCs w:val="16"/>
                        </w:rPr>
                        <w:t>embajada@embachile.ch</w:t>
                      </w:r>
                    </w:p>
                  </w:txbxContent>
                </v:textbox>
                <w10:wrap type="topAndBottom" anchorx="page" anchory="page"/>
                <w10:anchorlock/>
              </v:shape>
            </w:pict>
          </mc:Fallback>
        </mc:AlternateContent>
      </w:r>
    </w:p>
    <w:sectPr w:rsidR="00881147" w:rsidRPr="00823D24"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59145" w14:textId="77777777" w:rsidR="005F627F" w:rsidRPr="008702FA" w:rsidRDefault="005F627F" w:rsidP="00553907">
      <w:r w:rsidRPr="008702FA">
        <w:separator/>
      </w:r>
    </w:p>
  </w:endnote>
  <w:endnote w:type="continuationSeparator" w:id="0">
    <w:p w14:paraId="261DAD80" w14:textId="77777777" w:rsidR="005F627F" w:rsidRPr="008702FA" w:rsidRDefault="005F627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1090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835A7F2" wp14:editId="7D78C35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AA42D"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CEB6F19" wp14:editId="0F11E16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8E218"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C022083" wp14:editId="38A61C7B">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5B4D0"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13957" w14:textId="77777777" w:rsidR="005F627F" w:rsidRPr="008702FA" w:rsidRDefault="005F627F" w:rsidP="00553907">
      <w:r w:rsidRPr="008702FA">
        <w:separator/>
      </w:r>
    </w:p>
  </w:footnote>
  <w:footnote w:type="continuationSeparator" w:id="0">
    <w:p w14:paraId="7E0284C2" w14:textId="77777777" w:rsidR="005F627F" w:rsidRPr="008702FA" w:rsidRDefault="005F627F"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8"/>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9EE"/>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622A"/>
    <w:rsid w:val="001E7B98"/>
    <w:rsid w:val="00204A77"/>
    <w:rsid w:val="00221C4F"/>
    <w:rsid w:val="002222A4"/>
    <w:rsid w:val="00223947"/>
    <w:rsid w:val="00226CD5"/>
    <w:rsid w:val="00234D23"/>
    <w:rsid w:val="002364C8"/>
    <w:rsid w:val="002365A5"/>
    <w:rsid w:val="00241D51"/>
    <w:rsid w:val="0024492B"/>
    <w:rsid w:val="002450C2"/>
    <w:rsid w:val="00256D0B"/>
    <w:rsid w:val="002609C7"/>
    <w:rsid w:val="002621D1"/>
    <w:rsid w:val="002669E0"/>
    <w:rsid w:val="002713BA"/>
    <w:rsid w:val="002757C2"/>
    <w:rsid w:val="00275983"/>
    <w:rsid w:val="0028076B"/>
    <w:rsid w:val="00287B15"/>
    <w:rsid w:val="00290002"/>
    <w:rsid w:val="002911ED"/>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079EE"/>
    <w:rsid w:val="00413811"/>
    <w:rsid w:val="00446E7B"/>
    <w:rsid w:val="00457CAB"/>
    <w:rsid w:val="00467AEE"/>
    <w:rsid w:val="004777BB"/>
    <w:rsid w:val="00492ED1"/>
    <w:rsid w:val="00495EA2"/>
    <w:rsid w:val="004B1665"/>
    <w:rsid w:val="004B2C97"/>
    <w:rsid w:val="004B31F9"/>
    <w:rsid w:val="004B7173"/>
    <w:rsid w:val="004C7E77"/>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27F"/>
    <w:rsid w:val="005F6587"/>
    <w:rsid w:val="00600B0C"/>
    <w:rsid w:val="00602146"/>
    <w:rsid w:val="006058AB"/>
    <w:rsid w:val="006245CB"/>
    <w:rsid w:val="00625DE1"/>
    <w:rsid w:val="006273DE"/>
    <w:rsid w:val="006274CC"/>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141F"/>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2CA"/>
    <w:rsid w:val="007D0B54"/>
    <w:rsid w:val="007E1F4F"/>
    <w:rsid w:val="007E6B0B"/>
    <w:rsid w:val="00802998"/>
    <w:rsid w:val="00803B52"/>
    <w:rsid w:val="00805F8A"/>
    <w:rsid w:val="00823D24"/>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0E31"/>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6752"/>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10CC"/>
    <w:rsid w:val="00BE4F99"/>
    <w:rsid w:val="00BE5032"/>
    <w:rsid w:val="00BF4DB1"/>
    <w:rsid w:val="00C03BB2"/>
    <w:rsid w:val="00C16265"/>
    <w:rsid w:val="00C21AB7"/>
    <w:rsid w:val="00C2311C"/>
    <w:rsid w:val="00C231D3"/>
    <w:rsid w:val="00C25283"/>
    <w:rsid w:val="00C254E7"/>
    <w:rsid w:val="00C2774F"/>
    <w:rsid w:val="00C333F9"/>
    <w:rsid w:val="00C345E7"/>
    <w:rsid w:val="00C46713"/>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226D"/>
    <w:rsid w:val="00D26ECA"/>
    <w:rsid w:val="00D30494"/>
    <w:rsid w:val="00D37A73"/>
    <w:rsid w:val="00D44BDF"/>
    <w:rsid w:val="00D45287"/>
    <w:rsid w:val="00D575FA"/>
    <w:rsid w:val="00D63E43"/>
    <w:rsid w:val="00D72DA4"/>
    <w:rsid w:val="00DA3179"/>
    <w:rsid w:val="00DB3D8A"/>
    <w:rsid w:val="00DC23A2"/>
    <w:rsid w:val="00DC79FE"/>
    <w:rsid w:val="00DE2B6C"/>
    <w:rsid w:val="00DF30CB"/>
    <w:rsid w:val="00DF5E3F"/>
    <w:rsid w:val="00DF632B"/>
    <w:rsid w:val="00E219C6"/>
    <w:rsid w:val="00E30F81"/>
    <w:rsid w:val="00E32E86"/>
    <w:rsid w:val="00E364BD"/>
    <w:rsid w:val="00E454FD"/>
    <w:rsid w:val="00E63C0F"/>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34745"/>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ECD30A"/>
  <w15:docId w15:val="{444D7E87-1B5E-4535-B28E-ADDEBE891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7944">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69102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senadorjosegarciarumino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jossandon@senado.c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bsen@senado.c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stagram.com/manueljoseossandon" TargetMode="External"/><Relationship Id="rId4" Type="http://schemas.openxmlformats.org/officeDocument/2006/relationships/settings" Target="settings.xml"/><Relationship Id="rId9" Type="http://schemas.openxmlformats.org/officeDocument/2006/relationships/hyperlink" Target="mailto:jgarcia@senado.c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532</Words>
  <Characters>3612</Characters>
  <Application>Microsoft Office Word</Application>
  <DocSecurity>0</DocSecurity>
  <Lines>30</Lines>
  <Paragraphs>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6</cp:revision>
  <cp:lastPrinted>1899-12-31T23:00:00Z</cp:lastPrinted>
  <dcterms:created xsi:type="dcterms:W3CDTF">2024-12-18T09:12:00Z</dcterms:created>
  <dcterms:modified xsi:type="dcterms:W3CDTF">2024-12-18T12:17:00Z</dcterms:modified>
</cp:coreProperties>
</file>