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3E54" w14:textId="77777777" w:rsidR="007D0B54" w:rsidRPr="00DF420C" w:rsidRDefault="007D0B54" w:rsidP="00C67DE1">
      <w:pPr>
        <w:spacing w:line="360" w:lineRule="auto"/>
        <w:rPr>
          <w:sz w:val="20"/>
          <w:szCs w:val="20"/>
        </w:rPr>
      </w:pPr>
      <w:r w:rsidRPr="00DF420C">
        <w:rPr>
          <w:sz w:val="20"/>
          <w:szCs w:val="20"/>
        </w:rPr>
        <w:t>________________________</w:t>
      </w:r>
    </w:p>
    <w:p w14:paraId="7B0CFAC6" w14:textId="77777777" w:rsidR="007D0B54" w:rsidRPr="00DF420C" w:rsidRDefault="007D0B54" w:rsidP="00C67DE1">
      <w:pPr>
        <w:spacing w:line="360" w:lineRule="auto"/>
        <w:rPr>
          <w:sz w:val="20"/>
          <w:szCs w:val="20"/>
        </w:rPr>
      </w:pPr>
      <w:r w:rsidRPr="00DF420C">
        <w:rPr>
          <w:sz w:val="20"/>
          <w:szCs w:val="20"/>
        </w:rPr>
        <w:t>________________________</w:t>
      </w:r>
    </w:p>
    <w:p w14:paraId="3BFD6B1A" w14:textId="77777777" w:rsidR="007D0B54" w:rsidRPr="00DF420C" w:rsidRDefault="007D0B54" w:rsidP="00C67DE1">
      <w:pPr>
        <w:spacing w:line="360" w:lineRule="auto"/>
        <w:rPr>
          <w:sz w:val="20"/>
          <w:szCs w:val="20"/>
        </w:rPr>
      </w:pPr>
      <w:r w:rsidRPr="00DF420C">
        <w:rPr>
          <w:sz w:val="20"/>
          <w:szCs w:val="20"/>
        </w:rPr>
        <w:t>________________________</w:t>
      </w:r>
    </w:p>
    <w:p w14:paraId="040290F3" w14:textId="77777777" w:rsidR="007D0B54" w:rsidRPr="00DF420C" w:rsidRDefault="007D0B54" w:rsidP="00C67DE1">
      <w:pPr>
        <w:spacing w:line="360" w:lineRule="auto"/>
        <w:rPr>
          <w:sz w:val="20"/>
          <w:szCs w:val="20"/>
        </w:rPr>
      </w:pPr>
      <w:r w:rsidRPr="00DF420C">
        <w:rPr>
          <w:sz w:val="20"/>
          <w:szCs w:val="20"/>
        </w:rPr>
        <w:t>________________________</w:t>
      </w:r>
    </w:p>
    <w:p w14:paraId="717F7F35" w14:textId="77777777" w:rsidR="007D0B54" w:rsidRPr="00DF420C" w:rsidRDefault="007D0B54" w:rsidP="00C67DE1">
      <w:pPr>
        <w:rPr>
          <w:sz w:val="20"/>
          <w:szCs w:val="20"/>
        </w:rPr>
      </w:pPr>
    </w:p>
    <w:p w14:paraId="434018A7" w14:textId="77777777" w:rsidR="00EF5ECD" w:rsidRPr="00DF420C" w:rsidRDefault="00EF5ECD" w:rsidP="00C67DE1">
      <w:pPr>
        <w:rPr>
          <w:sz w:val="20"/>
          <w:szCs w:val="20"/>
        </w:rPr>
      </w:pPr>
    </w:p>
    <w:p w14:paraId="1DF4077D" w14:textId="7D6A7B77" w:rsidR="007D0B54" w:rsidRPr="00DF420C" w:rsidRDefault="00DF420C" w:rsidP="00C67DE1">
      <w:pPr>
        <w:ind w:left="5670"/>
        <w:rPr>
          <w:sz w:val="20"/>
          <w:szCs w:val="20"/>
          <w:lang w:val="it-CH"/>
        </w:rPr>
      </w:pPr>
      <w:r w:rsidRPr="00DF420C">
        <w:rPr>
          <w:sz w:val="20"/>
          <w:szCs w:val="20"/>
          <w:lang w:val="it-CH"/>
        </w:rPr>
        <w:t>Luz Adriana Camargo</w:t>
      </w:r>
      <w:r w:rsidRPr="00DF420C">
        <w:rPr>
          <w:sz w:val="20"/>
          <w:szCs w:val="20"/>
          <w:lang w:val="it-CH"/>
        </w:rPr>
        <w:br/>
        <w:t>Fiscal General de la Nación</w:t>
      </w:r>
      <w:r w:rsidRPr="00DF420C">
        <w:rPr>
          <w:sz w:val="20"/>
          <w:szCs w:val="20"/>
          <w:lang w:val="it-CH"/>
        </w:rPr>
        <w:br/>
        <w:t xml:space="preserve">Avenida Calle 24 No. 52 – 01 </w:t>
      </w:r>
      <w:r w:rsidRPr="00DF420C">
        <w:rPr>
          <w:sz w:val="20"/>
          <w:szCs w:val="20"/>
          <w:lang w:val="it-CH"/>
        </w:rPr>
        <w:br/>
        <w:t>Bogotá DC</w:t>
      </w:r>
      <w:r w:rsidRPr="00DF420C">
        <w:rPr>
          <w:sz w:val="20"/>
          <w:szCs w:val="20"/>
          <w:lang w:val="it-CH"/>
        </w:rPr>
        <w:br/>
        <w:t>Colombia</w:t>
      </w:r>
    </w:p>
    <w:p w14:paraId="35CFFF22" w14:textId="543CB7DA" w:rsidR="007D0B54" w:rsidRPr="00DF420C" w:rsidRDefault="007D0B54" w:rsidP="00C67DE1">
      <w:pPr>
        <w:spacing w:before="840" w:after="840"/>
        <w:ind w:left="5670"/>
        <w:rPr>
          <w:sz w:val="20"/>
          <w:szCs w:val="20"/>
          <w:lang w:val="it-CH"/>
        </w:rPr>
      </w:pPr>
      <w:r w:rsidRPr="00DF420C">
        <w:rPr>
          <w:sz w:val="20"/>
          <w:szCs w:val="20"/>
        </w:rPr>
        <w:t>________________________</w:t>
      </w:r>
    </w:p>
    <w:p w14:paraId="077B8216" w14:textId="77777777" w:rsidR="007C6484" w:rsidRPr="00DF420C" w:rsidRDefault="007C6484" w:rsidP="00C67DE1">
      <w:pPr>
        <w:pStyle w:val="AbschnittAbstandimText"/>
        <w:spacing w:after="0"/>
        <w:rPr>
          <w:sz w:val="20"/>
          <w:szCs w:val="20"/>
          <w:lang w:val="it-CH"/>
        </w:rPr>
      </w:pPr>
    </w:p>
    <w:p w14:paraId="7E0A571A" w14:textId="501CFC33" w:rsidR="00A00F86" w:rsidRPr="00A00F86" w:rsidRDefault="00A00F86" w:rsidP="00A00F86">
      <w:pPr>
        <w:spacing w:after="120"/>
        <w:rPr>
          <w:sz w:val="20"/>
          <w:szCs w:val="20"/>
          <w:lang w:val="fr-CH" w:eastAsia="de-DE"/>
        </w:rPr>
      </w:pPr>
      <w:r w:rsidRPr="00A00F86">
        <w:rPr>
          <w:sz w:val="20"/>
          <w:szCs w:val="20"/>
          <w:lang w:val="fr-CH" w:eastAsia="de-DE"/>
        </w:rPr>
        <w:t>Estimada señora Fiscal General,</w:t>
      </w:r>
    </w:p>
    <w:p w14:paraId="70A0CB95" w14:textId="23538DD2" w:rsidR="00A00F86" w:rsidRPr="00A00F86" w:rsidRDefault="00A00F86" w:rsidP="00A00F86">
      <w:pPr>
        <w:spacing w:after="120"/>
        <w:rPr>
          <w:sz w:val="20"/>
          <w:szCs w:val="20"/>
          <w:lang w:val="fr-CH" w:eastAsia="de-DE"/>
        </w:rPr>
      </w:pPr>
      <w:r w:rsidRPr="00A00F86">
        <w:rPr>
          <w:b/>
          <w:bCs/>
          <w:sz w:val="20"/>
          <w:szCs w:val="20"/>
          <w:lang w:val="fr-CH" w:eastAsia="de-DE"/>
        </w:rPr>
        <w:t>Me dirijo a usted para expresarle mi profunda preocupación por la seguridad de los defensores y defensoras de los derechos humanos y las personas defensoras del territorio, la tierra y el medioambiente en Colombia, en particular, de Jani Silva</w:t>
      </w:r>
      <w:r w:rsidRPr="00A00F86">
        <w:rPr>
          <w:sz w:val="20"/>
          <w:szCs w:val="20"/>
          <w:lang w:val="fr-CH" w:eastAsia="de-DE"/>
        </w:rPr>
        <w:t>, presidenta de la Asociación de Desarrollo Integral Sostenible de la Perla Amazónica (ADISPA), una organización comunitaria que gestiona la Zona de Reserva Campesina de La Perla Amazónica en el municipio de Puerto Asís (Putumayo, Colombia).</w:t>
      </w:r>
    </w:p>
    <w:p w14:paraId="133E6DC9" w14:textId="77777777" w:rsidR="00A00F86" w:rsidRPr="00A00F86" w:rsidRDefault="00A00F86" w:rsidP="00A00F86">
      <w:pPr>
        <w:spacing w:after="120"/>
        <w:rPr>
          <w:sz w:val="22"/>
          <w:szCs w:val="22"/>
          <w:lang w:val="fr-CH" w:eastAsia="de-DE"/>
        </w:rPr>
      </w:pPr>
      <w:r w:rsidRPr="00A00F86">
        <w:rPr>
          <w:sz w:val="20"/>
          <w:szCs w:val="20"/>
          <w:lang w:val="fr-CH" w:eastAsia="de-DE"/>
        </w:rPr>
        <w:t xml:space="preserve">Amnistía Internacional ha registrado amenazas, actos de estigmatización y hostigamientos recurrentes en contra de Jani Silva y ADISPA desde por lo menos 2017, y cómo esto ha afectado su trabajo de defensa de los derechos de su comunidad y su dedicación a la conservación y vigilancia de la biodiversidad y el agua en su territorio. La Comisión Intereclesial de Justicia y Paz denunció que el 10 de septiembre Jani Silva recibió una llamada en la que amenazaron con atentar contra su vida, haciendo referencia explícita a que la atacarían dentro de uno de los vehículos del esquema de protección que el gobierno, a través de la Unidad Nacional de Protección (UNP), le tiene asignado a ADISPA. Adicionalmente, en la tarde del mismo día, hombres sospechosos merodearon la casa </w:t>
      </w:r>
      <w:r w:rsidRPr="00A00F86">
        <w:rPr>
          <w:sz w:val="22"/>
          <w:szCs w:val="22"/>
          <w:lang w:val="fr-CH" w:eastAsia="de-DE"/>
        </w:rPr>
        <w:t>de Jani Silva y la oficina de ADISPA en el centro poblado de Puerto Asís.</w:t>
      </w:r>
    </w:p>
    <w:p w14:paraId="629B0668" w14:textId="5A8AA08F" w:rsidR="00A00F86" w:rsidRPr="00A00F86" w:rsidRDefault="00A00F86" w:rsidP="00A00F86">
      <w:pPr>
        <w:spacing w:after="120"/>
        <w:rPr>
          <w:b/>
          <w:bCs/>
          <w:sz w:val="22"/>
          <w:szCs w:val="22"/>
          <w:lang w:val="fr-CH" w:eastAsia="de-DE"/>
        </w:rPr>
      </w:pPr>
      <w:r w:rsidRPr="00A00F86">
        <w:rPr>
          <w:b/>
          <w:bCs/>
          <w:sz w:val="22"/>
          <w:szCs w:val="22"/>
          <w:lang w:val="fr-CH" w:eastAsia="de-DE"/>
        </w:rPr>
        <w:t>Nos preocupa profundamente ver que grupos armados presentes en esta región del país amenazan directamente a las organizaciones de la sociedad civil y las estigmatizan como colaboradoras con otros grupos delictivos de la zona. La insto a que actúe con la mayor diligencia con miras al cumplimiento efectivo del deber de la Fiscalía General de la Nación de investigar las amenazas y ataques contra Jani Silva y miembros de ADISPA, y a determinar quiénes son los responsables de ordenar y perpetrar estos ataques y llevarlos ante la justicia, con garantías de debido proceso, para prevenir así nuevas agresiones contra personas que defienden los derechos humanos en la región del Bajo Putumayo.</w:t>
      </w:r>
    </w:p>
    <w:p w14:paraId="35830ABC" w14:textId="77777777" w:rsidR="00A00F86" w:rsidRDefault="00A00F86" w:rsidP="00A00F86">
      <w:pPr>
        <w:spacing w:before="360"/>
        <w:rPr>
          <w:sz w:val="20"/>
          <w:szCs w:val="20"/>
          <w:lang w:val="fr-CH" w:eastAsia="de-DE"/>
        </w:rPr>
      </w:pPr>
      <w:r w:rsidRPr="00A00F86">
        <w:rPr>
          <w:sz w:val="20"/>
          <w:szCs w:val="20"/>
          <w:lang w:val="fr-CH" w:eastAsia="de-DE"/>
        </w:rPr>
        <w:t>Atentamente,</w:t>
      </w:r>
    </w:p>
    <w:p w14:paraId="46C66A3A" w14:textId="626AC7E2" w:rsidR="007D0B54" w:rsidRPr="00DF420C" w:rsidRDefault="007D0B54" w:rsidP="00A00F86">
      <w:pPr>
        <w:spacing w:before="360"/>
        <w:rPr>
          <w:sz w:val="20"/>
          <w:szCs w:val="20"/>
        </w:rPr>
      </w:pPr>
      <w:r w:rsidRPr="00DF420C">
        <w:rPr>
          <w:sz w:val="20"/>
          <w:szCs w:val="20"/>
        </w:rPr>
        <w:t>________________________</w:t>
      </w:r>
    </w:p>
    <w:p w14:paraId="44E619A6" w14:textId="77777777" w:rsidR="00881147" w:rsidRPr="0014306C" w:rsidRDefault="00097F8C" w:rsidP="00C67DE1">
      <w:pPr>
        <w:rPr>
          <w:sz w:val="20"/>
          <w:szCs w:val="20"/>
          <w:lang w:val="fr-FR"/>
        </w:rPr>
      </w:pPr>
      <w:r w:rsidRPr="00DF420C">
        <w:rPr>
          <w:noProof/>
          <w:sz w:val="20"/>
          <w:szCs w:val="20"/>
          <w:lang w:val="fr-FR"/>
        </w:rPr>
        <mc:AlternateContent>
          <mc:Choice Requires="wps">
            <w:drawing>
              <wp:anchor distT="0" distB="0" distL="114300" distR="114300" simplePos="0" relativeHeight="251658240" behindDoc="0" locked="1" layoutInCell="0" allowOverlap="0" wp14:anchorId="2979C69F" wp14:editId="3FC59CA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5BF2" w14:textId="3805F649" w:rsidR="00097F8C" w:rsidRPr="00DF420C" w:rsidRDefault="00F71E28" w:rsidP="00FA0F34">
                            <w:pPr>
                              <w:spacing w:after="40"/>
                              <w:ind w:left="57"/>
                              <w:rPr>
                                <w:b/>
                                <w:lang w:val="fr-FR"/>
                              </w:rPr>
                            </w:pPr>
                            <w:r w:rsidRPr="00DF420C">
                              <w:rPr>
                                <w:b/>
                                <w:lang w:val="fr-FR"/>
                              </w:rPr>
                              <w:t>Copi</w:t>
                            </w:r>
                            <w:r w:rsidR="00277E0F">
                              <w:rPr>
                                <w:b/>
                                <w:lang w:val="fr-FR"/>
                              </w:rPr>
                              <w:t>a</w:t>
                            </w:r>
                          </w:p>
                          <w:p w14:paraId="763B7D92" w14:textId="77777777" w:rsidR="00DF420C" w:rsidRPr="00DF420C" w:rsidRDefault="00DF420C" w:rsidP="00DF420C">
                            <w:pPr>
                              <w:ind w:left="57"/>
                              <w:rPr>
                                <w:sz w:val="16"/>
                                <w:szCs w:val="16"/>
                                <w:lang w:val="fr-FR"/>
                              </w:rPr>
                            </w:pPr>
                            <w:r w:rsidRPr="00DF420C">
                              <w:rPr>
                                <w:sz w:val="16"/>
                                <w:szCs w:val="16"/>
                                <w:lang w:val="fr-FR"/>
                              </w:rPr>
                              <w:t>Ambassade de la République de Colombie, Zieglerstrasse 29, 3007 Berne</w:t>
                            </w:r>
                          </w:p>
                          <w:p w14:paraId="595F35F8" w14:textId="1055243B" w:rsidR="00CF68A0" w:rsidRPr="00CF68A0" w:rsidRDefault="00DF420C" w:rsidP="00CF68A0">
                            <w:pPr>
                              <w:ind w:left="57"/>
                              <w:rPr>
                                <w:sz w:val="16"/>
                                <w:szCs w:val="16"/>
                              </w:rPr>
                            </w:pPr>
                            <w:r w:rsidRPr="00DF420C">
                              <w:rPr>
                                <w:sz w:val="16"/>
                                <w:szCs w:val="16"/>
                              </w:rPr>
                              <w:t>Fax: 031 350 14 09,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C69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4075BF2" w14:textId="3805F649" w:rsidR="00097F8C" w:rsidRPr="00DF420C" w:rsidRDefault="00F71E28" w:rsidP="00FA0F34">
                      <w:pPr>
                        <w:spacing w:after="40"/>
                        <w:ind w:left="57"/>
                        <w:rPr>
                          <w:b/>
                          <w:lang w:val="fr-FR"/>
                        </w:rPr>
                      </w:pPr>
                      <w:r w:rsidRPr="00DF420C">
                        <w:rPr>
                          <w:b/>
                          <w:lang w:val="fr-FR"/>
                        </w:rPr>
                        <w:t>Copi</w:t>
                      </w:r>
                      <w:r w:rsidR="00277E0F">
                        <w:rPr>
                          <w:b/>
                          <w:lang w:val="fr-FR"/>
                        </w:rPr>
                        <w:t>a</w:t>
                      </w:r>
                    </w:p>
                    <w:p w14:paraId="763B7D92" w14:textId="77777777" w:rsidR="00DF420C" w:rsidRPr="00DF420C" w:rsidRDefault="00DF420C" w:rsidP="00DF420C">
                      <w:pPr>
                        <w:ind w:left="57"/>
                        <w:rPr>
                          <w:sz w:val="16"/>
                          <w:szCs w:val="16"/>
                          <w:lang w:val="fr-FR"/>
                        </w:rPr>
                      </w:pPr>
                      <w:r w:rsidRPr="00DF420C">
                        <w:rPr>
                          <w:sz w:val="16"/>
                          <w:szCs w:val="16"/>
                          <w:lang w:val="fr-FR"/>
                        </w:rPr>
                        <w:t>Ambassade de la République de Colombie, Zieglerstrasse 29, 3007 Berne</w:t>
                      </w:r>
                    </w:p>
                    <w:p w14:paraId="595F35F8" w14:textId="1055243B" w:rsidR="00CF68A0" w:rsidRPr="00CF68A0" w:rsidRDefault="00DF420C" w:rsidP="00CF68A0">
                      <w:pPr>
                        <w:ind w:left="57"/>
                        <w:rPr>
                          <w:sz w:val="16"/>
                          <w:szCs w:val="16"/>
                        </w:rPr>
                      </w:pPr>
                      <w:r w:rsidRPr="00DF420C">
                        <w:rPr>
                          <w:sz w:val="16"/>
                          <w:szCs w:val="16"/>
                        </w:rPr>
                        <w:t>Fax: 031 350 14 09, E-mail: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779A" w14:textId="77777777" w:rsidR="00467604" w:rsidRPr="008702FA" w:rsidRDefault="00467604" w:rsidP="00553907">
      <w:r w:rsidRPr="008702FA">
        <w:separator/>
      </w:r>
    </w:p>
  </w:endnote>
  <w:endnote w:type="continuationSeparator" w:id="0">
    <w:p w14:paraId="52661015" w14:textId="77777777" w:rsidR="00467604" w:rsidRPr="008702FA" w:rsidRDefault="0046760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3CF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DA7EDD" wp14:editId="2041EC2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F11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C0C93F8" wp14:editId="29954CB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46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ADB89D" wp14:editId="2690439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EEE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A6D8" w14:textId="77777777" w:rsidR="00467604" w:rsidRPr="008702FA" w:rsidRDefault="00467604" w:rsidP="00553907">
      <w:r w:rsidRPr="008702FA">
        <w:separator/>
      </w:r>
    </w:p>
  </w:footnote>
  <w:footnote w:type="continuationSeparator" w:id="0">
    <w:p w14:paraId="34DC9387" w14:textId="77777777" w:rsidR="00467604" w:rsidRPr="008702FA" w:rsidRDefault="0046760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A"/>
    <w:rsid w:val="0003368C"/>
    <w:rsid w:val="00040CB3"/>
    <w:rsid w:val="0004184B"/>
    <w:rsid w:val="000539E4"/>
    <w:rsid w:val="00063A0F"/>
    <w:rsid w:val="00063E0D"/>
    <w:rsid w:val="0006618D"/>
    <w:rsid w:val="00075F2E"/>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041C"/>
    <w:rsid w:val="001B3F86"/>
    <w:rsid w:val="001C772B"/>
    <w:rsid w:val="001D501A"/>
    <w:rsid w:val="001D581F"/>
    <w:rsid w:val="001D740D"/>
    <w:rsid w:val="001E7B98"/>
    <w:rsid w:val="00200B20"/>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7E0F"/>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604"/>
    <w:rsid w:val="00467AEE"/>
    <w:rsid w:val="004777BB"/>
    <w:rsid w:val="00492ED1"/>
    <w:rsid w:val="00495EA2"/>
    <w:rsid w:val="004B1665"/>
    <w:rsid w:val="004B2C97"/>
    <w:rsid w:val="004B31F9"/>
    <w:rsid w:val="004B7173"/>
    <w:rsid w:val="004C041E"/>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3960"/>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0D02"/>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0F86"/>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6C8A"/>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46FA"/>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420C"/>
    <w:rsid w:val="00DF5E3F"/>
    <w:rsid w:val="00DF632B"/>
    <w:rsid w:val="00E219C6"/>
    <w:rsid w:val="00E30F81"/>
    <w:rsid w:val="00E32E86"/>
    <w:rsid w:val="00E364BD"/>
    <w:rsid w:val="00E454FD"/>
    <w:rsid w:val="00E5371B"/>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3D6D"/>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99A0F"/>
  <w15:docId w15:val="{137702E5-D21C-4074-B47B-51F1A52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76125">
      <w:bodyDiv w:val="1"/>
      <w:marLeft w:val="0"/>
      <w:marRight w:val="0"/>
      <w:marTop w:val="0"/>
      <w:marBottom w:val="0"/>
      <w:divBdr>
        <w:top w:val="none" w:sz="0" w:space="0" w:color="auto"/>
        <w:left w:val="none" w:sz="0" w:space="0" w:color="auto"/>
        <w:bottom w:val="none" w:sz="0" w:space="0" w:color="auto"/>
        <w:right w:val="none" w:sz="0" w:space="0" w:color="auto"/>
      </w:divBdr>
    </w:div>
    <w:div w:id="397630780">
      <w:bodyDiv w:val="1"/>
      <w:marLeft w:val="0"/>
      <w:marRight w:val="0"/>
      <w:marTop w:val="0"/>
      <w:marBottom w:val="0"/>
      <w:divBdr>
        <w:top w:val="none" w:sz="0" w:space="0" w:color="auto"/>
        <w:left w:val="none" w:sz="0" w:space="0" w:color="auto"/>
        <w:bottom w:val="none" w:sz="0" w:space="0" w:color="auto"/>
        <w:right w:val="none" w:sz="0" w:space="0" w:color="auto"/>
      </w:divBdr>
    </w:div>
    <w:div w:id="603074566">
      <w:bodyDiv w:val="1"/>
      <w:marLeft w:val="0"/>
      <w:marRight w:val="0"/>
      <w:marTop w:val="0"/>
      <w:marBottom w:val="0"/>
      <w:divBdr>
        <w:top w:val="none" w:sz="0" w:space="0" w:color="auto"/>
        <w:left w:val="none" w:sz="0" w:space="0" w:color="auto"/>
        <w:bottom w:val="none" w:sz="0" w:space="0" w:color="auto"/>
        <w:right w:val="none" w:sz="0" w:space="0" w:color="auto"/>
      </w:divBdr>
    </w:div>
    <w:div w:id="107736502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356</Words>
  <Characters>1966</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2024-09-20T14:30:00Z</dcterms:created>
  <dcterms:modified xsi:type="dcterms:W3CDTF">2024-09-20T15:38:00Z</dcterms:modified>
</cp:coreProperties>
</file>