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C5467" w14:paraId="59619CA2" w14:textId="77777777" w:rsidTr="00F52C4A">
        <w:trPr>
          <w:cantSplit/>
        </w:trPr>
        <w:tc>
          <w:tcPr>
            <w:tcW w:w="5000" w:type="pct"/>
            <w:gridSpan w:val="3"/>
            <w:noWrap/>
            <w:vAlign w:val="center"/>
          </w:tcPr>
          <w:p w14:paraId="3131AA5E" w14:textId="6B39839B" w:rsidR="0030351B" w:rsidRPr="00BC5467" w:rsidRDefault="00715810" w:rsidP="007A5FCA">
            <w:pPr>
              <w:pStyle w:val="INDEXDATUM"/>
            </w:pPr>
            <w:r w:rsidRPr="00BC5467">
              <w:rPr>
                <w:lang w:val="it-CH"/>
              </w:rPr>
              <w:t>AMR 13/8497/2024 – Argentine - 9 septembre 2024</w:t>
            </w:r>
          </w:p>
        </w:tc>
      </w:tr>
      <w:tr w:rsidR="0083606F" w:rsidRPr="00BC5467" w14:paraId="657BA1EA" w14:textId="77777777" w:rsidTr="00F52C4A">
        <w:trPr>
          <w:cantSplit/>
          <w:trHeight w:val="20"/>
        </w:trPr>
        <w:tc>
          <w:tcPr>
            <w:tcW w:w="1442" w:type="pct"/>
            <w:noWrap/>
          </w:tcPr>
          <w:p w14:paraId="78A10BE3" w14:textId="77777777" w:rsidR="0083606F" w:rsidRPr="00BC5467" w:rsidRDefault="0083606F" w:rsidP="002621D1">
            <w:pPr>
              <w:pStyle w:val="FURTHERINFO"/>
              <w:spacing w:after="120"/>
            </w:pPr>
            <w:r w:rsidRPr="00BC5467">
              <w:t>URGENT ACTION</w:t>
            </w:r>
          </w:p>
        </w:tc>
        <w:tc>
          <w:tcPr>
            <w:tcW w:w="1891" w:type="pct"/>
          </w:tcPr>
          <w:p w14:paraId="55520E02" w14:textId="77777777" w:rsidR="0083606F" w:rsidRPr="00BC5467" w:rsidRDefault="0083606F" w:rsidP="002621D1">
            <w:pPr>
              <w:pStyle w:val="URGENTACTION16P"/>
              <w:spacing w:after="120"/>
            </w:pPr>
          </w:p>
        </w:tc>
        <w:tc>
          <w:tcPr>
            <w:tcW w:w="1667" w:type="pct"/>
          </w:tcPr>
          <w:p w14:paraId="47F03705" w14:textId="5C5E4CC2" w:rsidR="0083606F" w:rsidRPr="00BC5467" w:rsidRDefault="0083606F" w:rsidP="002621D1">
            <w:pPr>
              <w:pStyle w:val="UA00000"/>
              <w:spacing w:after="120"/>
            </w:pPr>
            <w:r w:rsidRPr="00BC5467">
              <w:t>UA 0</w:t>
            </w:r>
            <w:r w:rsidR="00715810" w:rsidRPr="00BC5467">
              <w:t>79</w:t>
            </w:r>
            <w:r w:rsidRPr="00BC5467">
              <w:t>/</w:t>
            </w:r>
            <w:r w:rsidR="00715810" w:rsidRPr="00BC5467">
              <w:t>24</w:t>
            </w:r>
          </w:p>
        </w:tc>
      </w:tr>
      <w:tr w:rsidR="0030351B" w:rsidRPr="00BC5467" w14:paraId="30A3836E" w14:textId="77777777" w:rsidTr="00F52C4A">
        <w:trPr>
          <w:cantSplit/>
        </w:trPr>
        <w:tc>
          <w:tcPr>
            <w:tcW w:w="5000" w:type="pct"/>
            <w:gridSpan w:val="3"/>
            <w:noWrap/>
            <w:vAlign w:val="bottom"/>
          </w:tcPr>
          <w:p w14:paraId="52FF8BD0" w14:textId="5609EB92" w:rsidR="0030351B" w:rsidRPr="00BC5467" w:rsidRDefault="00715810" w:rsidP="0064214E">
            <w:pPr>
              <w:pStyle w:val="TITEL100"/>
              <w:rPr>
                <w:szCs w:val="32"/>
                <w:lang w:val="fr-FR"/>
              </w:rPr>
            </w:pPr>
            <w:r w:rsidRPr="00BC5467">
              <w:rPr>
                <w:lang w:val="it-CH"/>
              </w:rPr>
              <w:t>La réforme des retraites doit passer</w:t>
            </w:r>
          </w:p>
        </w:tc>
      </w:tr>
      <w:tr w:rsidR="0030351B" w:rsidRPr="00BC5467" w14:paraId="713D2C2A" w14:textId="77777777" w:rsidTr="00F52C4A">
        <w:trPr>
          <w:cantSplit/>
        </w:trPr>
        <w:tc>
          <w:tcPr>
            <w:tcW w:w="5000" w:type="pct"/>
            <w:gridSpan w:val="3"/>
            <w:noWrap/>
          </w:tcPr>
          <w:p w14:paraId="0BF5D6C6" w14:textId="5942713C" w:rsidR="0030351B" w:rsidRPr="00BC5467" w:rsidRDefault="00715810" w:rsidP="002364C8">
            <w:pPr>
              <w:pStyle w:val="LAND"/>
            </w:pPr>
            <w:r w:rsidRPr="00BC5467">
              <w:rPr>
                <w:lang w:val="it-CH"/>
              </w:rPr>
              <w:t>ARGENTINE</w:t>
            </w:r>
          </w:p>
        </w:tc>
      </w:tr>
    </w:tbl>
    <w:p w14:paraId="5469B570" w14:textId="652B70F6" w:rsidR="00715810" w:rsidRPr="00BC5467" w:rsidRDefault="00715810" w:rsidP="00BC5467">
      <w:pPr>
        <w:pStyle w:val="LeadBeschreibung"/>
        <w:rPr>
          <w:lang w:val="fr-CH"/>
        </w:rPr>
      </w:pPr>
      <w:r w:rsidRPr="00BC5467">
        <w:rPr>
          <w:lang w:val="fr-CH"/>
        </w:rPr>
        <w:t xml:space="preserve">Le 2 septembre, le président Javier </w:t>
      </w:r>
      <w:proofErr w:type="spellStart"/>
      <w:r w:rsidRPr="00BC5467">
        <w:rPr>
          <w:lang w:val="fr-CH"/>
        </w:rPr>
        <w:t>Milei</w:t>
      </w:r>
      <w:proofErr w:type="spellEnd"/>
      <w:r w:rsidRPr="00BC5467">
        <w:rPr>
          <w:lang w:val="fr-CH"/>
        </w:rPr>
        <w:t xml:space="preserve"> a </w:t>
      </w:r>
      <w:proofErr w:type="gramStart"/>
      <w:r w:rsidRPr="00BC5467">
        <w:rPr>
          <w:lang w:val="fr-CH"/>
        </w:rPr>
        <w:t>opposé son veto à une proposition de loi adoptée par le Congrès visant à</w:t>
      </w:r>
      <w:proofErr w:type="gramEnd"/>
      <w:r w:rsidRPr="00BC5467">
        <w:rPr>
          <w:lang w:val="fr-CH"/>
        </w:rPr>
        <w:t xml:space="preserve"> augmenter les retraites des personnes âgées, compte tenu de la forte perte de pouvoir d’achat qu’elles ont </w:t>
      </w:r>
      <w:proofErr w:type="spellStart"/>
      <w:r w:rsidRPr="00BC5467">
        <w:rPr>
          <w:lang w:val="fr-CH"/>
        </w:rPr>
        <w:t>subie</w:t>
      </w:r>
      <w:proofErr w:type="spellEnd"/>
      <w:r w:rsidRPr="00BC5467">
        <w:rPr>
          <w:lang w:val="fr-CH"/>
        </w:rPr>
        <w:t xml:space="preserve"> ces derniers mois. Nous exhortons le Congrès à insister pour que ce texte soit approuvé car il s’agit d’une mesure visant à garantir un niveau de vie digne aux personnes âgées.</w:t>
      </w:r>
    </w:p>
    <w:p w14:paraId="7BE26609" w14:textId="6EA904D6" w:rsidR="00715810" w:rsidRPr="00BC5467" w:rsidRDefault="00715810" w:rsidP="00715810">
      <w:pPr>
        <w:pStyle w:val="AbschnittAbstandimText"/>
        <w:rPr>
          <w:sz w:val="17"/>
          <w:szCs w:val="17"/>
          <w:lang w:val="fr-CH"/>
        </w:rPr>
      </w:pPr>
      <w:r w:rsidRPr="00BC5467">
        <w:rPr>
          <w:sz w:val="17"/>
          <w:szCs w:val="17"/>
          <w:lang w:val="fr-CH"/>
        </w:rPr>
        <w:t>Le système de retraite argentin est un système contributif, c’est-à-dire qu’il est financé par les cotisations des personnes actives, et est conçu pour garantir les revenus des personnes âgées, y compris celles qui n’ont pas pratiqué d’activité ou qui ont été employées dans le secteur informel, sur la base des principes de redistribution et de protection sociale. Son objectif est de garantir un revenu minimum, l’État assumant un rôle redistributif et palliatif pour ceux qui ne peuvent pas garantir leur propre bien-être lorsqu’ils ne sont plus actifs.</w:t>
      </w:r>
    </w:p>
    <w:p w14:paraId="377155B7" w14:textId="61F09A71" w:rsidR="00715810" w:rsidRPr="00BC5467" w:rsidRDefault="00715810" w:rsidP="00715810">
      <w:pPr>
        <w:pStyle w:val="AbschnittAbstandimText"/>
        <w:rPr>
          <w:sz w:val="17"/>
          <w:szCs w:val="17"/>
          <w:lang w:val="fr-CH"/>
        </w:rPr>
      </w:pPr>
      <w:r w:rsidRPr="00BC5467">
        <w:rPr>
          <w:sz w:val="17"/>
          <w:szCs w:val="17"/>
          <w:lang w:val="fr-CH"/>
        </w:rPr>
        <w:t>L’Argentine débourse un pourcentage de plus en plus faible de son PIB pour financer les retraites. Selon les chiffres officiels, le pourcentage du PIB alloué à la sécurité sociale a diminué de près de 3% au cours de la dernière décennie. En 2022 et 2023, les dépenses consacrées aux retraites représentaient 7,6% du PIB. Aujourd’hui, cette part est de 6,5%, soit plus d’un point de pourcentage de moins que les années précédentes. Dans un contexte de grave crise économique, où les taux de pauvreté et d’indigence ont augmenté de manière inquiétante, il est essentiel de réfléchir à un système de retraite durable qui garantisse aux personnes âgées un revenu leur permettant de vivre dans la dignité.</w:t>
      </w:r>
    </w:p>
    <w:p w14:paraId="11F21D6F" w14:textId="2390375F" w:rsidR="00715810" w:rsidRPr="00BC5467" w:rsidRDefault="00715810" w:rsidP="00715810">
      <w:pPr>
        <w:pStyle w:val="AbschnittAbstandimText"/>
        <w:rPr>
          <w:sz w:val="17"/>
          <w:szCs w:val="17"/>
          <w:lang w:val="fr-CH"/>
        </w:rPr>
      </w:pPr>
      <w:r w:rsidRPr="00BC5467">
        <w:rPr>
          <w:sz w:val="17"/>
          <w:szCs w:val="17"/>
          <w:lang w:val="fr-CH"/>
        </w:rPr>
        <w:t>La baisse du montant des retraites a été l’une des principales sources d’ajustement budgétaire. Selon les données officielles, au cours des sept premiers mois de l’année, les montants réservés aux pensions de retraite ont diminué d’au moins 25,8% en termes réels par rapport à l’année précédente. La baisse des retraites a été l’un des principaux ajustements budgétaires décidés par le gouvernement actuel. Selon l’Institut argentin d’analyse budgétaire, la réduction totale des dépenses primaires de l’administration publique nationale au cours des deux premiers mois de 2024 (3 869 000 millions de pesos argentins) s’est élevée à 43% (1 682 000 millions de pesos argentins), ce qui s’explique par la réduction des dépenses liées aux retraites, qui s’élevait à 33% par rapport aux deux premiers mois de 2023.</w:t>
      </w:r>
    </w:p>
    <w:p w14:paraId="47DC5CB0" w14:textId="76F921D7" w:rsidR="00715810" w:rsidRPr="00BC5467" w:rsidRDefault="00715810" w:rsidP="00715810">
      <w:pPr>
        <w:pStyle w:val="AbschnittAbstandimText"/>
        <w:rPr>
          <w:sz w:val="17"/>
          <w:szCs w:val="17"/>
          <w:lang w:val="fr-CH"/>
        </w:rPr>
      </w:pPr>
      <w:r w:rsidRPr="00BC5467">
        <w:rPr>
          <w:sz w:val="17"/>
          <w:szCs w:val="17"/>
          <w:lang w:val="fr-CH"/>
        </w:rPr>
        <w:t xml:space="preserve">Aujourd’hui, une retraite minimum n’est pas suffisante pour surmonter le taux de pauvreté. En juin, près de 3 millions de </w:t>
      </w:r>
      <w:proofErr w:type="spellStart"/>
      <w:r w:rsidRPr="00BC5467">
        <w:rPr>
          <w:sz w:val="17"/>
          <w:szCs w:val="17"/>
          <w:lang w:val="fr-CH"/>
        </w:rPr>
        <w:t>retraité·e·s</w:t>
      </w:r>
      <w:proofErr w:type="spellEnd"/>
      <w:r w:rsidRPr="00BC5467">
        <w:rPr>
          <w:sz w:val="17"/>
          <w:szCs w:val="17"/>
          <w:lang w:val="fr-CH"/>
        </w:rPr>
        <w:t xml:space="preserve"> ont reçu moins de 270 dollars des États-Unis, tandis que le coût total des biens et services essentiels était fixé à 280 dollars des États-Unis.</w:t>
      </w:r>
    </w:p>
    <w:p w14:paraId="6BDCB56F" w14:textId="6661C83A" w:rsidR="00715810" w:rsidRPr="00BC5467" w:rsidRDefault="00715810" w:rsidP="00715810">
      <w:pPr>
        <w:pStyle w:val="AbschnittAbstandimText"/>
        <w:rPr>
          <w:sz w:val="17"/>
          <w:szCs w:val="17"/>
          <w:lang w:val="fr-CH"/>
        </w:rPr>
      </w:pPr>
      <w:r w:rsidRPr="00BC5467">
        <w:rPr>
          <w:sz w:val="17"/>
          <w:szCs w:val="17"/>
          <w:lang w:val="fr-CH"/>
        </w:rPr>
        <w:t>Le 22 août, le Sénat a approuvé la proposition de loi sur la réforme des retraites. Ce texte prévoit l’indexation des retraites sur le taux d’inflation chaque mois, avec une compensation supplémentaire de 8,1% pour la perte de pouvoir d’achat en janvier 2024, et garantit que les plus petites retraites couvriront le coût total des biens et services essentiels. Cette réforme implique un coût budgétaire supplémentaire de 0,43% du PIB. Il s’agit d’une étape importante vers l’amélioration des revenus des retraités argentins.</w:t>
      </w:r>
    </w:p>
    <w:p w14:paraId="0D2959F0" w14:textId="77777777" w:rsidR="00715810" w:rsidRPr="00BC5467" w:rsidRDefault="00715810" w:rsidP="00715810">
      <w:pPr>
        <w:pStyle w:val="AbschnittAbstandimText"/>
        <w:rPr>
          <w:sz w:val="17"/>
          <w:szCs w:val="17"/>
          <w:lang w:val="fr-CH"/>
        </w:rPr>
      </w:pPr>
      <w:r w:rsidRPr="00BC5467">
        <w:rPr>
          <w:sz w:val="17"/>
          <w:szCs w:val="17"/>
          <w:lang w:val="fr-CH"/>
        </w:rPr>
        <w:t xml:space="preserve">Le 2 septembre, le président Javier </w:t>
      </w:r>
      <w:proofErr w:type="spellStart"/>
      <w:r w:rsidRPr="00BC5467">
        <w:rPr>
          <w:sz w:val="17"/>
          <w:szCs w:val="17"/>
          <w:lang w:val="fr-CH"/>
        </w:rPr>
        <w:t>Milei</w:t>
      </w:r>
      <w:proofErr w:type="spellEnd"/>
      <w:r w:rsidRPr="00BC5467">
        <w:rPr>
          <w:sz w:val="17"/>
          <w:szCs w:val="17"/>
          <w:lang w:val="fr-CH"/>
        </w:rPr>
        <w:t xml:space="preserve"> a </w:t>
      </w:r>
      <w:proofErr w:type="gramStart"/>
      <w:r w:rsidRPr="00BC5467">
        <w:rPr>
          <w:sz w:val="17"/>
          <w:szCs w:val="17"/>
          <w:lang w:val="fr-CH"/>
        </w:rPr>
        <w:t>opposé son veto à cette loi, au motif du maintien de l’équilibre budgétaire</w:t>
      </w:r>
      <w:proofErr w:type="gramEnd"/>
      <w:r w:rsidRPr="00BC5467">
        <w:rPr>
          <w:sz w:val="17"/>
          <w:szCs w:val="17"/>
          <w:lang w:val="fr-CH"/>
        </w:rPr>
        <w:t xml:space="preserve">. Le veto est le pouvoir accordé par la Constitution nationale à l’exécutif pour empêcher la promulgation d’une proposition de loi qui a déjà été approuvée par les deux Chambres du Congrès de la Nation. En vertu de la Constitution, le Congrès national peut réclamer l’adoption d’une loi à laquelle le président a </w:t>
      </w:r>
      <w:proofErr w:type="gramStart"/>
      <w:r w:rsidRPr="00BC5467">
        <w:rPr>
          <w:sz w:val="17"/>
          <w:szCs w:val="17"/>
          <w:lang w:val="fr-CH"/>
        </w:rPr>
        <w:t>opposé son veto</w:t>
      </w:r>
      <w:proofErr w:type="gramEnd"/>
      <w:r w:rsidRPr="00BC5467">
        <w:rPr>
          <w:sz w:val="17"/>
          <w:szCs w:val="17"/>
          <w:lang w:val="fr-CH"/>
        </w:rPr>
        <w:t>, avec un vote des deux tiers de ses membres. En d’autres termes, une majorité des deux tiers dans chacune des chambres du Congrès de la nation est requise pour rendre le veto inefficace. La Constitution ne fixe pas de délai pour l’annulation du veto.</w:t>
      </w:r>
    </w:p>
    <w:p w14:paraId="066C1459" w14:textId="709C3E6D" w:rsidR="00715810" w:rsidRPr="00BC5467" w:rsidRDefault="00715810" w:rsidP="00715810">
      <w:pPr>
        <w:pStyle w:val="AbschnittAbstandimText"/>
        <w:rPr>
          <w:sz w:val="17"/>
          <w:szCs w:val="17"/>
          <w:lang w:val="fr-CH"/>
        </w:rPr>
      </w:pPr>
      <w:r w:rsidRPr="00BC5467">
        <w:rPr>
          <w:sz w:val="17"/>
          <w:szCs w:val="17"/>
          <w:lang w:val="fr-CH"/>
        </w:rPr>
        <w:t>Ces changements concernant les retraites sont proposés dans un contexte où l’Argentine a emprunté au FMI, en souscrivant le plus grand prêt jamais accordé par cette institution financière internationale. Le FMI a inclus parmi ses conditions la nécessité pour l’Argentine d’atteindre un</w:t>
      </w:r>
      <w:proofErr w:type="gramStart"/>
      <w:r w:rsidRPr="00BC5467">
        <w:rPr>
          <w:sz w:val="17"/>
          <w:szCs w:val="17"/>
          <w:lang w:val="fr-CH"/>
        </w:rPr>
        <w:t xml:space="preserve"> «déficit</w:t>
      </w:r>
      <w:proofErr w:type="gramEnd"/>
      <w:r w:rsidRPr="00BC5467">
        <w:rPr>
          <w:sz w:val="17"/>
          <w:szCs w:val="17"/>
          <w:lang w:val="fr-CH"/>
        </w:rPr>
        <w:t xml:space="preserve"> zéro». Depuis l’investiture du nouveau gouvernement, cet objectif s’est traduit par l’adoption de mesures fortes en matière d’ajustement fiscal et d’austérité.</w:t>
      </w:r>
    </w:p>
    <w:p w14:paraId="1220F52D" w14:textId="77777777" w:rsidR="00715810" w:rsidRPr="00BC5467" w:rsidRDefault="00715810" w:rsidP="00715810">
      <w:pPr>
        <w:pStyle w:val="AbschnittAbstandimText"/>
        <w:rPr>
          <w:sz w:val="17"/>
          <w:szCs w:val="17"/>
          <w:lang w:val="fr-CH"/>
        </w:rPr>
      </w:pPr>
      <w:r w:rsidRPr="00BC5467">
        <w:rPr>
          <w:sz w:val="17"/>
          <w:szCs w:val="17"/>
          <w:lang w:val="fr-CH"/>
        </w:rPr>
        <w:t>Les personnes âgées doivent pouvoir accéder à des biens et services de base pour mener une vie digne. L’État a par conséquent une obligation de progrès et de non-régression, et doit utiliser le maximum de ressources disponibles pour garantir les droits humains. Dans ce cadre, toute réforme réglementaire doit impliquer une amélioration de la situation des personnes âgées.</w:t>
      </w:r>
    </w:p>
    <w:p w14:paraId="7B56B794" w14:textId="77777777" w:rsidR="005E5E5F" w:rsidRPr="00BC5467" w:rsidRDefault="005E5E5F" w:rsidP="009468F4">
      <w:pPr>
        <w:pStyle w:val="berschrift"/>
        <w:rPr>
          <w:lang w:val="it-CH"/>
        </w:rPr>
      </w:pPr>
      <w:r w:rsidRPr="00BC5467">
        <w:rPr>
          <w:lang w:val="it-CH"/>
        </w:rPr>
        <w:t>PASSEZ À L</w:t>
      </w:r>
      <w:r w:rsidR="00492ED1" w:rsidRPr="00BC5467">
        <w:rPr>
          <w:lang w:val="it-CH"/>
        </w:rPr>
        <w:t>’</w:t>
      </w:r>
      <w:r w:rsidRPr="00BC5467">
        <w:rPr>
          <w:lang w:val="it-CH"/>
        </w:rPr>
        <w:t>ACTION</w:t>
      </w:r>
    </w:p>
    <w:p w14:paraId="48CD9C3B" w14:textId="77777777" w:rsidR="005E5E5F" w:rsidRPr="00BC5467" w:rsidRDefault="005E5E5F" w:rsidP="005E5E5F">
      <w:pPr>
        <w:numPr>
          <w:ilvl w:val="0"/>
          <w:numId w:val="16"/>
        </w:numPr>
        <w:ind w:left="357" w:hanging="357"/>
        <w:rPr>
          <w:color w:val="000000"/>
          <w:lang w:val="fr-CH"/>
        </w:rPr>
      </w:pPr>
      <w:r w:rsidRPr="00BC5467">
        <w:rPr>
          <w:color w:val="000000"/>
          <w:lang w:val="fr-CH"/>
        </w:rPr>
        <w:t xml:space="preserve">Envoyez un appel </w:t>
      </w:r>
      <w:r w:rsidR="002365A5" w:rsidRPr="00BC5467">
        <w:rPr>
          <w:color w:val="000000"/>
          <w:lang w:val="fr-CH"/>
        </w:rPr>
        <w:t xml:space="preserve">courtois </w:t>
      </w:r>
      <w:r w:rsidRPr="00BC5467">
        <w:rPr>
          <w:color w:val="000000"/>
          <w:lang w:val="fr-CH"/>
        </w:rPr>
        <w:t xml:space="preserve">en utilisant vos propres mots ou en vous inspirant du </w:t>
      </w:r>
      <w:r w:rsidRPr="00BC5467">
        <w:rPr>
          <w:b/>
          <w:color w:val="000000"/>
          <w:lang w:val="fr-CH"/>
        </w:rPr>
        <w:t>modèle de lettre</w:t>
      </w:r>
      <w:r w:rsidRPr="00BC5467">
        <w:rPr>
          <w:bCs/>
          <w:color w:val="000000"/>
          <w:lang w:val="fr-CH"/>
        </w:rPr>
        <w:t xml:space="preserve"> </w:t>
      </w:r>
      <w:r w:rsidR="00923F24" w:rsidRPr="00BC5467">
        <w:rPr>
          <w:bCs/>
          <w:color w:val="000000"/>
          <w:lang w:val="fr-CH"/>
        </w:rPr>
        <w:t xml:space="preserve">à la </w:t>
      </w:r>
      <w:r w:rsidR="00923F24" w:rsidRPr="00BC5467">
        <w:rPr>
          <w:b/>
          <w:color w:val="000000"/>
          <w:lang w:val="fr-CH"/>
        </w:rPr>
        <w:t>page 2</w:t>
      </w:r>
      <w:r w:rsidRPr="00BC5467">
        <w:rPr>
          <w:color w:val="000000"/>
          <w:lang w:val="fr-CH"/>
        </w:rPr>
        <w:t>.</w:t>
      </w:r>
    </w:p>
    <w:p w14:paraId="12EF59D4" w14:textId="2799CAB4" w:rsidR="005E5E5F" w:rsidRPr="00BC5467" w:rsidRDefault="005E5E5F" w:rsidP="005E5E5F">
      <w:pPr>
        <w:numPr>
          <w:ilvl w:val="0"/>
          <w:numId w:val="16"/>
        </w:numPr>
        <w:ind w:left="357" w:hanging="357"/>
        <w:rPr>
          <w:lang w:val="fr-FR"/>
        </w:rPr>
      </w:pPr>
      <w:r w:rsidRPr="00BC5467">
        <w:rPr>
          <w:lang w:val="fr-FR"/>
        </w:rPr>
        <w:t>Merci d'agir dans les plus brefs délais, avant le</w:t>
      </w:r>
      <w:r w:rsidRPr="00BC5467">
        <w:rPr>
          <w:rFonts w:cs="Arial"/>
          <w:b/>
          <w:lang w:val="fr-FR"/>
        </w:rPr>
        <w:t xml:space="preserve"> </w:t>
      </w:r>
      <w:r w:rsidR="00715810" w:rsidRPr="00BC5467">
        <w:rPr>
          <w:b/>
          <w:bCs/>
          <w:u w:val="single"/>
          <w:lang w:val="it-CH"/>
        </w:rPr>
        <w:t xml:space="preserve">30 </w:t>
      </w:r>
      <w:proofErr w:type="spellStart"/>
      <w:r w:rsidR="00715810" w:rsidRPr="00BC5467">
        <w:rPr>
          <w:b/>
          <w:bCs/>
          <w:u w:val="single"/>
          <w:lang w:val="it-CH"/>
        </w:rPr>
        <w:t>octobre</w:t>
      </w:r>
      <w:proofErr w:type="spellEnd"/>
      <w:r w:rsidR="00715810" w:rsidRPr="00BC5467">
        <w:rPr>
          <w:lang w:val="it-CH"/>
        </w:rPr>
        <w:t xml:space="preserve"> </w:t>
      </w:r>
      <w:r w:rsidRPr="00BC5467">
        <w:rPr>
          <w:lang w:val="fr-FR"/>
        </w:rPr>
        <w:t>20</w:t>
      </w:r>
      <w:r w:rsidR="00D01184" w:rsidRPr="00BC5467">
        <w:rPr>
          <w:lang w:val="fr-FR"/>
        </w:rPr>
        <w:t>2</w:t>
      </w:r>
      <w:r w:rsidR="00F55EB4" w:rsidRPr="00BC5467">
        <w:rPr>
          <w:lang w:val="fr-FR"/>
        </w:rPr>
        <w:t>4</w:t>
      </w:r>
      <w:r w:rsidRPr="00BC5467">
        <w:rPr>
          <w:lang w:val="fr-FR"/>
        </w:rPr>
        <w:t>.</w:t>
      </w:r>
    </w:p>
    <w:p w14:paraId="0355DE0E" w14:textId="0FF9BD84" w:rsidR="00E219C6" w:rsidRPr="00BC5467" w:rsidRDefault="002365A5" w:rsidP="002364C8">
      <w:pPr>
        <w:numPr>
          <w:ilvl w:val="0"/>
          <w:numId w:val="16"/>
        </w:numPr>
        <w:spacing w:after="80"/>
        <w:ind w:left="357" w:hanging="357"/>
        <w:rPr>
          <w:lang w:val="fr-CH"/>
        </w:rPr>
      </w:pPr>
      <w:r w:rsidRPr="00BC5467">
        <w:rPr>
          <w:lang w:val="fr-CH"/>
        </w:rPr>
        <w:t>Langue(s) préférée(s</w:t>
      </w:r>
      <w:proofErr w:type="gramStart"/>
      <w:r w:rsidRPr="00BC5467">
        <w:rPr>
          <w:lang w:val="fr-CH"/>
        </w:rPr>
        <w:t>):</w:t>
      </w:r>
      <w:proofErr w:type="gramEnd"/>
      <w:r w:rsidRPr="00BC5467">
        <w:rPr>
          <w:lang w:val="fr-CH"/>
        </w:rPr>
        <w:t xml:space="preserve"> </w:t>
      </w:r>
      <w:proofErr w:type="spellStart"/>
      <w:r w:rsidR="00715810" w:rsidRPr="00BC5467">
        <w:rPr>
          <w:b/>
          <w:bCs/>
          <w:lang w:val="it-CH"/>
        </w:rPr>
        <w:t>Espagno</w:t>
      </w:r>
      <w:r w:rsidR="00715810" w:rsidRPr="00BC5467">
        <w:rPr>
          <w:b/>
          <w:bCs/>
          <w:lang w:val="it-CH"/>
        </w:rPr>
        <w:t>l</w:t>
      </w:r>
      <w:proofErr w:type="spellEnd"/>
      <w:r w:rsidR="00BC5467" w:rsidRPr="00BC5467">
        <w:rPr>
          <w:b/>
          <w:bCs/>
          <w:lang w:val="it-CH"/>
        </w:rPr>
        <w:t>*</w:t>
      </w:r>
      <w:r w:rsidR="00715810" w:rsidRPr="00BC5467">
        <w:rPr>
          <w:lang w:val="it-CH"/>
        </w:rPr>
        <w:t>.</w:t>
      </w:r>
      <w:r w:rsidRPr="00BC5467">
        <w:rPr>
          <w:lang w:val="fr-CH"/>
        </w:rPr>
        <w:t xml:space="preserve"> Vous pouvez également écrire dans votre propre langue.</w:t>
      </w:r>
    </w:p>
    <w:p w14:paraId="10346FDE" w14:textId="77777777" w:rsidR="00571037" w:rsidRPr="00BC5467" w:rsidRDefault="00571037" w:rsidP="00571037">
      <w:pPr>
        <w:numPr>
          <w:ilvl w:val="0"/>
          <w:numId w:val="16"/>
        </w:numPr>
        <w:ind w:left="357" w:hanging="357"/>
        <w:rPr>
          <w:sz w:val="12"/>
          <w:szCs w:val="16"/>
        </w:rPr>
      </w:pPr>
      <w:r w:rsidRPr="00BC5467">
        <w:rPr>
          <w:b/>
          <w:sz w:val="12"/>
          <w:szCs w:val="16"/>
          <w:lang w:val="fr-FR"/>
        </w:rPr>
        <w:t xml:space="preserve">INFO ENVOIS PAR </w:t>
      </w:r>
      <w:proofErr w:type="gramStart"/>
      <w:r w:rsidRPr="00BC5467">
        <w:rPr>
          <w:b/>
          <w:sz w:val="12"/>
          <w:szCs w:val="16"/>
          <w:lang w:val="fr-FR"/>
        </w:rPr>
        <w:t>POSTE</w:t>
      </w:r>
      <w:r w:rsidRPr="00BC5467">
        <w:rPr>
          <w:sz w:val="12"/>
          <w:szCs w:val="16"/>
          <w:lang w:val="fr-FR"/>
        </w:rPr>
        <w:t>:</w:t>
      </w:r>
      <w:proofErr w:type="gramEnd"/>
      <w:r w:rsidRPr="00BC5467">
        <w:rPr>
          <w:sz w:val="12"/>
          <w:szCs w:val="16"/>
          <w:lang w:val="fr-FR"/>
        </w:rPr>
        <w:t xml:space="preserve"> L’envoi de lettres est possible dans presque tous les pays. </w:t>
      </w:r>
      <w:proofErr w:type="spellStart"/>
      <w:r w:rsidRPr="00BC5467">
        <w:rPr>
          <w:sz w:val="12"/>
          <w:szCs w:val="16"/>
          <w:lang w:val="fr-CH"/>
        </w:rPr>
        <w:t>Veuillez vous</w:t>
      </w:r>
      <w:proofErr w:type="spellEnd"/>
      <w:r w:rsidRPr="00BC5467">
        <w:rPr>
          <w:sz w:val="12"/>
          <w:szCs w:val="16"/>
          <w:lang w:val="fr-CH"/>
        </w:rPr>
        <w:t xml:space="preserve"> renseigner auprès de la Poste si des lettres sont actuellement envoyées </w:t>
      </w:r>
      <w:r w:rsidRPr="00BC5467">
        <w:rPr>
          <w:sz w:val="12"/>
          <w:szCs w:val="16"/>
          <w:lang w:val="fr-CH"/>
        </w:rPr>
        <w:br/>
        <w:t xml:space="preserve">au pays de destination. </w:t>
      </w:r>
      <w:r w:rsidRPr="00BC5467">
        <w:rPr>
          <w:sz w:val="12"/>
          <w:szCs w:val="16"/>
          <w:lang w:val="fr-FR"/>
        </w:rPr>
        <w:t xml:space="preserve">Faute de quoi, envoyez-la par </w:t>
      </w:r>
      <w:proofErr w:type="gramStart"/>
      <w:r w:rsidRPr="00BC5467">
        <w:rPr>
          <w:sz w:val="12"/>
          <w:szCs w:val="16"/>
          <w:lang w:val="fr-FR"/>
        </w:rPr>
        <w:t>e-mail</w:t>
      </w:r>
      <w:proofErr w:type="gramEnd"/>
      <w:r w:rsidRPr="00BC5467">
        <w:rPr>
          <w:sz w:val="12"/>
          <w:szCs w:val="16"/>
          <w:lang w:val="fr-FR"/>
        </w:rPr>
        <w:t xml:space="preserve">, fax ou les médias sociaux (si disponibles) et/ou via l'ambassade avec la demande de transmission. </w:t>
      </w:r>
      <w:r w:rsidRPr="00BC5467">
        <w:rPr>
          <w:sz w:val="12"/>
          <w:szCs w:val="16"/>
          <w:lang w:val="en-GB"/>
        </w:rPr>
        <w:t xml:space="preserve">Merci </w:t>
      </w:r>
      <w:proofErr w:type="gramStart"/>
      <w:r w:rsidRPr="00BC546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C5467" w14:paraId="56A8B11D" w14:textId="77777777" w:rsidTr="002621D1">
        <w:trPr>
          <w:cantSplit/>
          <w:trHeight w:val="53"/>
        </w:trPr>
        <w:tc>
          <w:tcPr>
            <w:tcW w:w="2838" w:type="pct"/>
            <w:noWrap/>
            <w:hideMark/>
          </w:tcPr>
          <w:p w14:paraId="46B454A4" w14:textId="77777777" w:rsidR="005E5E5F" w:rsidRPr="00BC5467" w:rsidRDefault="005E5E5F" w:rsidP="009468F4">
            <w:pPr>
              <w:pStyle w:val="berschrift"/>
              <w:rPr>
                <w:lang w:val="en-GB"/>
              </w:rPr>
            </w:pPr>
            <w:r w:rsidRPr="00BC5467">
              <w:rPr>
                <w:lang w:val="it-CH"/>
              </w:rPr>
              <w:t xml:space="preserve">APPELS À </w:t>
            </w:r>
          </w:p>
        </w:tc>
        <w:tc>
          <w:tcPr>
            <w:tcW w:w="2162" w:type="pct"/>
            <w:hideMark/>
          </w:tcPr>
          <w:p w14:paraId="0F1FEBE0" w14:textId="77777777" w:rsidR="005E5E5F" w:rsidRPr="00BC5467" w:rsidRDefault="005E5E5F" w:rsidP="009468F4">
            <w:pPr>
              <w:pStyle w:val="berschrift"/>
              <w:rPr>
                <w:lang w:val="en-GB"/>
              </w:rPr>
            </w:pPr>
            <w:r w:rsidRPr="00BC5467">
              <w:rPr>
                <w:lang w:val="it-CH"/>
              </w:rPr>
              <w:t xml:space="preserve">COPIES À </w:t>
            </w:r>
          </w:p>
        </w:tc>
      </w:tr>
      <w:tr w:rsidR="00226CD5" w:rsidRPr="00BC5467" w14:paraId="53EC32BF" w14:textId="77777777" w:rsidTr="002621D1">
        <w:trPr>
          <w:cantSplit/>
          <w:trHeight w:val="53"/>
        </w:trPr>
        <w:tc>
          <w:tcPr>
            <w:tcW w:w="2838" w:type="pct"/>
            <w:noWrap/>
            <w:hideMark/>
          </w:tcPr>
          <w:p w14:paraId="2EBB216B" w14:textId="77777777" w:rsidR="00715810" w:rsidRPr="00BC5467" w:rsidRDefault="00715810" w:rsidP="00BC5467">
            <w:pPr>
              <w:spacing w:after="80"/>
              <w:rPr>
                <w:sz w:val="16"/>
                <w:szCs w:val="16"/>
                <w:lang w:val="it-CH"/>
              </w:rPr>
            </w:pPr>
            <w:r w:rsidRPr="00BC5467">
              <w:rPr>
                <w:sz w:val="16"/>
                <w:szCs w:val="16"/>
                <w:lang w:val="it-CH"/>
              </w:rPr>
              <w:t xml:space="preserve">Chambre </w:t>
            </w:r>
            <w:proofErr w:type="spellStart"/>
            <w:r w:rsidRPr="00BC5467">
              <w:rPr>
                <w:sz w:val="16"/>
                <w:szCs w:val="16"/>
                <w:lang w:val="it-CH"/>
              </w:rPr>
              <w:t>des</w:t>
            </w:r>
            <w:proofErr w:type="spellEnd"/>
            <w:r w:rsidRPr="00BC5467">
              <w:rPr>
                <w:sz w:val="16"/>
                <w:szCs w:val="16"/>
                <w:lang w:val="it-CH"/>
              </w:rPr>
              <w:t xml:space="preserve"> </w:t>
            </w:r>
            <w:proofErr w:type="spellStart"/>
            <w:r w:rsidRPr="00BC5467">
              <w:rPr>
                <w:sz w:val="16"/>
                <w:szCs w:val="16"/>
                <w:lang w:val="it-CH"/>
              </w:rPr>
              <w:t>députés</w:t>
            </w:r>
            <w:proofErr w:type="spellEnd"/>
            <w:r w:rsidRPr="00BC5467">
              <w:rPr>
                <w:sz w:val="16"/>
                <w:szCs w:val="16"/>
                <w:lang w:val="it-CH"/>
              </w:rPr>
              <w:t xml:space="preserve"> d’Argentine</w:t>
            </w:r>
          </w:p>
          <w:p w14:paraId="6D68881B" w14:textId="2DE19E63" w:rsidR="00715810" w:rsidRPr="00BC5467" w:rsidRDefault="00715810" w:rsidP="00715810">
            <w:pPr>
              <w:spacing w:after="80"/>
              <w:rPr>
                <w:lang w:val="it-CH"/>
              </w:rPr>
            </w:pPr>
            <w:r w:rsidRPr="00BC5467">
              <w:rPr>
                <w:lang w:val="it-CH"/>
              </w:rPr>
              <w:t xml:space="preserve">H. </w:t>
            </w:r>
            <w:proofErr w:type="spellStart"/>
            <w:r w:rsidRPr="00BC5467">
              <w:rPr>
                <w:lang w:val="it-CH"/>
              </w:rPr>
              <w:t>Cámara</w:t>
            </w:r>
            <w:proofErr w:type="spellEnd"/>
            <w:r w:rsidRPr="00BC5467">
              <w:rPr>
                <w:lang w:val="it-CH"/>
              </w:rPr>
              <w:t xml:space="preserve"> de </w:t>
            </w:r>
            <w:proofErr w:type="spellStart"/>
            <w:r w:rsidRPr="00BC5467">
              <w:rPr>
                <w:lang w:val="it-CH"/>
              </w:rPr>
              <w:t>Diputados</w:t>
            </w:r>
            <w:proofErr w:type="spellEnd"/>
            <w:r w:rsidRPr="00BC5467">
              <w:rPr>
                <w:lang w:val="it-CH"/>
              </w:rPr>
              <w:t xml:space="preserve"> de la </w:t>
            </w:r>
            <w:proofErr w:type="spellStart"/>
            <w:r w:rsidRPr="00BC5467">
              <w:rPr>
                <w:lang w:val="it-CH"/>
              </w:rPr>
              <w:t>Nación</w:t>
            </w:r>
            <w:proofErr w:type="spellEnd"/>
            <w:r w:rsidRPr="00BC5467">
              <w:rPr>
                <w:lang w:val="it-CH"/>
              </w:rPr>
              <w:t xml:space="preserve"> Argentina</w:t>
            </w:r>
          </w:p>
          <w:p w14:paraId="5E3A530A" w14:textId="77777777" w:rsidR="00715810" w:rsidRPr="00BC5467" w:rsidRDefault="00715810" w:rsidP="00715810">
            <w:pPr>
              <w:spacing w:after="120"/>
              <w:rPr>
                <w:sz w:val="14"/>
                <w:szCs w:val="14"/>
                <w:lang w:val="it-CH"/>
              </w:rPr>
            </w:pPr>
            <w:proofErr w:type="spellStart"/>
            <w:r w:rsidRPr="00BC5467">
              <w:rPr>
                <w:sz w:val="14"/>
                <w:szCs w:val="14"/>
                <w:lang w:val="it-CH"/>
              </w:rPr>
              <w:t>Av</w:t>
            </w:r>
            <w:proofErr w:type="spellEnd"/>
            <w:r w:rsidRPr="00BC5467">
              <w:rPr>
                <w:sz w:val="14"/>
                <w:szCs w:val="14"/>
                <w:lang w:val="it-CH"/>
              </w:rPr>
              <w:t xml:space="preserve">. </w:t>
            </w:r>
            <w:proofErr w:type="spellStart"/>
            <w:r w:rsidRPr="00BC5467">
              <w:rPr>
                <w:sz w:val="14"/>
                <w:szCs w:val="14"/>
                <w:lang w:val="it-CH"/>
              </w:rPr>
              <w:t>Rivadavia</w:t>
            </w:r>
            <w:proofErr w:type="spellEnd"/>
            <w:r w:rsidRPr="00BC5467">
              <w:rPr>
                <w:sz w:val="14"/>
                <w:szCs w:val="14"/>
                <w:lang w:val="it-CH"/>
              </w:rPr>
              <w:t xml:space="preserve"> 1864, Ciudad </w:t>
            </w:r>
            <w:proofErr w:type="spellStart"/>
            <w:r w:rsidRPr="00BC5467">
              <w:rPr>
                <w:sz w:val="14"/>
                <w:szCs w:val="14"/>
                <w:lang w:val="it-CH"/>
              </w:rPr>
              <w:t>Autónoma</w:t>
            </w:r>
            <w:proofErr w:type="spellEnd"/>
            <w:r w:rsidRPr="00BC5467">
              <w:rPr>
                <w:sz w:val="14"/>
                <w:szCs w:val="14"/>
                <w:lang w:val="it-CH"/>
              </w:rPr>
              <w:t xml:space="preserve"> de Buenos Aires, Argentina</w:t>
            </w:r>
          </w:p>
          <w:p w14:paraId="7E90A1BD" w14:textId="1F5EB95C" w:rsidR="00715810" w:rsidRPr="00BC5467" w:rsidRDefault="00BC5467" w:rsidP="00715810">
            <w:pPr>
              <w:spacing w:after="40"/>
              <w:rPr>
                <w:b/>
                <w:bCs/>
                <w:u w:val="single"/>
                <w:lang w:val="it-CH"/>
              </w:rPr>
            </w:pPr>
            <w:proofErr w:type="spellStart"/>
            <w:r w:rsidRPr="00BC5467">
              <w:rPr>
                <w:b/>
                <w:bCs/>
                <w:u w:val="single"/>
                <w:lang w:val="it-CH"/>
              </w:rPr>
              <w:t>Envoyez</w:t>
            </w:r>
            <w:proofErr w:type="spellEnd"/>
            <w:r w:rsidRPr="00BC5467">
              <w:rPr>
                <w:b/>
                <w:bCs/>
                <w:u w:val="single"/>
                <w:lang w:val="it-CH"/>
              </w:rPr>
              <w:t xml:space="preserve"> </w:t>
            </w:r>
            <w:r w:rsidRPr="00BC5467">
              <w:rPr>
                <w:b/>
                <w:bCs/>
                <w:u w:val="single"/>
                <w:lang w:val="it-CH"/>
              </w:rPr>
              <w:t xml:space="preserve">E-mails </w:t>
            </w:r>
            <w:proofErr w:type="spellStart"/>
            <w:r w:rsidRPr="00BC5467">
              <w:rPr>
                <w:b/>
                <w:bCs/>
                <w:u w:val="single"/>
                <w:lang w:val="it-CH"/>
              </w:rPr>
              <w:t>directement</w:t>
            </w:r>
            <w:proofErr w:type="spellEnd"/>
            <w:r w:rsidRPr="00BC5467">
              <w:rPr>
                <w:b/>
                <w:bCs/>
                <w:u w:val="single"/>
                <w:lang w:val="it-CH"/>
              </w:rPr>
              <w:t xml:space="preserve"> </w:t>
            </w:r>
            <w:proofErr w:type="spellStart"/>
            <w:r w:rsidRPr="00BC5467">
              <w:rPr>
                <w:b/>
                <w:bCs/>
                <w:u w:val="single"/>
                <w:lang w:val="it-CH"/>
              </w:rPr>
              <w:t>aux</w:t>
            </w:r>
            <w:proofErr w:type="spellEnd"/>
            <w:r w:rsidRPr="00BC5467">
              <w:rPr>
                <w:b/>
                <w:bCs/>
                <w:u w:val="single"/>
                <w:lang w:val="it-CH"/>
              </w:rPr>
              <w:t xml:space="preserve"> </w:t>
            </w:r>
            <w:proofErr w:type="spellStart"/>
            <w:r w:rsidRPr="00BC5467">
              <w:rPr>
                <w:b/>
                <w:bCs/>
                <w:u w:val="single"/>
                <w:lang w:val="it-CH"/>
              </w:rPr>
              <w:t>cibles</w:t>
            </w:r>
            <w:proofErr w:type="spellEnd"/>
            <w:r w:rsidR="00715810" w:rsidRPr="00BC5467">
              <w:rPr>
                <w:b/>
                <w:bCs/>
                <w:u w:val="single"/>
                <w:lang w:val="it-CH"/>
              </w:rPr>
              <w:t>:</w:t>
            </w:r>
          </w:p>
          <w:p w14:paraId="0D99BA36" w14:textId="77777777" w:rsidR="00715810" w:rsidRPr="00BC5467" w:rsidRDefault="00715810" w:rsidP="00715810">
            <w:pPr>
              <w:spacing w:after="40"/>
              <w:rPr>
                <w:lang w:val="es-MX"/>
              </w:rPr>
            </w:pPr>
            <w:r w:rsidRPr="00BC5467">
              <w:rPr>
                <w:lang w:val="es-MX"/>
              </w:rPr>
              <w:t xml:space="preserve">• Congressman Rodrigo De Loredo: </w:t>
            </w:r>
            <w:r w:rsidRPr="00BC5467">
              <w:rPr>
                <w:lang w:val="es-MX"/>
              </w:rPr>
              <w:fldChar w:fldCharType="begin"/>
            </w:r>
            <w:r w:rsidRPr="00BC5467">
              <w:rPr>
                <w:lang w:val="es-MX"/>
              </w:rPr>
              <w:instrText>HYPERLINK "mailto:rdeloredo@hcdn.gob.ar"</w:instrText>
            </w:r>
            <w:r w:rsidRPr="00BC5467">
              <w:rPr>
                <w:lang w:val="es-MX"/>
              </w:rPr>
            </w:r>
            <w:r w:rsidRPr="00BC5467">
              <w:rPr>
                <w:lang w:val="es-MX"/>
              </w:rPr>
              <w:fldChar w:fldCharType="separate"/>
            </w:r>
            <w:r w:rsidRPr="00BC5467">
              <w:rPr>
                <w:rStyle w:val="Hyperlink"/>
                <w:lang w:val="es-MX"/>
              </w:rPr>
              <w:t>rdeloredo@hcdn.gob.ar</w:t>
            </w:r>
            <w:r w:rsidRPr="00BC5467">
              <w:rPr>
                <w:lang w:val="es-MX"/>
              </w:rPr>
              <w:fldChar w:fldCharType="end"/>
            </w:r>
          </w:p>
          <w:p w14:paraId="5D89687B" w14:textId="77777777" w:rsidR="00715810" w:rsidRPr="00BC5467" w:rsidRDefault="00715810" w:rsidP="00715810">
            <w:pPr>
              <w:spacing w:after="40"/>
              <w:rPr>
                <w:lang w:val="es-MX"/>
              </w:rPr>
            </w:pPr>
            <w:r w:rsidRPr="00BC5467">
              <w:rPr>
                <w:lang w:val="es-MX"/>
              </w:rPr>
              <w:t xml:space="preserve">• Congressman Germán Pedro Martínez: </w:t>
            </w:r>
            <w:r w:rsidRPr="00BC5467">
              <w:rPr>
                <w:lang w:val="es-MX"/>
              </w:rPr>
              <w:fldChar w:fldCharType="begin"/>
            </w:r>
            <w:r w:rsidRPr="00BC5467">
              <w:rPr>
                <w:lang w:val="es-MX"/>
              </w:rPr>
              <w:instrText>HYPERLINK "mailto:gpmartinez@hcdn.gob.ar"</w:instrText>
            </w:r>
            <w:r w:rsidRPr="00BC5467">
              <w:rPr>
                <w:lang w:val="es-MX"/>
              </w:rPr>
            </w:r>
            <w:r w:rsidRPr="00BC5467">
              <w:rPr>
                <w:lang w:val="es-MX"/>
              </w:rPr>
              <w:fldChar w:fldCharType="separate"/>
            </w:r>
            <w:r w:rsidRPr="00BC5467">
              <w:rPr>
                <w:rStyle w:val="Hyperlink"/>
                <w:lang w:val="es-MX"/>
              </w:rPr>
              <w:t>gpmartinez@hcdn.gob.ar</w:t>
            </w:r>
            <w:r w:rsidRPr="00BC5467">
              <w:rPr>
                <w:lang w:val="es-MX"/>
              </w:rPr>
              <w:fldChar w:fldCharType="end"/>
            </w:r>
          </w:p>
          <w:p w14:paraId="7B7A1FBB" w14:textId="77777777" w:rsidR="00715810" w:rsidRPr="00BC5467" w:rsidRDefault="00715810" w:rsidP="00715810">
            <w:pPr>
              <w:spacing w:after="40"/>
            </w:pPr>
            <w:r w:rsidRPr="00BC5467">
              <w:t xml:space="preserve">• </w:t>
            </w:r>
            <w:proofErr w:type="spellStart"/>
            <w:r w:rsidRPr="00BC5467">
              <w:t>Congressman</w:t>
            </w:r>
            <w:proofErr w:type="spellEnd"/>
            <w:r w:rsidRPr="00BC5467">
              <w:t xml:space="preserve"> Miguel Angel </w:t>
            </w:r>
            <w:proofErr w:type="spellStart"/>
            <w:r w:rsidRPr="00BC5467">
              <w:t>Pichetto</w:t>
            </w:r>
            <w:proofErr w:type="spellEnd"/>
            <w:r w:rsidRPr="00BC5467">
              <w:t xml:space="preserve">: </w:t>
            </w:r>
            <w:hyperlink r:id="rId8" w:history="1">
              <w:r w:rsidRPr="00BC5467">
                <w:rPr>
                  <w:rStyle w:val="Hyperlink"/>
                </w:rPr>
                <w:t>mpichetto@hcdn.gob.ar</w:t>
              </w:r>
            </w:hyperlink>
          </w:p>
          <w:p w14:paraId="209F7CFB" w14:textId="0C62953B" w:rsidR="00226CD5" w:rsidRPr="00BC5467" w:rsidRDefault="00715810" w:rsidP="00715810">
            <w:pPr>
              <w:spacing w:after="120"/>
            </w:pPr>
            <w:r w:rsidRPr="00BC5467">
              <w:t xml:space="preserve">• </w:t>
            </w:r>
            <w:r w:rsidRPr="00BC5467">
              <w:rPr>
                <w:lang w:val="es-MX"/>
              </w:rPr>
              <w:t xml:space="preserve">Congressman Cristian Ritondo: </w:t>
            </w:r>
            <w:r w:rsidRPr="00BC5467">
              <w:rPr>
                <w:lang w:val="es-MX"/>
              </w:rPr>
              <w:fldChar w:fldCharType="begin"/>
            </w:r>
            <w:r w:rsidRPr="00BC5467">
              <w:rPr>
                <w:lang w:val="es-MX"/>
              </w:rPr>
              <w:instrText>HYPERLINK "mailto:critondo@hcdn.gob.ar"</w:instrText>
            </w:r>
            <w:r w:rsidRPr="00BC5467">
              <w:rPr>
                <w:lang w:val="es-MX"/>
              </w:rPr>
            </w:r>
            <w:r w:rsidRPr="00BC5467">
              <w:rPr>
                <w:lang w:val="es-MX"/>
              </w:rPr>
              <w:fldChar w:fldCharType="separate"/>
            </w:r>
            <w:r w:rsidRPr="00BC5467">
              <w:rPr>
                <w:rStyle w:val="Hyperlink"/>
                <w:lang w:val="es-MX"/>
              </w:rPr>
              <w:t>critondo@hcdn.gob.ar</w:t>
            </w:r>
            <w:r w:rsidRPr="00BC5467">
              <w:rPr>
                <w:lang w:val="es-MX"/>
              </w:rPr>
              <w:fldChar w:fldCharType="end"/>
            </w:r>
            <w:r w:rsidR="002222A4" w:rsidRPr="00BC5467">
              <w:t xml:space="preserve"> </w:t>
            </w:r>
          </w:p>
        </w:tc>
        <w:tc>
          <w:tcPr>
            <w:tcW w:w="2162" w:type="pct"/>
            <w:hideMark/>
          </w:tcPr>
          <w:p w14:paraId="3C295944" w14:textId="77777777" w:rsidR="00715810" w:rsidRPr="00715810" w:rsidRDefault="00715810" w:rsidP="00715810">
            <w:pPr>
              <w:spacing w:after="80"/>
              <w:rPr>
                <w:lang w:val="it-CH"/>
              </w:rPr>
            </w:pPr>
            <w:proofErr w:type="spellStart"/>
            <w:r w:rsidRPr="00715810">
              <w:rPr>
                <w:lang w:val="it-CH"/>
              </w:rPr>
              <w:t>Ambassade</w:t>
            </w:r>
            <w:proofErr w:type="spellEnd"/>
            <w:r w:rsidRPr="00715810">
              <w:rPr>
                <w:lang w:val="it-CH"/>
              </w:rPr>
              <w:t xml:space="preserve"> de la République Argentine</w:t>
            </w:r>
            <w:r w:rsidRPr="00715810">
              <w:rPr>
                <w:lang w:val="it-CH"/>
              </w:rPr>
              <w:br/>
            </w:r>
            <w:proofErr w:type="spellStart"/>
            <w:r w:rsidRPr="00715810">
              <w:rPr>
                <w:lang w:val="it-CH"/>
              </w:rPr>
              <w:t>Jungfraustrasse</w:t>
            </w:r>
            <w:proofErr w:type="spellEnd"/>
            <w:r w:rsidRPr="00715810">
              <w:rPr>
                <w:lang w:val="it-CH"/>
              </w:rPr>
              <w:t xml:space="preserve"> 1</w:t>
            </w:r>
            <w:r w:rsidRPr="00715810">
              <w:rPr>
                <w:lang w:val="it-CH"/>
              </w:rPr>
              <w:br/>
              <w:t>3005 Berne</w:t>
            </w:r>
          </w:p>
          <w:p w14:paraId="218A5BB0" w14:textId="7EF1A773" w:rsidR="00226CD5" w:rsidRPr="00BC5467" w:rsidRDefault="00715810" w:rsidP="00715810">
            <w:r w:rsidRPr="00BC5467">
              <w:t>Fax: 031 356 43 40</w:t>
            </w:r>
            <w:r w:rsidRPr="00BC5467">
              <w:br/>
            </w:r>
            <w:proofErr w:type="spellStart"/>
            <w:r w:rsidRPr="00BC5467">
              <w:t>E-mail</w:t>
            </w:r>
            <w:proofErr w:type="spellEnd"/>
            <w:r w:rsidRPr="00BC5467">
              <w:t xml:space="preserve">: </w:t>
            </w:r>
            <w:hyperlink r:id="rId9" w:history="1">
              <w:r w:rsidRPr="00BC5467">
                <w:rPr>
                  <w:rStyle w:val="Hyperlink"/>
                </w:rPr>
                <w:t>esuiz@mrecic.gov.a</w:t>
              </w:r>
            </w:hyperlink>
            <w:r w:rsidRPr="00BC5467">
              <w:t>r</w:t>
            </w:r>
          </w:p>
        </w:tc>
      </w:tr>
      <w:tr w:rsidR="00AA745E" w:rsidRPr="00BC5467" w14:paraId="36B00044" w14:textId="77777777" w:rsidTr="002621D1">
        <w:trPr>
          <w:cantSplit/>
          <w:trHeight w:val="53"/>
        </w:trPr>
        <w:tc>
          <w:tcPr>
            <w:tcW w:w="5000" w:type="pct"/>
            <w:gridSpan w:val="2"/>
            <w:noWrap/>
          </w:tcPr>
          <w:p w14:paraId="2763B1FD" w14:textId="7E66398E" w:rsidR="00AA745E" w:rsidRPr="00BC5467" w:rsidRDefault="00B71BDF" w:rsidP="00803B52">
            <w:pPr>
              <w:spacing w:before="120"/>
              <w:rPr>
                <w:sz w:val="16"/>
                <w:szCs w:val="16"/>
                <w:lang w:val="fr-CH"/>
              </w:rPr>
            </w:pPr>
            <w:r w:rsidRPr="00BC5467">
              <w:rPr>
                <w:lang w:val="fr-CH"/>
              </w:rPr>
              <w:sym w:font="Wingdings 3" w:char="F022"/>
            </w:r>
            <w:r w:rsidRPr="00BC5467">
              <w:rPr>
                <w:lang w:val="fr-CH"/>
              </w:rPr>
              <w:t xml:space="preserve"> </w:t>
            </w:r>
            <w:r w:rsidR="00715810" w:rsidRPr="00BC5467">
              <w:rPr>
                <w:lang w:val="fr-CH"/>
              </w:rPr>
              <w:t>*</w:t>
            </w:r>
            <w:r w:rsidR="00715810" w:rsidRPr="00BC5467">
              <w:rPr>
                <w:b/>
                <w:bCs/>
                <w:lang w:val="fr-CH"/>
              </w:rPr>
              <w:t>Modèle de lettre en espagnol</w:t>
            </w:r>
            <w:r w:rsidR="00715810" w:rsidRPr="00BC5467">
              <w:rPr>
                <w:b/>
                <w:bCs/>
                <w:lang w:val="fr-CH"/>
              </w:rPr>
              <w:t xml:space="preserve">, </w:t>
            </w:r>
            <w:r w:rsidR="00715810" w:rsidRPr="00BC5467">
              <w:rPr>
                <w:lang w:val="fr-CH"/>
              </w:rPr>
              <w:t>g</w:t>
            </w:r>
            <w:r w:rsidR="00BA09FB" w:rsidRPr="00BC5467">
              <w:rPr>
                <w:lang w:val="fr-CH"/>
              </w:rPr>
              <w:t>uide</w:t>
            </w:r>
            <w:r w:rsidR="00BA09FB" w:rsidRPr="00BC5467">
              <w:rPr>
                <w:b/>
                <w:bCs/>
                <w:lang w:val="fr-CH"/>
              </w:rPr>
              <w:t xml:space="preserve"> réseaux sociaux</w:t>
            </w:r>
            <w:r w:rsidR="00BA09FB" w:rsidRPr="00BC5467">
              <w:rPr>
                <w:lang w:val="fr-CH"/>
              </w:rPr>
              <w:t xml:space="preserve"> et</w:t>
            </w:r>
            <w:r w:rsidR="00BA09FB" w:rsidRPr="00BC5467">
              <w:rPr>
                <w:b/>
                <w:bCs/>
                <w:lang w:val="fr-CH"/>
              </w:rPr>
              <w:t xml:space="preserve"> c</w:t>
            </w:r>
            <w:r w:rsidR="00AA745E" w:rsidRPr="00BC5467">
              <w:rPr>
                <w:b/>
                <w:bCs/>
                <w:lang w:val="fr-CH"/>
              </w:rPr>
              <w:t>ibles supplémentaires</w:t>
            </w:r>
            <w:r w:rsidR="00AA745E" w:rsidRPr="00BC5467">
              <w:rPr>
                <w:lang w:val="fr-CH"/>
              </w:rPr>
              <w:t xml:space="preserve"> voir sur</w:t>
            </w:r>
            <w:r w:rsidR="00FE4ADA" w:rsidRPr="00BC5467">
              <w:rPr>
                <w:lang w:val="fr-CH"/>
              </w:rPr>
              <w:t xml:space="preserve"> </w:t>
            </w:r>
            <w:r w:rsidR="002365A5" w:rsidRPr="00BC5467">
              <w:rPr>
                <w:lang w:val="fr-CH"/>
              </w:rPr>
              <w:t xml:space="preserve">: </w:t>
            </w:r>
            <w:hyperlink r:id="rId10" w:history="1">
              <w:r w:rsidR="002365A5" w:rsidRPr="00BC5467">
                <w:rPr>
                  <w:rStyle w:val="Hyperlink"/>
                  <w:lang w:val="fr-CH"/>
                </w:rPr>
                <w:t>amnesty.ch</w:t>
              </w:r>
            </w:hyperlink>
            <w:r w:rsidR="002365A5" w:rsidRPr="00BC5467">
              <w:rPr>
                <w:lang w:val="fr-CH"/>
              </w:rPr>
              <w:t xml:space="preserve"> </w:t>
            </w:r>
            <w:r w:rsidR="002365A5" w:rsidRPr="00BC5467">
              <w:rPr>
                <w:sz w:val="32"/>
                <w:szCs w:val="32"/>
              </w:rPr>
              <w:sym w:font="Webdings" w:char="F04C"/>
            </w:r>
            <w:r w:rsidR="002365A5" w:rsidRPr="00BC5467">
              <w:rPr>
                <w:b/>
                <w:bCs/>
                <w:lang w:val="fr-CH"/>
              </w:rPr>
              <w:t xml:space="preserve">UA </w:t>
            </w:r>
            <w:r w:rsidR="00715810" w:rsidRPr="00BC5467">
              <w:rPr>
                <w:b/>
                <w:bCs/>
                <w:lang w:val="fr-CH"/>
              </w:rPr>
              <w:t>079/24</w:t>
            </w:r>
          </w:p>
        </w:tc>
      </w:tr>
    </w:tbl>
    <w:p w14:paraId="1C536C93" w14:textId="77777777" w:rsidR="00881147" w:rsidRPr="00BC5467" w:rsidRDefault="00881147" w:rsidP="00881147">
      <w:pPr>
        <w:rPr>
          <w:sz w:val="4"/>
          <w:lang w:val="it-CH"/>
        </w:rPr>
      </w:pPr>
    </w:p>
    <w:p w14:paraId="4778F84D" w14:textId="77777777" w:rsidR="007D0B54" w:rsidRPr="00BC5467" w:rsidRDefault="00CF02C7" w:rsidP="00881147">
      <w:pPr>
        <w:rPr>
          <w:sz w:val="10"/>
          <w:szCs w:val="10"/>
          <w:lang w:val="it-CH"/>
        </w:rPr>
      </w:pPr>
      <w:r w:rsidRPr="00BC5467">
        <w:rPr>
          <w:sz w:val="20"/>
          <w:szCs w:val="20"/>
          <w:lang w:val="it-CH"/>
        </w:rPr>
        <w:br w:type="page"/>
      </w:r>
    </w:p>
    <w:p w14:paraId="06DA84F5" w14:textId="77777777" w:rsidR="00097F8C" w:rsidRPr="00BC5467" w:rsidRDefault="00097F8C" w:rsidP="00C67DE1">
      <w:pPr>
        <w:spacing w:line="360" w:lineRule="auto"/>
        <w:rPr>
          <w:sz w:val="20"/>
          <w:szCs w:val="20"/>
          <w:lang w:val="fr-FR"/>
        </w:rPr>
        <w:sectPr w:rsidR="00097F8C" w:rsidRPr="00BC5467" w:rsidSect="002621D1">
          <w:footerReference w:type="first" r:id="rId11"/>
          <w:type w:val="continuous"/>
          <w:pgSz w:w="11906" w:h="16838" w:code="9"/>
          <w:pgMar w:top="426" w:right="707" w:bottom="709" w:left="709" w:header="159" w:footer="306" w:gutter="0"/>
          <w:cols w:space="720"/>
          <w:titlePg/>
        </w:sectPr>
      </w:pPr>
    </w:p>
    <w:p w14:paraId="082B5C76" w14:textId="77777777" w:rsidR="007D0B54" w:rsidRPr="00BC5467" w:rsidRDefault="007D0B54" w:rsidP="00C67DE1">
      <w:pPr>
        <w:spacing w:line="360" w:lineRule="auto"/>
        <w:rPr>
          <w:sz w:val="20"/>
          <w:szCs w:val="20"/>
        </w:rPr>
      </w:pPr>
      <w:r w:rsidRPr="00BC5467">
        <w:rPr>
          <w:sz w:val="20"/>
          <w:szCs w:val="20"/>
        </w:rPr>
        <w:lastRenderedPageBreak/>
        <w:t>________________________</w:t>
      </w:r>
    </w:p>
    <w:p w14:paraId="0286C9DA" w14:textId="77777777" w:rsidR="007D0B54" w:rsidRPr="00BC5467" w:rsidRDefault="007D0B54" w:rsidP="00C67DE1">
      <w:pPr>
        <w:spacing w:line="360" w:lineRule="auto"/>
        <w:rPr>
          <w:sz w:val="20"/>
          <w:szCs w:val="20"/>
        </w:rPr>
      </w:pPr>
      <w:r w:rsidRPr="00BC5467">
        <w:rPr>
          <w:sz w:val="20"/>
          <w:szCs w:val="20"/>
        </w:rPr>
        <w:t>________________________</w:t>
      </w:r>
    </w:p>
    <w:p w14:paraId="07FA5F67" w14:textId="77777777" w:rsidR="007D0B54" w:rsidRPr="00BC5467" w:rsidRDefault="007D0B54" w:rsidP="00C67DE1">
      <w:pPr>
        <w:spacing w:line="360" w:lineRule="auto"/>
        <w:rPr>
          <w:sz w:val="20"/>
          <w:szCs w:val="20"/>
        </w:rPr>
      </w:pPr>
      <w:r w:rsidRPr="00BC5467">
        <w:rPr>
          <w:sz w:val="20"/>
          <w:szCs w:val="20"/>
        </w:rPr>
        <w:t>________________________</w:t>
      </w:r>
    </w:p>
    <w:p w14:paraId="2B2AB688" w14:textId="77777777" w:rsidR="007D0B54" w:rsidRPr="00BC5467" w:rsidRDefault="007D0B54" w:rsidP="00C67DE1">
      <w:pPr>
        <w:spacing w:line="360" w:lineRule="auto"/>
        <w:rPr>
          <w:sz w:val="20"/>
          <w:szCs w:val="20"/>
        </w:rPr>
      </w:pPr>
      <w:r w:rsidRPr="00BC5467">
        <w:rPr>
          <w:sz w:val="20"/>
          <w:szCs w:val="20"/>
        </w:rPr>
        <w:t>________________________</w:t>
      </w:r>
    </w:p>
    <w:p w14:paraId="20A94E26" w14:textId="77777777" w:rsidR="007D0B54" w:rsidRPr="00BC5467" w:rsidRDefault="007D0B54" w:rsidP="00C67DE1">
      <w:pPr>
        <w:rPr>
          <w:sz w:val="20"/>
          <w:szCs w:val="20"/>
        </w:rPr>
      </w:pPr>
    </w:p>
    <w:p w14:paraId="1A27CEBA" w14:textId="77777777" w:rsidR="00EF5ECD" w:rsidRPr="00BC5467" w:rsidRDefault="00EF5ECD" w:rsidP="00C67DE1">
      <w:pPr>
        <w:rPr>
          <w:sz w:val="20"/>
          <w:szCs w:val="20"/>
        </w:rPr>
      </w:pPr>
    </w:p>
    <w:p w14:paraId="3F742FA0" w14:textId="77777777" w:rsidR="00715810" w:rsidRPr="00BC5467" w:rsidRDefault="00715810" w:rsidP="00715810">
      <w:pPr>
        <w:spacing w:after="80"/>
        <w:ind w:left="5670"/>
        <w:rPr>
          <w:sz w:val="20"/>
          <w:szCs w:val="20"/>
          <w:lang w:val="it-CH"/>
        </w:rPr>
      </w:pPr>
      <w:r w:rsidRPr="00BC5467">
        <w:rPr>
          <w:sz w:val="20"/>
          <w:szCs w:val="20"/>
          <w:lang w:val="it-CH"/>
        </w:rPr>
        <w:t xml:space="preserve">H. </w:t>
      </w:r>
      <w:proofErr w:type="spellStart"/>
      <w:r w:rsidRPr="00BC5467">
        <w:rPr>
          <w:sz w:val="20"/>
          <w:szCs w:val="20"/>
          <w:lang w:val="it-CH"/>
        </w:rPr>
        <w:t>Cámara</w:t>
      </w:r>
      <w:proofErr w:type="spellEnd"/>
      <w:r w:rsidRPr="00BC5467">
        <w:rPr>
          <w:sz w:val="20"/>
          <w:szCs w:val="20"/>
          <w:lang w:val="it-CH"/>
        </w:rPr>
        <w:t xml:space="preserve"> de </w:t>
      </w:r>
      <w:proofErr w:type="spellStart"/>
      <w:r w:rsidRPr="00BC5467">
        <w:rPr>
          <w:sz w:val="20"/>
          <w:szCs w:val="20"/>
          <w:lang w:val="it-CH"/>
        </w:rPr>
        <w:t>Diputados</w:t>
      </w:r>
      <w:proofErr w:type="spellEnd"/>
      <w:r w:rsidRPr="00BC5467">
        <w:rPr>
          <w:sz w:val="20"/>
          <w:szCs w:val="20"/>
          <w:lang w:val="it-CH"/>
        </w:rPr>
        <w:t xml:space="preserve"> de la </w:t>
      </w:r>
      <w:proofErr w:type="spellStart"/>
      <w:r w:rsidRPr="00BC5467">
        <w:rPr>
          <w:sz w:val="20"/>
          <w:szCs w:val="20"/>
          <w:lang w:val="it-CH"/>
        </w:rPr>
        <w:t>Nación</w:t>
      </w:r>
      <w:proofErr w:type="spellEnd"/>
      <w:r w:rsidRPr="00BC5467">
        <w:rPr>
          <w:sz w:val="20"/>
          <w:szCs w:val="20"/>
          <w:lang w:val="it-CH"/>
        </w:rPr>
        <w:t xml:space="preserve"> Argentina</w:t>
      </w:r>
    </w:p>
    <w:p w14:paraId="6753F340" w14:textId="77777777" w:rsidR="00715810" w:rsidRPr="00BC5467" w:rsidRDefault="00715810" w:rsidP="00715810">
      <w:pPr>
        <w:spacing w:after="80"/>
        <w:ind w:left="5670"/>
        <w:rPr>
          <w:sz w:val="16"/>
          <w:szCs w:val="16"/>
          <w:lang w:val="it-CH"/>
        </w:rPr>
      </w:pPr>
      <w:proofErr w:type="spellStart"/>
      <w:r w:rsidRPr="00BC5467">
        <w:rPr>
          <w:sz w:val="16"/>
          <w:szCs w:val="16"/>
          <w:lang w:val="it-CH"/>
        </w:rPr>
        <w:t>Av</w:t>
      </w:r>
      <w:proofErr w:type="spellEnd"/>
      <w:r w:rsidRPr="00BC5467">
        <w:rPr>
          <w:sz w:val="16"/>
          <w:szCs w:val="16"/>
          <w:lang w:val="it-CH"/>
        </w:rPr>
        <w:t xml:space="preserve">. </w:t>
      </w:r>
      <w:proofErr w:type="spellStart"/>
      <w:r w:rsidRPr="00BC5467">
        <w:rPr>
          <w:sz w:val="16"/>
          <w:szCs w:val="16"/>
          <w:lang w:val="it-CH"/>
        </w:rPr>
        <w:t>Rivadavia</w:t>
      </w:r>
      <w:proofErr w:type="spellEnd"/>
      <w:r w:rsidRPr="00BC5467">
        <w:rPr>
          <w:sz w:val="16"/>
          <w:szCs w:val="16"/>
          <w:lang w:val="it-CH"/>
        </w:rPr>
        <w:t xml:space="preserve"> 1864, Ciudad </w:t>
      </w:r>
      <w:proofErr w:type="spellStart"/>
      <w:r w:rsidRPr="00BC5467">
        <w:rPr>
          <w:sz w:val="16"/>
          <w:szCs w:val="16"/>
          <w:lang w:val="it-CH"/>
        </w:rPr>
        <w:t>Autónoma</w:t>
      </w:r>
      <w:proofErr w:type="spellEnd"/>
      <w:r w:rsidRPr="00BC5467">
        <w:rPr>
          <w:sz w:val="16"/>
          <w:szCs w:val="16"/>
          <w:lang w:val="it-CH"/>
        </w:rPr>
        <w:t xml:space="preserve"> de Buenos Aires, Argentina</w:t>
      </w:r>
    </w:p>
    <w:p w14:paraId="1AA7CE32" w14:textId="77777777" w:rsidR="00715810" w:rsidRPr="00BC5467" w:rsidRDefault="00715810" w:rsidP="00715810">
      <w:pPr>
        <w:ind w:left="5670"/>
        <w:rPr>
          <w:sz w:val="20"/>
          <w:szCs w:val="20"/>
          <w:lang w:val="es-MX"/>
        </w:rPr>
      </w:pPr>
      <w:r w:rsidRPr="00BC5467">
        <w:rPr>
          <w:sz w:val="20"/>
          <w:szCs w:val="20"/>
          <w:lang w:val="es-MX"/>
        </w:rPr>
        <w:t>Congressman Rodrigo De Loredo:</w:t>
      </w:r>
    </w:p>
    <w:p w14:paraId="329E15E1" w14:textId="77777777" w:rsidR="00715810" w:rsidRPr="00BC5467" w:rsidRDefault="00715810" w:rsidP="00715810">
      <w:pPr>
        <w:spacing w:after="80"/>
        <w:ind w:left="5670"/>
        <w:rPr>
          <w:sz w:val="20"/>
          <w:szCs w:val="20"/>
          <w:lang w:val="es-MX"/>
        </w:rPr>
      </w:pPr>
      <w:hyperlink r:id="rId12" w:history="1">
        <w:r w:rsidRPr="00BC5467">
          <w:rPr>
            <w:rStyle w:val="Hyperlink"/>
            <w:sz w:val="20"/>
            <w:szCs w:val="20"/>
            <w:lang w:val="es-MX"/>
          </w:rPr>
          <w:t>rdeloredo@hcdn.gob.ar</w:t>
        </w:r>
      </w:hyperlink>
    </w:p>
    <w:p w14:paraId="75BA17AD" w14:textId="77777777" w:rsidR="00715810" w:rsidRPr="00BC5467" w:rsidRDefault="00715810" w:rsidP="00715810">
      <w:pPr>
        <w:spacing w:after="80"/>
        <w:ind w:left="5670"/>
        <w:rPr>
          <w:sz w:val="20"/>
          <w:szCs w:val="20"/>
          <w:lang w:val="it-CH"/>
        </w:rPr>
      </w:pPr>
      <w:r w:rsidRPr="00BC5467">
        <w:rPr>
          <w:sz w:val="20"/>
          <w:szCs w:val="20"/>
          <w:lang w:val="es-MX"/>
        </w:rPr>
        <w:t xml:space="preserve">Congressman Germán Pedro Martínez: </w:t>
      </w:r>
      <w:r w:rsidRPr="00BC5467">
        <w:rPr>
          <w:sz w:val="20"/>
          <w:szCs w:val="20"/>
          <w:lang w:val="es-MX"/>
        </w:rPr>
        <w:fldChar w:fldCharType="begin"/>
      </w:r>
      <w:r w:rsidRPr="00BC5467">
        <w:rPr>
          <w:sz w:val="20"/>
          <w:szCs w:val="20"/>
          <w:lang w:val="es-MX"/>
        </w:rPr>
        <w:instrText>HYPERLINK "mailto:gpmartinez@hcdn.gob.ar"</w:instrText>
      </w:r>
      <w:r w:rsidRPr="00BC5467">
        <w:rPr>
          <w:sz w:val="20"/>
          <w:szCs w:val="20"/>
          <w:lang w:val="es-MX"/>
        </w:rPr>
      </w:r>
      <w:r w:rsidRPr="00BC5467">
        <w:rPr>
          <w:sz w:val="20"/>
          <w:szCs w:val="20"/>
          <w:lang w:val="es-MX"/>
        </w:rPr>
        <w:fldChar w:fldCharType="separate"/>
      </w:r>
      <w:r w:rsidRPr="00BC5467">
        <w:rPr>
          <w:rStyle w:val="Hyperlink"/>
          <w:sz w:val="20"/>
          <w:szCs w:val="20"/>
          <w:lang w:val="es-MX"/>
        </w:rPr>
        <w:t>gpmartinez@hcdn.gob.ar</w:t>
      </w:r>
      <w:r w:rsidRPr="00BC5467">
        <w:rPr>
          <w:sz w:val="20"/>
          <w:szCs w:val="20"/>
          <w:lang w:val="es-MX"/>
        </w:rPr>
        <w:fldChar w:fldCharType="end"/>
      </w:r>
    </w:p>
    <w:p w14:paraId="7F2B37DD" w14:textId="77777777" w:rsidR="00715810" w:rsidRPr="00BC5467" w:rsidRDefault="00715810" w:rsidP="00715810">
      <w:pPr>
        <w:spacing w:after="80"/>
        <w:ind w:left="5670"/>
        <w:rPr>
          <w:sz w:val="20"/>
          <w:szCs w:val="20"/>
        </w:rPr>
      </w:pPr>
      <w:proofErr w:type="spellStart"/>
      <w:r w:rsidRPr="00BC5467">
        <w:rPr>
          <w:sz w:val="20"/>
          <w:szCs w:val="20"/>
        </w:rPr>
        <w:t>Congressman</w:t>
      </w:r>
      <w:proofErr w:type="spellEnd"/>
      <w:r w:rsidRPr="00BC5467">
        <w:rPr>
          <w:sz w:val="20"/>
          <w:szCs w:val="20"/>
        </w:rPr>
        <w:t xml:space="preserve"> Miguel Angel </w:t>
      </w:r>
      <w:proofErr w:type="spellStart"/>
      <w:r w:rsidRPr="00BC5467">
        <w:rPr>
          <w:sz w:val="20"/>
          <w:szCs w:val="20"/>
        </w:rPr>
        <w:t>Pichetto</w:t>
      </w:r>
      <w:proofErr w:type="spellEnd"/>
      <w:r w:rsidRPr="00BC5467">
        <w:rPr>
          <w:sz w:val="20"/>
          <w:szCs w:val="20"/>
        </w:rPr>
        <w:t xml:space="preserve">: </w:t>
      </w:r>
      <w:hyperlink r:id="rId13" w:history="1">
        <w:r w:rsidRPr="00BC5467">
          <w:rPr>
            <w:rStyle w:val="Hyperlink"/>
            <w:sz w:val="20"/>
            <w:szCs w:val="20"/>
          </w:rPr>
          <w:t>mpichetto@hcdn.gob.ar</w:t>
        </w:r>
      </w:hyperlink>
    </w:p>
    <w:p w14:paraId="380B0868" w14:textId="77777777" w:rsidR="00715810" w:rsidRPr="00BC5467" w:rsidRDefault="00715810" w:rsidP="00715810">
      <w:pPr>
        <w:ind w:left="5670"/>
        <w:rPr>
          <w:sz w:val="20"/>
          <w:szCs w:val="20"/>
          <w:lang w:val="en-US"/>
        </w:rPr>
      </w:pPr>
      <w:r w:rsidRPr="00BC5467">
        <w:rPr>
          <w:sz w:val="20"/>
          <w:szCs w:val="20"/>
          <w:lang w:val="en-US"/>
        </w:rPr>
        <w:t xml:space="preserve">Congressman Cristian </w:t>
      </w:r>
      <w:proofErr w:type="spellStart"/>
      <w:r w:rsidRPr="00BC5467">
        <w:rPr>
          <w:sz w:val="20"/>
          <w:szCs w:val="20"/>
          <w:lang w:val="en-US"/>
        </w:rPr>
        <w:t>Ritondo</w:t>
      </w:r>
      <w:proofErr w:type="spellEnd"/>
      <w:r w:rsidRPr="00BC5467">
        <w:rPr>
          <w:sz w:val="20"/>
          <w:szCs w:val="20"/>
          <w:lang w:val="en-US"/>
        </w:rPr>
        <w:t>:</w:t>
      </w:r>
    </w:p>
    <w:p w14:paraId="1A4E3FA5" w14:textId="77777777" w:rsidR="00715810" w:rsidRPr="00BC5467" w:rsidRDefault="00715810" w:rsidP="00715810">
      <w:pPr>
        <w:ind w:left="5670"/>
        <w:rPr>
          <w:sz w:val="20"/>
          <w:szCs w:val="20"/>
          <w:lang w:val="it-CH"/>
        </w:rPr>
      </w:pPr>
      <w:hyperlink r:id="rId14" w:history="1">
        <w:r w:rsidRPr="00BC5467">
          <w:rPr>
            <w:rStyle w:val="Hyperlink"/>
            <w:sz w:val="20"/>
            <w:szCs w:val="20"/>
            <w:lang w:val="en-US"/>
          </w:rPr>
          <w:t>critondo@hcdn.gob.ar</w:t>
        </w:r>
      </w:hyperlink>
    </w:p>
    <w:p w14:paraId="377770A0" w14:textId="4B8A3F6D" w:rsidR="007D0B54" w:rsidRPr="00BC5467" w:rsidRDefault="007D0B54" w:rsidP="00C67DE1">
      <w:pPr>
        <w:spacing w:before="840" w:after="840"/>
        <w:ind w:left="5670"/>
        <w:rPr>
          <w:sz w:val="20"/>
          <w:szCs w:val="20"/>
          <w:lang w:val="it-CH"/>
        </w:rPr>
      </w:pPr>
      <w:r w:rsidRPr="00BC5467">
        <w:rPr>
          <w:sz w:val="20"/>
          <w:szCs w:val="20"/>
          <w:lang w:val="fr-FR"/>
        </w:rPr>
        <w:t>________________________</w:t>
      </w:r>
    </w:p>
    <w:p w14:paraId="7C287CBB" w14:textId="77777777" w:rsidR="007C6484" w:rsidRPr="00BC5467" w:rsidRDefault="007C6484" w:rsidP="00C67DE1">
      <w:pPr>
        <w:pStyle w:val="AbschnittAbstandimText"/>
        <w:spacing w:after="0"/>
        <w:rPr>
          <w:sz w:val="20"/>
          <w:szCs w:val="20"/>
          <w:lang w:val="it-CH"/>
        </w:rPr>
      </w:pPr>
    </w:p>
    <w:p w14:paraId="332C3D81" w14:textId="77777777" w:rsidR="00715810" w:rsidRPr="00BC5467" w:rsidRDefault="00715810" w:rsidP="00715810">
      <w:pPr>
        <w:pStyle w:val="AbschnittAbstandimText"/>
        <w:rPr>
          <w:sz w:val="20"/>
          <w:szCs w:val="20"/>
          <w:lang w:val="fr-CH"/>
        </w:rPr>
      </w:pPr>
      <w:r w:rsidRPr="00BC5467">
        <w:rPr>
          <w:sz w:val="20"/>
          <w:szCs w:val="20"/>
          <w:lang w:val="fr-CH"/>
        </w:rPr>
        <w:t xml:space="preserve">Mesdames et Messieurs les </w:t>
      </w:r>
      <w:proofErr w:type="spellStart"/>
      <w:r w:rsidRPr="00BC5467">
        <w:rPr>
          <w:sz w:val="20"/>
          <w:szCs w:val="20"/>
          <w:lang w:val="fr-CH"/>
        </w:rPr>
        <w:t>député·e·s</w:t>
      </w:r>
      <w:proofErr w:type="spellEnd"/>
      <w:r w:rsidRPr="00BC5467">
        <w:rPr>
          <w:sz w:val="20"/>
          <w:szCs w:val="20"/>
          <w:lang w:val="fr-CH"/>
        </w:rPr>
        <w:t>,</w:t>
      </w:r>
    </w:p>
    <w:p w14:paraId="1241364E" w14:textId="77777777" w:rsidR="00715810" w:rsidRPr="00BC5467" w:rsidRDefault="00715810" w:rsidP="00715810">
      <w:pPr>
        <w:pStyle w:val="AbschnittAbstandimText"/>
        <w:rPr>
          <w:b/>
          <w:bCs/>
          <w:sz w:val="20"/>
          <w:szCs w:val="20"/>
          <w:lang w:val="fr-CH"/>
        </w:rPr>
      </w:pPr>
      <w:r w:rsidRPr="00BC5467">
        <w:rPr>
          <w:b/>
          <w:bCs/>
          <w:sz w:val="20"/>
          <w:szCs w:val="20"/>
          <w:lang w:val="fr-CH"/>
        </w:rPr>
        <w:t xml:space="preserve">Je vous écris pour vous faire part de ma profonde préoccupation au sujet du veto que le président Javier </w:t>
      </w:r>
      <w:proofErr w:type="spellStart"/>
      <w:r w:rsidRPr="00BC5467">
        <w:rPr>
          <w:b/>
          <w:bCs/>
          <w:sz w:val="20"/>
          <w:szCs w:val="20"/>
          <w:lang w:val="fr-CH"/>
        </w:rPr>
        <w:t>Milei</w:t>
      </w:r>
      <w:proofErr w:type="spellEnd"/>
      <w:r w:rsidRPr="00BC5467">
        <w:rPr>
          <w:b/>
          <w:bCs/>
          <w:sz w:val="20"/>
          <w:szCs w:val="20"/>
          <w:lang w:val="fr-CH"/>
        </w:rPr>
        <w:t xml:space="preserve"> a opposé à la proposition de loi sur les retraites récemment adoptée par le Congrès national.</w:t>
      </w:r>
    </w:p>
    <w:p w14:paraId="6ACD03FB" w14:textId="77777777" w:rsidR="00715810" w:rsidRPr="00BC5467" w:rsidRDefault="00715810" w:rsidP="00715810">
      <w:pPr>
        <w:pStyle w:val="AbschnittAbstandimText"/>
        <w:rPr>
          <w:sz w:val="20"/>
          <w:szCs w:val="20"/>
          <w:lang w:val="fr-CH"/>
        </w:rPr>
      </w:pPr>
      <w:r w:rsidRPr="00BC5467">
        <w:rPr>
          <w:sz w:val="20"/>
          <w:szCs w:val="20"/>
          <w:lang w:val="fr-CH"/>
        </w:rPr>
        <w:t xml:space="preserve">Depuis plusieurs années, le pouvoir d’achat des </w:t>
      </w:r>
      <w:proofErr w:type="spellStart"/>
      <w:r w:rsidRPr="00BC5467">
        <w:rPr>
          <w:sz w:val="20"/>
          <w:szCs w:val="20"/>
          <w:lang w:val="fr-CH"/>
        </w:rPr>
        <w:t>retraité·e·s</w:t>
      </w:r>
      <w:proofErr w:type="spellEnd"/>
      <w:r w:rsidRPr="00BC5467">
        <w:rPr>
          <w:sz w:val="20"/>
          <w:szCs w:val="20"/>
          <w:lang w:val="fr-CH"/>
        </w:rPr>
        <w:t xml:space="preserve"> diminue, atteignant un niveau critique en janvier 2024, lorsque les retraites les plus modestes sont devenues insuffisantes pour couvrir l’ensemble des besoins de base, notamment la nourriture, l’habillement, le transport et d’autres biens et services de première nécessité. Aujourd’hui, plus de 3 millions de personnes perçoivent des retraites d’un montant inférieur au seuil de pauvreté.</w:t>
      </w:r>
    </w:p>
    <w:p w14:paraId="561EB67C" w14:textId="7E004452" w:rsidR="00715810" w:rsidRPr="00BC5467" w:rsidRDefault="00715810" w:rsidP="00715810">
      <w:pPr>
        <w:pStyle w:val="AbschnittAbstandimText"/>
        <w:rPr>
          <w:sz w:val="20"/>
          <w:szCs w:val="20"/>
          <w:lang w:val="fr-CH"/>
        </w:rPr>
      </w:pPr>
      <w:r w:rsidRPr="00BC5467">
        <w:rPr>
          <w:sz w:val="20"/>
          <w:szCs w:val="20"/>
          <w:lang w:val="fr-CH"/>
        </w:rPr>
        <w:t>Les allocations sont un élément clé de la concrétisation du droit à la sécurité sociale. En vertu de ce droit, les prestations de sécurité sociale doivent être d’un montant et d’une durée suffisants pour que les personnes puissent bénéficier du droit à un niveau de vie suffisant. La réduction du montant des retraites a été l’un des principaux moteurs de l’ajustement budgétaire imposé par le gouvernement national. Selon les chiffres officiels, le budget alloué aux retraites a diminué d’au moins 25,8% en juillet 2024.</w:t>
      </w:r>
    </w:p>
    <w:p w14:paraId="734B8816" w14:textId="77777777" w:rsidR="00715810" w:rsidRPr="00BC5467" w:rsidRDefault="00715810" w:rsidP="00715810">
      <w:pPr>
        <w:pStyle w:val="AbschnittAbstandimText"/>
        <w:rPr>
          <w:sz w:val="20"/>
          <w:szCs w:val="20"/>
          <w:lang w:val="fr-CH"/>
        </w:rPr>
      </w:pPr>
      <w:r w:rsidRPr="00BC5467">
        <w:rPr>
          <w:sz w:val="20"/>
          <w:szCs w:val="20"/>
          <w:lang w:val="fr-CH"/>
        </w:rPr>
        <w:t>Même en période de crise économique, conformément aux normes internationales, les États doivent démontrer que tout a été fait afin d’utiliser les ressources à disposition pour respecter les obligations en matière de droits humains, notamment des évaluations solides pour s’assurer que les politiques publiques adoptées ne donnent pas lieu à une régression et n’ont pas d’effet disproportionné sur les groupes les plus vulnérables face aux discriminations et à la marginalisation, en particulier les personnes âgées, et doivent prendre des mesures délibérées et ciblées pour protéger leurs droits.</w:t>
      </w:r>
    </w:p>
    <w:p w14:paraId="33B0BA6A" w14:textId="77777777" w:rsidR="00715810" w:rsidRPr="00BC5467" w:rsidRDefault="00715810" w:rsidP="00715810">
      <w:pPr>
        <w:pStyle w:val="AbschnittAbstandimText"/>
        <w:rPr>
          <w:sz w:val="20"/>
          <w:szCs w:val="20"/>
          <w:lang w:val="fr-CH"/>
        </w:rPr>
      </w:pPr>
      <w:r w:rsidRPr="00BC5467">
        <w:rPr>
          <w:sz w:val="20"/>
          <w:szCs w:val="20"/>
          <w:lang w:val="fr-CH"/>
        </w:rPr>
        <w:t>Du fait de votre statut dans l’État argentin, il est de votre devoir de respecter les obligations et les normes internationales en procédant à des réformes qui renforcent la protection globale des personnes âgées. L’application de cette loi permettrait de remédier en partie à l’impact redoutable de la flambée des prix des biens et services essentiels dans le pays.</w:t>
      </w:r>
    </w:p>
    <w:p w14:paraId="1DEC4941" w14:textId="77777777" w:rsidR="00715810" w:rsidRPr="00BC5467" w:rsidRDefault="00715810" w:rsidP="00715810">
      <w:pPr>
        <w:pStyle w:val="AbschnittAbstandimText"/>
        <w:rPr>
          <w:b/>
          <w:bCs/>
          <w:sz w:val="20"/>
          <w:szCs w:val="20"/>
          <w:lang w:val="fr-CH"/>
        </w:rPr>
      </w:pPr>
      <w:r w:rsidRPr="00BC5467">
        <w:rPr>
          <w:b/>
          <w:bCs/>
          <w:sz w:val="20"/>
          <w:szCs w:val="20"/>
          <w:lang w:val="fr-CH"/>
        </w:rPr>
        <w:t>Je vous exhorte par conséquent à insister pour que cette proposition de loi soit approuvée par le Congrès.</w:t>
      </w:r>
    </w:p>
    <w:p w14:paraId="2AB1C502" w14:textId="77777777" w:rsidR="00715810" w:rsidRPr="00BC5467" w:rsidRDefault="00715810" w:rsidP="00715810">
      <w:pPr>
        <w:pStyle w:val="AbschnittAbstandimText"/>
        <w:rPr>
          <w:sz w:val="20"/>
          <w:szCs w:val="20"/>
          <w:lang w:val="fr-CH"/>
        </w:rPr>
      </w:pPr>
      <w:r w:rsidRPr="00BC5467">
        <w:rPr>
          <w:sz w:val="20"/>
          <w:szCs w:val="20"/>
          <w:lang w:val="fr-CH"/>
        </w:rPr>
        <w:t>Veuillez agréer, Mesdames et Messieurs, l’expression de ma très haute considération.</w:t>
      </w:r>
    </w:p>
    <w:p w14:paraId="317377B4" w14:textId="77777777" w:rsidR="007D0B54" w:rsidRPr="00BC5467" w:rsidRDefault="007D0B54" w:rsidP="00C67DE1">
      <w:pPr>
        <w:spacing w:before="360"/>
        <w:rPr>
          <w:sz w:val="20"/>
          <w:szCs w:val="20"/>
        </w:rPr>
      </w:pPr>
      <w:r w:rsidRPr="00BC5467">
        <w:rPr>
          <w:sz w:val="20"/>
          <w:szCs w:val="20"/>
        </w:rPr>
        <w:t>________________________</w:t>
      </w:r>
    </w:p>
    <w:p w14:paraId="35C40191" w14:textId="77777777" w:rsidR="00881147" w:rsidRPr="0014306C" w:rsidRDefault="00097F8C" w:rsidP="00C67DE1">
      <w:pPr>
        <w:rPr>
          <w:sz w:val="20"/>
          <w:szCs w:val="20"/>
          <w:lang w:val="fr-FR"/>
        </w:rPr>
      </w:pPr>
      <w:r w:rsidRPr="00BC5467">
        <w:rPr>
          <w:noProof/>
          <w:sz w:val="20"/>
          <w:szCs w:val="20"/>
          <w:lang w:val="fr-FR"/>
        </w:rPr>
        <mc:AlternateContent>
          <mc:Choice Requires="wps">
            <w:drawing>
              <wp:anchor distT="0" distB="0" distL="114300" distR="114300" simplePos="0" relativeHeight="251658240" behindDoc="0" locked="1" layoutInCell="0" allowOverlap="0" wp14:anchorId="5F5FA87C" wp14:editId="73CF7C8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1295" w14:textId="2FD9B01F" w:rsidR="00097F8C" w:rsidRPr="00715810" w:rsidRDefault="00F71E28" w:rsidP="00FA0F34">
                            <w:pPr>
                              <w:spacing w:after="40"/>
                              <w:ind w:left="57"/>
                              <w:rPr>
                                <w:b/>
                                <w:lang w:val="fr-FR"/>
                              </w:rPr>
                            </w:pPr>
                            <w:r w:rsidRPr="00715810">
                              <w:rPr>
                                <w:b/>
                                <w:lang w:val="fr-FR"/>
                              </w:rPr>
                              <w:t>Copie</w:t>
                            </w:r>
                          </w:p>
                          <w:p w14:paraId="67B6ACAA" w14:textId="77777777" w:rsidR="00715810" w:rsidRPr="00715810" w:rsidRDefault="00715810" w:rsidP="00CF68A0">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172ECA41" w14:textId="2431501A" w:rsidR="00CF68A0" w:rsidRPr="00715810" w:rsidRDefault="00715810" w:rsidP="00CF68A0">
                            <w:pPr>
                              <w:ind w:left="57"/>
                              <w:rPr>
                                <w:sz w:val="16"/>
                                <w:szCs w:val="16"/>
                                <w:lang w:val="fr-FR"/>
                              </w:rPr>
                            </w:pPr>
                            <w:proofErr w:type="gramStart"/>
                            <w:r w:rsidRPr="00715810">
                              <w:rPr>
                                <w:sz w:val="16"/>
                                <w:szCs w:val="16"/>
                                <w:lang w:val="fr-FR"/>
                              </w:rPr>
                              <w:t>Fax:</w:t>
                            </w:r>
                            <w:proofErr w:type="gramEnd"/>
                            <w:r w:rsidRPr="00715810">
                              <w:rPr>
                                <w:sz w:val="16"/>
                                <w:szCs w:val="16"/>
                                <w:lang w:val="fr-FR"/>
                              </w:rPr>
                              <w:t xml:space="preserve">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A87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2D1295" w14:textId="2FD9B01F" w:rsidR="00097F8C" w:rsidRPr="00715810" w:rsidRDefault="00F71E28" w:rsidP="00FA0F34">
                      <w:pPr>
                        <w:spacing w:after="40"/>
                        <w:ind w:left="57"/>
                        <w:rPr>
                          <w:b/>
                          <w:lang w:val="fr-FR"/>
                        </w:rPr>
                      </w:pPr>
                      <w:r w:rsidRPr="00715810">
                        <w:rPr>
                          <w:b/>
                          <w:lang w:val="fr-FR"/>
                        </w:rPr>
                        <w:t>Copie</w:t>
                      </w:r>
                    </w:p>
                    <w:p w14:paraId="67B6ACAA" w14:textId="77777777" w:rsidR="00715810" w:rsidRPr="00715810" w:rsidRDefault="00715810" w:rsidP="00CF68A0">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172ECA41" w14:textId="2431501A" w:rsidR="00CF68A0" w:rsidRPr="00715810" w:rsidRDefault="00715810" w:rsidP="00CF68A0">
                      <w:pPr>
                        <w:ind w:left="57"/>
                        <w:rPr>
                          <w:sz w:val="16"/>
                          <w:szCs w:val="16"/>
                          <w:lang w:val="fr-FR"/>
                        </w:rPr>
                      </w:pPr>
                      <w:proofErr w:type="gramStart"/>
                      <w:r w:rsidRPr="00715810">
                        <w:rPr>
                          <w:sz w:val="16"/>
                          <w:szCs w:val="16"/>
                          <w:lang w:val="fr-FR"/>
                        </w:rPr>
                        <w:t>Fax:</w:t>
                      </w:r>
                      <w:proofErr w:type="gramEnd"/>
                      <w:r w:rsidRPr="00715810">
                        <w:rPr>
                          <w:sz w:val="16"/>
                          <w:szCs w:val="16"/>
                          <w:lang w:val="fr-FR"/>
                        </w:rPr>
                        <w:t xml:space="preserve"> 031 356 43 40 / E-mail: esuiz@mrecic.gov.ar</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FD24" w14:textId="77777777" w:rsidR="009F35EB" w:rsidRPr="008702FA" w:rsidRDefault="009F35EB" w:rsidP="00553907">
      <w:r w:rsidRPr="008702FA">
        <w:separator/>
      </w:r>
    </w:p>
  </w:endnote>
  <w:endnote w:type="continuationSeparator" w:id="0">
    <w:p w14:paraId="620DA013" w14:textId="77777777" w:rsidR="009F35EB" w:rsidRPr="008702FA" w:rsidRDefault="009F35E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2D2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7D3F03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AA4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D8933B1" wp14:editId="139108C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A2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0AC7AF" wp14:editId="3E9B550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083B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1A8A58" wp14:editId="5D3A3BC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181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F3DF" w14:textId="77777777" w:rsidR="009F35EB" w:rsidRPr="008702FA" w:rsidRDefault="009F35EB" w:rsidP="00553907">
      <w:r w:rsidRPr="008702FA">
        <w:separator/>
      </w:r>
    </w:p>
  </w:footnote>
  <w:footnote w:type="continuationSeparator" w:id="0">
    <w:p w14:paraId="1BE917DC" w14:textId="77777777" w:rsidR="009F35EB" w:rsidRPr="008702FA" w:rsidRDefault="009F35E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1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A5234"/>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810"/>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E90"/>
    <w:rsid w:val="009B7FAE"/>
    <w:rsid w:val="009C6B5C"/>
    <w:rsid w:val="009D2734"/>
    <w:rsid w:val="009F35EB"/>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5467"/>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C9E25"/>
  <w15:docId w15:val="{BF958AC8-16AF-4E57-920A-8C76E241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8252">
      <w:bodyDiv w:val="1"/>
      <w:marLeft w:val="0"/>
      <w:marRight w:val="0"/>
      <w:marTop w:val="0"/>
      <w:marBottom w:val="0"/>
      <w:divBdr>
        <w:top w:val="none" w:sz="0" w:space="0" w:color="auto"/>
        <w:left w:val="none" w:sz="0" w:space="0" w:color="auto"/>
        <w:bottom w:val="none" w:sz="0" w:space="0" w:color="auto"/>
        <w:right w:val="none" w:sz="0" w:space="0" w:color="auto"/>
      </w:divBdr>
    </w:div>
    <w:div w:id="8605580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82830678">
      <w:bodyDiv w:val="1"/>
      <w:marLeft w:val="0"/>
      <w:marRight w:val="0"/>
      <w:marTop w:val="0"/>
      <w:marBottom w:val="0"/>
      <w:divBdr>
        <w:top w:val="none" w:sz="0" w:space="0" w:color="auto"/>
        <w:left w:val="none" w:sz="0" w:space="0" w:color="auto"/>
        <w:bottom w:val="none" w:sz="0" w:space="0" w:color="auto"/>
        <w:right w:val="none" w:sz="0" w:space="0" w:color="auto"/>
      </w:divBdr>
    </w:div>
    <w:div w:id="20053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chetto@hcdn.gob.ar" TargetMode="External"/><Relationship Id="rId13" Type="http://schemas.openxmlformats.org/officeDocument/2006/relationships/hyperlink" Target="mailto:mpichetto@hcdn.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eloredo@hcdn.gob.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mrecic.gov.ar" TargetMode="External"/><Relationship Id="rId14" Type="http://schemas.openxmlformats.org/officeDocument/2006/relationships/hyperlink" Target="mailto:critondo@hcdn.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1303</Words>
  <Characters>8211</Characters>
  <Application>Microsoft Office Word</Application>
  <DocSecurity>0</DocSecurity>
  <Lines>68</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2024-09-12T15:58:00Z</dcterms:created>
  <dcterms:modified xsi:type="dcterms:W3CDTF">2024-09-12T16:12:00Z</dcterms:modified>
</cp:coreProperties>
</file>