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8752E" w14:textId="77777777" w:rsidR="007D0B54" w:rsidRPr="00127C02" w:rsidRDefault="007D0B54" w:rsidP="00C67DE1">
      <w:pPr>
        <w:spacing w:line="360" w:lineRule="auto"/>
        <w:rPr>
          <w:sz w:val="20"/>
          <w:szCs w:val="20"/>
        </w:rPr>
      </w:pPr>
      <w:r w:rsidRPr="00127C02">
        <w:rPr>
          <w:sz w:val="20"/>
          <w:szCs w:val="20"/>
        </w:rPr>
        <w:t>________________________</w:t>
      </w:r>
    </w:p>
    <w:p w14:paraId="2AB46491" w14:textId="77777777" w:rsidR="007D0B54" w:rsidRPr="00127C02" w:rsidRDefault="007D0B54" w:rsidP="00C67DE1">
      <w:pPr>
        <w:spacing w:line="360" w:lineRule="auto"/>
        <w:rPr>
          <w:sz w:val="20"/>
          <w:szCs w:val="20"/>
        </w:rPr>
      </w:pPr>
      <w:r w:rsidRPr="00127C02">
        <w:rPr>
          <w:sz w:val="20"/>
          <w:szCs w:val="20"/>
        </w:rPr>
        <w:t>________________________</w:t>
      </w:r>
    </w:p>
    <w:p w14:paraId="6582D601" w14:textId="77777777" w:rsidR="007D0B54" w:rsidRPr="00127C02" w:rsidRDefault="007D0B54" w:rsidP="00C67DE1">
      <w:pPr>
        <w:spacing w:line="360" w:lineRule="auto"/>
        <w:rPr>
          <w:sz w:val="20"/>
          <w:szCs w:val="20"/>
        </w:rPr>
      </w:pPr>
      <w:r w:rsidRPr="00127C02">
        <w:rPr>
          <w:sz w:val="20"/>
          <w:szCs w:val="20"/>
        </w:rPr>
        <w:t>________________________</w:t>
      </w:r>
    </w:p>
    <w:p w14:paraId="6758E191" w14:textId="77777777" w:rsidR="007D0B54" w:rsidRPr="00127C02" w:rsidRDefault="007D0B54" w:rsidP="00C67DE1">
      <w:pPr>
        <w:spacing w:line="360" w:lineRule="auto"/>
        <w:rPr>
          <w:sz w:val="20"/>
          <w:szCs w:val="20"/>
        </w:rPr>
      </w:pPr>
      <w:r w:rsidRPr="00127C02">
        <w:rPr>
          <w:sz w:val="20"/>
          <w:szCs w:val="20"/>
        </w:rPr>
        <w:t>________________________</w:t>
      </w:r>
    </w:p>
    <w:p w14:paraId="57D26585" w14:textId="77777777" w:rsidR="007D0B54" w:rsidRPr="00127C02" w:rsidRDefault="007D0B54" w:rsidP="00C67DE1">
      <w:pPr>
        <w:rPr>
          <w:sz w:val="20"/>
          <w:szCs w:val="20"/>
        </w:rPr>
      </w:pPr>
    </w:p>
    <w:p w14:paraId="3D8D8418" w14:textId="77777777" w:rsidR="00EF5ECD" w:rsidRPr="00127C02" w:rsidRDefault="00EF5ECD" w:rsidP="00C67DE1">
      <w:pPr>
        <w:rPr>
          <w:sz w:val="20"/>
          <w:szCs w:val="20"/>
        </w:rPr>
      </w:pPr>
    </w:p>
    <w:p w14:paraId="51A763F6" w14:textId="77777777" w:rsidR="00202C83" w:rsidRPr="00127C02" w:rsidRDefault="00202C83" w:rsidP="00202C83">
      <w:pPr>
        <w:ind w:left="5670"/>
        <w:rPr>
          <w:sz w:val="20"/>
          <w:szCs w:val="20"/>
          <w:lang w:val="it-CH"/>
        </w:rPr>
      </w:pPr>
      <w:r w:rsidRPr="00127C02">
        <w:rPr>
          <w:sz w:val="20"/>
          <w:szCs w:val="20"/>
          <w:lang w:val="it-CH"/>
        </w:rPr>
        <w:t>President of the Republic</w:t>
      </w:r>
    </w:p>
    <w:p w14:paraId="1DB2A7FD" w14:textId="77777777" w:rsidR="00202C83" w:rsidRPr="00127C02" w:rsidRDefault="00202C83" w:rsidP="00202C83">
      <w:pPr>
        <w:spacing w:after="40"/>
        <w:ind w:left="5670"/>
        <w:rPr>
          <w:sz w:val="20"/>
          <w:szCs w:val="20"/>
          <w:lang w:val="it-CH"/>
        </w:rPr>
      </w:pPr>
      <w:r w:rsidRPr="00127C02">
        <w:rPr>
          <w:sz w:val="20"/>
          <w:szCs w:val="20"/>
          <w:lang w:val="it-CH"/>
        </w:rPr>
        <w:t>Kais Saied</w:t>
      </w:r>
    </w:p>
    <w:p w14:paraId="69E363A8" w14:textId="77777777" w:rsidR="00202C83" w:rsidRPr="00127C02" w:rsidRDefault="00202C83" w:rsidP="00202C83">
      <w:pPr>
        <w:ind w:left="5670"/>
        <w:rPr>
          <w:sz w:val="16"/>
          <w:szCs w:val="16"/>
          <w:lang w:val="it-CH"/>
        </w:rPr>
      </w:pPr>
      <w:r w:rsidRPr="00127C02">
        <w:rPr>
          <w:sz w:val="16"/>
          <w:szCs w:val="16"/>
          <w:lang w:val="it-CH"/>
        </w:rPr>
        <w:t>Route de la Goulette, Site archéologique de Carthage</w:t>
      </w:r>
    </w:p>
    <w:p w14:paraId="53732090" w14:textId="77777777" w:rsidR="00202C83" w:rsidRPr="00127C02" w:rsidRDefault="00202C83" w:rsidP="00202C83">
      <w:pPr>
        <w:spacing w:after="60"/>
        <w:ind w:left="5670"/>
        <w:rPr>
          <w:sz w:val="16"/>
          <w:szCs w:val="16"/>
          <w:lang w:val="it-CH"/>
        </w:rPr>
      </w:pPr>
      <w:r w:rsidRPr="00127C02">
        <w:rPr>
          <w:sz w:val="16"/>
          <w:szCs w:val="16"/>
          <w:lang w:val="it-CH"/>
        </w:rPr>
        <w:t>Tunisie</w:t>
      </w:r>
    </w:p>
    <w:p w14:paraId="02B509CF" w14:textId="77777777" w:rsidR="00202C83" w:rsidRPr="00127C02" w:rsidRDefault="00202C83" w:rsidP="00202C83">
      <w:pPr>
        <w:ind w:left="5670"/>
        <w:rPr>
          <w:sz w:val="20"/>
          <w:szCs w:val="20"/>
          <w:lang w:val="it-CH"/>
        </w:rPr>
      </w:pPr>
      <w:r w:rsidRPr="00127C02">
        <w:rPr>
          <w:b/>
          <w:bCs/>
          <w:sz w:val="20"/>
          <w:szCs w:val="20"/>
        </w:rPr>
        <w:t xml:space="preserve">Facebook: </w:t>
      </w:r>
      <w:hyperlink r:id="rId8" w:history="1">
        <w:r w:rsidRPr="00127C02">
          <w:rPr>
            <w:rStyle w:val="Hyperlink"/>
            <w:b/>
            <w:bCs/>
            <w:sz w:val="20"/>
            <w:szCs w:val="20"/>
          </w:rPr>
          <w:t>https://www.facebook.com/Presidence.tn/</w:t>
        </w:r>
      </w:hyperlink>
      <w:r w:rsidRPr="00127C02">
        <w:rPr>
          <w:b/>
          <w:bCs/>
          <w:sz w:val="20"/>
          <w:szCs w:val="20"/>
        </w:rPr>
        <w:br/>
        <w:t>Twitter/X: @TnPresidency</w:t>
      </w:r>
      <w:r w:rsidRPr="00127C02">
        <w:rPr>
          <w:b/>
          <w:bCs/>
          <w:sz w:val="20"/>
          <w:szCs w:val="20"/>
        </w:rPr>
        <w:br/>
        <w:t xml:space="preserve">Email: </w:t>
      </w:r>
      <w:hyperlink r:id="rId9" w:history="1">
        <w:r w:rsidRPr="00127C02">
          <w:rPr>
            <w:rStyle w:val="Hyperlink"/>
            <w:b/>
            <w:bCs/>
            <w:sz w:val="20"/>
            <w:szCs w:val="20"/>
          </w:rPr>
          <w:t>contact@carthage.tn</w:t>
        </w:r>
      </w:hyperlink>
    </w:p>
    <w:p w14:paraId="2E159710" w14:textId="2E370484" w:rsidR="007D0B54" w:rsidRPr="00127C02" w:rsidRDefault="007D0B54" w:rsidP="00C67DE1">
      <w:pPr>
        <w:spacing w:before="840" w:after="840"/>
        <w:ind w:left="5670"/>
        <w:rPr>
          <w:sz w:val="20"/>
          <w:szCs w:val="20"/>
          <w:lang w:val="it-CH"/>
        </w:rPr>
      </w:pPr>
      <w:r w:rsidRPr="00127C02">
        <w:rPr>
          <w:sz w:val="20"/>
          <w:szCs w:val="20"/>
        </w:rPr>
        <w:t>________________________</w:t>
      </w:r>
    </w:p>
    <w:p w14:paraId="0D51041A" w14:textId="77777777" w:rsidR="007C6484" w:rsidRPr="00127C02" w:rsidRDefault="007C6484" w:rsidP="00C67DE1">
      <w:pPr>
        <w:pStyle w:val="AbschnittAbstandimText"/>
        <w:spacing w:after="0"/>
        <w:rPr>
          <w:sz w:val="20"/>
          <w:szCs w:val="20"/>
          <w:lang w:val="it-CH"/>
        </w:rPr>
      </w:pPr>
    </w:p>
    <w:p w14:paraId="4485A725" w14:textId="77777777" w:rsidR="00202C83" w:rsidRPr="00127C02" w:rsidRDefault="00202C83" w:rsidP="00202C83">
      <w:pPr>
        <w:pStyle w:val="AbschnittAbstandimText"/>
        <w:rPr>
          <w:sz w:val="20"/>
          <w:szCs w:val="20"/>
          <w:lang w:val="en-GB"/>
        </w:rPr>
      </w:pPr>
      <w:r w:rsidRPr="00127C02">
        <w:rPr>
          <w:sz w:val="20"/>
          <w:szCs w:val="20"/>
          <w:lang w:val="en-GB"/>
        </w:rPr>
        <w:t>Your Excellency,</w:t>
      </w:r>
    </w:p>
    <w:p w14:paraId="3EFC6073" w14:textId="308F82FD" w:rsidR="00202C83" w:rsidRPr="00127C02" w:rsidRDefault="00202C83" w:rsidP="00202C83">
      <w:pPr>
        <w:pStyle w:val="AbschnittAbstandimText"/>
        <w:rPr>
          <w:sz w:val="20"/>
          <w:szCs w:val="20"/>
          <w:lang w:val="en-GB"/>
        </w:rPr>
      </w:pPr>
      <w:r w:rsidRPr="00127C02">
        <w:rPr>
          <w:b/>
          <w:bCs/>
          <w:sz w:val="20"/>
          <w:szCs w:val="20"/>
          <w:lang w:val="en-GB"/>
        </w:rPr>
        <w:t>I write to you to express my grave concern over the ongoing arbitrary detention of prominent 74-year-old human rights defender Sihem Bensedrine since her arrest on 1 August</w:t>
      </w:r>
      <w:r w:rsidRPr="00127C02">
        <w:rPr>
          <w:sz w:val="20"/>
          <w:szCs w:val="20"/>
          <w:lang w:val="en-GB"/>
        </w:rPr>
        <w:t xml:space="preserve">. On 14 January, she announced an open-ended hunger strike to protest her arbitrary detention. Her lawyers shared this message in which she announced her hunger strike on her Facebook page: </w:t>
      </w:r>
      <w:r w:rsidR="00127C02" w:rsidRPr="00127C02">
        <w:rPr>
          <w:rFonts w:cs="Arial"/>
          <w:sz w:val="20"/>
          <w:szCs w:val="20"/>
          <w:lang w:val="it-CH"/>
        </w:rPr>
        <w:t>«</w:t>
      </w:r>
      <w:r w:rsidRPr="00127C02">
        <w:rPr>
          <w:sz w:val="20"/>
          <w:szCs w:val="20"/>
          <w:lang w:val="en-GB"/>
        </w:rPr>
        <w:t>I will no longer stand the injustice that strikes me. Justice cannot be based on lies and calamities, but on concrete, tangible evidence</w:t>
      </w:r>
      <w:r w:rsidR="00127C02" w:rsidRPr="00127C02">
        <w:rPr>
          <w:rFonts w:cs="Arial"/>
          <w:sz w:val="20"/>
          <w:szCs w:val="20"/>
          <w:lang w:val="it-CH"/>
        </w:rPr>
        <w:t>»</w:t>
      </w:r>
      <w:r w:rsidRPr="00127C02">
        <w:rPr>
          <w:sz w:val="20"/>
          <w:szCs w:val="20"/>
          <w:lang w:val="en-GB"/>
        </w:rPr>
        <w:t>. She is detained solely in relation to her work as President of the Truth and Dignity Commission (IVD) from 2014 to 2018 which investigated and referred to the prosecution its findings on crimes committed by Tunisian authorities from 1955 to 2013.</w:t>
      </w:r>
    </w:p>
    <w:p w14:paraId="508B5ED9" w14:textId="3B56455C" w:rsidR="00202C83" w:rsidRPr="00127C02" w:rsidRDefault="00202C83" w:rsidP="00202C83">
      <w:pPr>
        <w:pStyle w:val="AbschnittAbstandimText"/>
        <w:rPr>
          <w:sz w:val="20"/>
          <w:szCs w:val="20"/>
          <w:lang w:val="en-GB"/>
        </w:rPr>
      </w:pPr>
      <w:r w:rsidRPr="00127C02">
        <w:rPr>
          <w:sz w:val="20"/>
          <w:szCs w:val="20"/>
          <w:lang w:val="en-GB"/>
        </w:rPr>
        <w:t xml:space="preserve">Sihem Bensedrine has been under investigation since February 2023 following a complaint by a former IVD board member alleging forgery because revisions had been made to the IVD final report after it was submitted to the then president in December 2018. On 7 March 2023, an investigative judge charged Sihem Bensedrine with </w:t>
      </w:r>
      <w:r w:rsidR="00127C02" w:rsidRPr="00127C02">
        <w:rPr>
          <w:rFonts w:cs="Arial"/>
          <w:sz w:val="20"/>
          <w:szCs w:val="20"/>
          <w:lang w:val="it-CH"/>
        </w:rPr>
        <w:t>«</w:t>
      </w:r>
      <w:r w:rsidRPr="00127C02">
        <w:rPr>
          <w:sz w:val="20"/>
          <w:szCs w:val="20"/>
          <w:lang w:val="en-GB"/>
        </w:rPr>
        <w:t>forgery</w:t>
      </w:r>
      <w:r w:rsidR="00127C02" w:rsidRPr="00127C02">
        <w:rPr>
          <w:rFonts w:cs="Arial"/>
          <w:sz w:val="20"/>
          <w:szCs w:val="20"/>
          <w:lang w:val="it-CH"/>
        </w:rPr>
        <w:t>»</w:t>
      </w:r>
      <w:r w:rsidRPr="00127C02">
        <w:rPr>
          <w:sz w:val="20"/>
          <w:szCs w:val="20"/>
          <w:lang w:val="en-GB"/>
        </w:rPr>
        <w:t xml:space="preserve">, </w:t>
      </w:r>
      <w:r w:rsidR="00127C02" w:rsidRPr="00127C02">
        <w:rPr>
          <w:rFonts w:cs="Arial"/>
          <w:sz w:val="20"/>
          <w:szCs w:val="20"/>
          <w:lang w:val="it-CH"/>
        </w:rPr>
        <w:t>«</w:t>
      </w:r>
      <w:r w:rsidRPr="00127C02">
        <w:rPr>
          <w:sz w:val="20"/>
          <w:szCs w:val="20"/>
          <w:lang w:val="en-GB"/>
        </w:rPr>
        <w:t>fraud</w:t>
      </w:r>
      <w:r w:rsidR="00127C02" w:rsidRPr="00127C02">
        <w:rPr>
          <w:rFonts w:cs="Arial"/>
          <w:sz w:val="20"/>
          <w:szCs w:val="20"/>
          <w:lang w:val="it-CH"/>
        </w:rPr>
        <w:t>»</w:t>
      </w:r>
      <w:r w:rsidRPr="00127C02">
        <w:rPr>
          <w:sz w:val="20"/>
          <w:szCs w:val="20"/>
          <w:lang w:val="en-GB"/>
        </w:rPr>
        <w:t xml:space="preserve"> and </w:t>
      </w:r>
      <w:r w:rsidR="00127C02" w:rsidRPr="00127C02">
        <w:rPr>
          <w:rFonts w:cs="Arial"/>
          <w:sz w:val="20"/>
          <w:szCs w:val="20"/>
          <w:lang w:val="it-CH"/>
        </w:rPr>
        <w:t>«</w:t>
      </w:r>
      <w:r w:rsidRPr="00127C02">
        <w:rPr>
          <w:sz w:val="20"/>
          <w:szCs w:val="20"/>
          <w:lang w:val="en-GB"/>
        </w:rPr>
        <w:t>abuse of official capacity</w:t>
      </w:r>
      <w:r w:rsidR="00127C02" w:rsidRPr="00127C02">
        <w:rPr>
          <w:rFonts w:cs="Arial"/>
          <w:sz w:val="20"/>
          <w:szCs w:val="20"/>
          <w:lang w:val="it-CH"/>
        </w:rPr>
        <w:t>»</w:t>
      </w:r>
      <w:r w:rsidRPr="00127C02">
        <w:rPr>
          <w:sz w:val="20"/>
          <w:szCs w:val="20"/>
          <w:lang w:val="en-GB"/>
        </w:rPr>
        <w:t xml:space="preserve"> and banned her from traveling. On 1 August 2024, the judge ordered Sihem Bensedrine’s pre-trial detention and she was taken into custody on the same day. On 28 January 202</w:t>
      </w:r>
      <w:r w:rsidR="003B725A">
        <w:rPr>
          <w:sz w:val="20"/>
          <w:szCs w:val="20"/>
          <w:lang w:val="en-GB"/>
        </w:rPr>
        <w:t>5</w:t>
      </w:r>
      <w:r w:rsidRPr="00127C02">
        <w:rPr>
          <w:sz w:val="20"/>
          <w:szCs w:val="20"/>
          <w:lang w:val="en-GB"/>
        </w:rPr>
        <w:t>, the investigative judge informed her lawyers that he extended her pre-trial detention for another four months. Sihem Bensedrine’s prosecution appears to be a form of reprisal against the work of the IVD exposing allegations of human rights abuses and corruption committed by past Tunisian authorities.</w:t>
      </w:r>
    </w:p>
    <w:p w14:paraId="7D98E76D" w14:textId="24E7C8A7" w:rsidR="00202C83" w:rsidRPr="00127C02" w:rsidRDefault="00202C83" w:rsidP="00202C83">
      <w:pPr>
        <w:pStyle w:val="AbschnittAbstandimText"/>
        <w:rPr>
          <w:sz w:val="20"/>
          <w:szCs w:val="20"/>
          <w:lang w:val="en-GB"/>
        </w:rPr>
      </w:pPr>
      <w:r w:rsidRPr="00127C02">
        <w:rPr>
          <w:sz w:val="20"/>
          <w:szCs w:val="20"/>
          <w:lang w:val="en-GB"/>
        </w:rPr>
        <w:t>Since she started her hunger strike, Sihem Bensedrine’s health has rapidly deteriorated. She is experiencing weakness and low oxygen levels, leading to her being placed under respiratory assistance in the prison infirmary. On 26 January, she was transferred to a hospital outside prison because her health deteriorated further. Sihem Bensedrine’s pre-existing health conditions, including high blood pressure and cardiac issues, increase her vulnerability.</w:t>
      </w:r>
    </w:p>
    <w:p w14:paraId="250D2C9F" w14:textId="73692CC7" w:rsidR="00202C83" w:rsidRPr="00127C02" w:rsidRDefault="00202C83" w:rsidP="00202C83">
      <w:pPr>
        <w:pStyle w:val="AbschnittAbstandimText"/>
        <w:rPr>
          <w:b/>
          <w:bCs/>
          <w:sz w:val="20"/>
          <w:szCs w:val="20"/>
          <w:lang w:val="en-GB"/>
        </w:rPr>
      </w:pPr>
      <w:r w:rsidRPr="00127C02">
        <w:rPr>
          <w:b/>
          <w:bCs/>
          <w:sz w:val="20"/>
          <w:szCs w:val="20"/>
          <w:lang w:val="en-GB"/>
        </w:rPr>
        <w:t>I urge you to immediately and unconditionally release Sihem Bensedrine, drop all the charges against her and end the misuse of the criminal justice system to target her. Pending her release, she must be granted adequate access to qualified health professionals providing health care in compliance with medical ethics, including the principles of confidentiality, autonomy and informed consent. Ensure she also has access to her family, lawyers and is held in conditions that comply with international standards.</w:t>
      </w:r>
    </w:p>
    <w:p w14:paraId="05759FDD" w14:textId="77777777" w:rsidR="00202C83" w:rsidRPr="00127C02" w:rsidRDefault="00202C83" w:rsidP="00202C83">
      <w:pPr>
        <w:pStyle w:val="AbschnittAbstandimText"/>
        <w:rPr>
          <w:sz w:val="20"/>
          <w:szCs w:val="20"/>
          <w:lang w:val="en-GB"/>
        </w:rPr>
      </w:pPr>
    </w:p>
    <w:p w14:paraId="0C829B6F" w14:textId="77777777" w:rsidR="00202C83" w:rsidRPr="00127C02" w:rsidRDefault="00202C83" w:rsidP="00202C83">
      <w:pPr>
        <w:pStyle w:val="AbschnittAbstandimText"/>
        <w:rPr>
          <w:sz w:val="20"/>
          <w:szCs w:val="20"/>
          <w:lang w:val="en-GB"/>
        </w:rPr>
      </w:pPr>
      <w:r w:rsidRPr="00127C02">
        <w:rPr>
          <w:sz w:val="20"/>
          <w:szCs w:val="20"/>
          <w:lang w:val="en-GB"/>
        </w:rPr>
        <w:t>Yours sincerely,</w:t>
      </w:r>
    </w:p>
    <w:p w14:paraId="25499AC6" w14:textId="77777777" w:rsidR="007D0B54" w:rsidRPr="00127C02" w:rsidRDefault="007D0B54" w:rsidP="00C67DE1">
      <w:pPr>
        <w:spacing w:before="360"/>
        <w:rPr>
          <w:sz w:val="20"/>
          <w:szCs w:val="20"/>
        </w:rPr>
      </w:pPr>
      <w:r w:rsidRPr="00127C02">
        <w:rPr>
          <w:sz w:val="20"/>
          <w:szCs w:val="20"/>
        </w:rPr>
        <w:t>________________________</w:t>
      </w:r>
    </w:p>
    <w:p w14:paraId="13C36411" w14:textId="77777777" w:rsidR="00881147" w:rsidRPr="0014306C" w:rsidRDefault="00097F8C" w:rsidP="00C67DE1">
      <w:pPr>
        <w:rPr>
          <w:sz w:val="20"/>
          <w:szCs w:val="20"/>
          <w:lang w:val="fr-FR"/>
        </w:rPr>
      </w:pPr>
      <w:r w:rsidRPr="00127C02">
        <w:rPr>
          <w:noProof/>
          <w:sz w:val="20"/>
          <w:szCs w:val="20"/>
          <w:lang w:val="fr-FR"/>
        </w:rPr>
        <mc:AlternateContent>
          <mc:Choice Requires="wps">
            <w:drawing>
              <wp:anchor distT="0" distB="0" distL="114300" distR="114300" simplePos="0" relativeHeight="251658240" behindDoc="0" locked="1" layoutInCell="0" allowOverlap="0" wp14:anchorId="7E89151E" wp14:editId="6BFC177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5EA1" w14:textId="05758BA9" w:rsidR="00097F8C" w:rsidRPr="002222A4" w:rsidRDefault="00F71E28" w:rsidP="00FA0F34">
                            <w:pPr>
                              <w:spacing w:after="40"/>
                              <w:ind w:left="57"/>
                              <w:rPr>
                                <w:b/>
                              </w:rPr>
                            </w:pPr>
                            <w:r w:rsidRPr="00202C83">
                              <w:rPr>
                                <w:b/>
                              </w:rPr>
                              <w:t>Copie</w:t>
                            </w:r>
                          </w:p>
                          <w:p w14:paraId="03CC048F" w14:textId="77777777" w:rsidR="00202C83" w:rsidRDefault="00202C83" w:rsidP="00202C83">
                            <w:pPr>
                              <w:spacing w:after="40"/>
                              <w:ind w:left="57"/>
                              <w:rPr>
                                <w:sz w:val="16"/>
                                <w:szCs w:val="16"/>
                              </w:rPr>
                            </w:pPr>
                            <w:r>
                              <w:rPr>
                                <w:sz w:val="16"/>
                                <w:szCs w:val="16"/>
                              </w:rPr>
                              <w:t>Botschaft von Tunesien / Ambassade de Tunisie, Kirchenfeldstrasse 63, 3005 Bern</w:t>
                            </w:r>
                          </w:p>
                          <w:p w14:paraId="1C8745CB" w14:textId="79A4A4C8" w:rsidR="00CF68A0" w:rsidRPr="00CF68A0" w:rsidRDefault="00202C83" w:rsidP="00CF68A0">
                            <w:pPr>
                              <w:ind w:left="57"/>
                              <w:rPr>
                                <w:sz w:val="16"/>
                                <w:szCs w:val="16"/>
                              </w:rPr>
                            </w:pPr>
                            <w:r>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9151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3BC5EA1" w14:textId="05758BA9" w:rsidR="00097F8C" w:rsidRPr="002222A4" w:rsidRDefault="00F71E28" w:rsidP="00FA0F34">
                      <w:pPr>
                        <w:spacing w:after="40"/>
                        <w:ind w:left="57"/>
                        <w:rPr>
                          <w:b/>
                        </w:rPr>
                      </w:pPr>
                      <w:proofErr w:type="spellStart"/>
                      <w:r w:rsidRPr="00202C83">
                        <w:rPr>
                          <w:b/>
                        </w:rPr>
                        <w:t>Copie</w:t>
                      </w:r>
                      <w:proofErr w:type="spellEnd"/>
                    </w:p>
                    <w:p w14:paraId="03CC048F" w14:textId="77777777" w:rsidR="00202C83" w:rsidRDefault="00202C83" w:rsidP="00202C83">
                      <w:pPr>
                        <w:spacing w:after="40"/>
                        <w:ind w:left="57"/>
                        <w:rPr>
                          <w:sz w:val="16"/>
                          <w:szCs w:val="16"/>
                        </w:rPr>
                      </w:pPr>
                      <w:r>
                        <w:rPr>
                          <w:sz w:val="16"/>
                          <w:szCs w:val="16"/>
                        </w:rPr>
                        <w:t xml:space="preserve">Botschaft von Tunesien / Ambassade de </w:t>
                      </w:r>
                      <w:proofErr w:type="spellStart"/>
                      <w:r>
                        <w:rPr>
                          <w:sz w:val="16"/>
                          <w:szCs w:val="16"/>
                        </w:rPr>
                        <w:t>Tunisie</w:t>
                      </w:r>
                      <w:proofErr w:type="spellEnd"/>
                      <w:r>
                        <w:rPr>
                          <w:sz w:val="16"/>
                          <w:szCs w:val="16"/>
                        </w:rPr>
                        <w:t>, Kirchenfeldstrasse 63, 3005 Bern</w:t>
                      </w:r>
                    </w:p>
                    <w:p w14:paraId="1C8745CB" w14:textId="79A4A4C8" w:rsidR="00CF68A0" w:rsidRPr="00CF68A0" w:rsidRDefault="00202C83" w:rsidP="00CF68A0">
                      <w:pPr>
                        <w:ind w:left="57"/>
                        <w:rPr>
                          <w:sz w:val="16"/>
                          <w:szCs w:val="16"/>
                        </w:rPr>
                      </w:pPr>
                      <w:r>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0500C" w14:textId="77777777" w:rsidR="00E42113" w:rsidRPr="008702FA" w:rsidRDefault="00E42113" w:rsidP="00553907">
      <w:r w:rsidRPr="008702FA">
        <w:separator/>
      </w:r>
    </w:p>
  </w:endnote>
  <w:endnote w:type="continuationSeparator" w:id="0">
    <w:p w14:paraId="31B4C2D0" w14:textId="77777777" w:rsidR="00E42113" w:rsidRPr="008702FA" w:rsidRDefault="00E4211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3AF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6A5ADF7" wp14:editId="4D0FE28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A0FF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5733BDF" wp14:editId="60CCD57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12C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D2729CD" wp14:editId="527B6DF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1185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8E274" w14:textId="77777777" w:rsidR="00E42113" w:rsidRPr="008702FA" w:rsidRDefault="00E42113" w:rsidP="00553907">
      <w:r w:rsidRPr="008702FA">
        <w:separator/>
      </w:r>
    </w:p>
  </w:footnote>
  <w:footnote w:type="continuationSeparator" w:id="0">
    <w:p w14:paraId="47090532" w14:textId="77777777" w:rsidR="00E42113" w:rsidRPr="008702FA" w:rsidRDefault="00E4211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8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12C"/>
    <w:rsid w:val="000D1E1A"/>
    <w:rsid w:val="000D63CF"/>
    <w:rsid w:val="000F4D43"/>
    <w:rsid w:val="000F7417"/>
    <w:rsid w:val="00101383"/>
    <w:rsid w:val="001120D0"/>
    <w:rsid w:val="00127C02"/>
    <w:rsid w:val="00131D96"/>
    <w:rsid w:val="00132CBD"/>
    <w:rsid w:val="0014306C"/>
    <w:rsid w:val="0015194A"/>
    <w:rsid w:val="00153DC7"/>
    <w:rsid w:val="00177C80"/>
    <w:rsid w:val="001875E1"/>
    <w:rsid w:val="001B3F86"/>
    <w:rsid w:val="001C772B"/>
    <w:rsid w:val="001D501A"/>
    <w:rsid w:val="001D581F"/>
    <w:rsid w:val="001D740D"/>
    <w:rsid w:val="001E7B98"/>
    <w:rsid w:val="00202C83"/>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91EEF"/>
    <w:rsid w:val="002B13A7"/>
    <w:rsid w:val="002D37D6"/>
    <w:rsid w:val="002D382D"/>
    <w:rsid w:val="002D6069"/>
    <w:rsid w:val="002D7070"/>
    <w:rsid w:val="002E53AD"/>
    <w:rsid w:val="002E6431"/>
    <w:rsid w:val="002E700E"/>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B725A"/>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23D1"/>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09FA"/>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333C"/>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97EF9"/>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56"/>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C6E6C"/>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5095"/>
    <w:rsid w:val="00DA3179"/>
    <w:rsid w:val="00DC23A2"/>
    <w:rsid w:val="00DC79FE"/>
    <w:rsid w:val="00DE2B6C"/>
    <w:rsid w:val="00DF30CB"/>
    <w:rsid w:val="00DF5E3F"/>
    <w:rsid w:val="00DF632B"/>
    <w:rsid w:val="00E219C6"/>
    <w:rsid w:val="00E30F81"/>
    <w:rsid w:val="00E32E86"/>
    <w:rsid w:val="00E364BD"/>
    <w:rsid w:val="00E42113"/>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873FA"/>
  <w15:docId w15:val="{8C101398-32C8-48D0-9298-EEA96D42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carthage.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427</Words>
  <Characters>2629</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6</cp:revision>
  <cp:lastPrinted>1899-12-31T23:00:00Z</cp:lastPrinted>
  <dcterms:created xsi:type="dcterms:W3CDTF">2025-01-29T08:31:00Z</dcterms:created>
  <dcterms:modified xsi:type="dcterms:W3CDTF">2025-01-29T14:52:00Z</dcterms:modified>
</cp:coreProperties>
</file>