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A5729" w14:textId="77777777" w:rsidR="007D0B54" w:rsidRPr="00264A0A" w:rsidRDefault="007D0B54" w:rsidP="00C67DE1">
      <w:pPr>
        <w:spacing w:line="360" w:lineRule="auto"/>
        <w:rPr>
          <w:sz w:val="20"/>
          <w:szCs w:val="20"/>
        </w:rPr>
      </w:pPr>
      <w:r w:rsidRPr="00264A0A">
        <w:rPr>
          <w:sz w:val="20"/>
          <w:szCs w:val="20"/>
        </w:rPr>
        <w:t>________________________</w:t>
      </w:r>
    </w:p>
    <w:p w14:paraId="2D7E867A" w14:textId="77777777" w:rsidR="007D0B54" w:rsidRPr="00264A0A" w:rsidRDefault="007D0B54" w:rsidP="00C67DE1">
      <w:pPr>
        <w:spacing w:line="360" w:lineRule="auto"/>
        <w:rPr>
          <w:sz w:val="20"/>
          <w:szCs w:val="20"/>
        </w:rPr>
      </w:pPr>
      <w:r w:rsidRPr="00264A0A">
        <w:rPr>
          <w:sz w:val="20"/>
          <w:szCs w:val="20"/>
        </w:rPr>
        <w:t>________________________</w:t>
      </w:r>
    </w:p>
    <w:p w14:paraId="69F9D434" w14:textId="77777777" w:rsidR="007D0B54" w:rsidRPr="00264A0A" w:rsidRDefault="007D0B54" w:rsidP="00C67DE1">
      <w:pPr>
        <w:spacing w:line="360" w:lineRule="auto"/>
        <w:rPr>
          <w:sz w:val="20"/>
          <w:szCs w:val="20"/>
        </w:rPr>
      </w:pPr>
      <w:r w:rsidRPr="00264A0A">
        <w:rPr>
          <w:sz w:val="20"/>
          <w:szCs w:val="20"/>
        </w:rPr>
        <w:t>________________________</w:t>
      </w:r>
    </w:p>
    <w:p w14:paraId="304EBF96" w14:textId="77777777" w:rsidR="007D0B54" w:rsidRPr="00264A0A" w:rsidRDefault="007D0B54" w:rsidP="00C67DE1">
      <w:pPr>
        <w:spacing w:line="360" w:lineRule="auto"/>
        <w:rPr>
          <w:sz w:val="20"/>
          <w:szCs w:val="20"/>
        </w:rPr>
      </w:pPr>
      <w:r w:rsidRPr="00264A0A">
        <w:rPr>
          <w:sz w:val="20"/>
          <w:szCs w:val="20"/>
        </w:rPr>
        <w:t>________________________</w:t>
      </w:r>
    </w:p>
    <w:p w14:paraId="58189829" w14:textId="77777777" w:rsidR="007D0B54" w:rsidRPr="00264A0A" w:rsidRDefault="007D0B54" w:rsidP="00C67DE1">
      <w:pPr>
        <w:rPr>
          <w:sz w:val="20"/>
          <w:szCs w:val="20"/>
        </w:rPr>
      </w:pPr>
    </w:p>
    <w:p w14:paraId="42923F5A" w14:textId="77777777" w:rsidR="00EF5ECD" w:rsidRPr="00264A0A" w:rsidRDefault="00EF5ECD" w:rsidP="00C67DE1">
      <w:pPr>
        <w:rPr>
          <w:sz w:val="20"/>
          <w:szCs w:val="20"/>
        </w:rPr>
      </w:pPr>
    </w:p>
    <w:p w14:paraId="18EFE3EA" w14:textId="49D25E8E" w:rsidR="007D0B54" w:rsidRPr="00264A0A" w:rsidRDefault="004947FA" w:rsidP="00C67DE1">
      <w:pPr>
        <w:ind w:left="5670"/>
        <w:rPr>
          <w:sz w:val="20"/>
          <w:szCs w:val="20"/>
          <w:lang w:val="it-CH"/>
        </w:rPr>
      </w:pPr>
      <w:r w:rsidRPr="004947FA">
        <w:rPr>
          <w:sz w:val="20"/>
          <w:szCs w:val="20"/>
          <w:lang w:val="es-MX"/>
        </w:rPr>
        <w:t>Presidente de Guinea Ecuatorial</w:t>
      </w:r>
      <w:r w:rsidRPr="004947FA">
        <w:rPr>
          <w:sz w:val="20"/>
          <w:szCs w:val="20"/>
          <w:lang w:val="es-MX"/>
        </w:rPr>
        <w:br/>
      </w:r>
      <w:r w:rsidRPr="00A40F7E">
        <w:rPr>
          <w:b/>
          <w:bCs/>
          <w:sz w:val="20"/>
          <w:szCs w:val="20"/>
          <w:lang w:val="es-MX"/>
        </w:rPr>
        <w:t>Teodoro Obiang Nguema Mbasogo</w:t>
      </w:r>
      <w:r w:rsidRPr="00A40F7E">
        <w:rPr>
          <w:b/>
          <w:bCs/>
          <w:sz w:val="20"/>
          <w:szCs w:val="20"/>
          <w:lang w:val="es-MX"/>
        </w:rPr>
        <w:br/>
      </w:r>
      <w:r w:rsidRPr="004947FA">
        <w:rPr>
          <w:sz w:val="20"/>
          <w:szCs w:val="20"/>
          <w:lang w:val="es-MX"/>
        </w:rPr>
        <w:t>Palacio Presidencial de Guinea Ecuatorial</w:t>
      </w:r>
      <w:r w:rsidRPr="004947FA">
        <w:rPr>
          <w:sz w:val="20"/>
          <w:szCs w:val="20"/>
          <w:lang w:val="es-MX"/>
        </w:rPr>
        <w:br/>
        <w:t>Avenida de Libertad</w:t>
      </w:r>
      <w:r w:rsidRPr="004947FA">
        <w:rPr>
          <w:sz w:val="20"/>
          <w:szCs w:val="20"/>
          <w:lang w:val="es-MX"/>
        </w:rPr>
        <w:br/>
        <w:t>Malabo</w:t>
      </w:r>
      <w:r w:rsidRPr="004947FA">
        <w:rPr>
          <w:sz w:val="20"/>
          <w:szCs w:val="20"/>
          <w:lang w:val="es-MX"/>
        </w:rPr>
        <w:br/>
        <w:t>Guinea Ecuatorial</w:t>
      </w:r>
    </w:p>
    <w:p w14:paraId="46073497" w14:textId="6F8CB32C" w:rsidR="007D0B54" w:rsidRPr="00264A0A" w:rsidRDefault="007D0B54" w:rsidP="00C67DE1">
      <w:pPr>
        <w:spacing w:before="840" w:after="840"/>
        <w:ind w:left="5670"/>
        <w:rPr>
          <w:sz w:val="20"/>
          <w:szCs w:val="20"/>
          <w:lang w:val="it-CH"/>
        </w:rPr>
      </w:pPr>
      <w:r w:rsidRPr="00264A0A">
        <w:rPr>
          <w:sz w:val="20"/>
          <w:szCs w:val="20"/>
        </w:rPr>
        <w:t>________________________</w:t>
      </w:r>
    </w:p>
    <w:p w14:paraId="1D79619E" w14:textId="77777777" w:rsidR="007C6484" w:rsidRPr="00A40F7E" w:rsidRDefault="007C6484" w:rsidP="00C67DE1">
      <w:pPr>
        <w:pStyle w:val="AbschnittAbstandimText"/>
        <w:spacing w:after="0"/>
        <w:rPr>
          <w:sz w:val="20"/>
          <w:szCs w:val="20"/>
          <w:lang w:val="it-CH"/>
        </w:rPr>
      </w:pPr>
    </w:p>
    <w:p w14:paraId="461E474D" w14:textId="3FBF708A" w:rsidR="00A40F7E" w:rsidRPr="00A40F7E" w:rsidRDefault="00A40F7E" w:rsidP="00A40F7E">
      <w:pPr>
        <w:pStyle w:val="AbschnittAbstandimText"/>
        <w:rPr>
          <w:sz w:val="20"/>
          <w:szCs w:val="20"/>
          <w:lang w:val="en-GB"/>
        </w:rPr>
      </w:pPr>
      <w:r w:rsidRPr="00A40F7E">
        <w:rPr>
          <w:sz w:val="20"/>
          <w:szCs w:val="20"/>
          <w:lang w:val="en-GB"/>
        </w:rPr>
        <w:t>Señor Presidente:</w:t>
      </w:r>
    </w:p>
    <w:p w14:paraId="74B0DECC" w14:textId="478A3C4D" w:rsidR="00A40F7E" w:rsidRPr="00A40F7E" w:rsidRDefault="00A40F7E" w:rsidP="00A40F7E">
      <w:pPr>
        <w:pStyle w:val="AbschnittAbstandimText"/>
        <w:rPr>
          <w:sz w:val="20"/>
          <w:szCs w:val="20"/>
          <w:lang w:val="en-GB"/>
        </w:rPr>
      </w:pPr>
      <w:r w:rsidRPr="00A40F7E">
        <w:rPr>
          <w:b/>
          <w:bCs/>
          <w:sz w:val="20"/>
          <w:szCs w:val="20"/>
          <w:lang w:val="en-GB"/>
        </w:rPr>
        <w:t>Me dirijo a usted para llamar su atención sobre el caso del defensor de los derechos humanos Joaquín Elo Ayeto</w:t>
      </w:r>
      <w:r w:rsidRPr="00A40F7E">
        <w:rPr>
          <w:sz w:val="20"/>
          <w:szCs w:val="20"/>
          <w:lang w:val="en-GB"/>
        </w:rPr>
        <w:t>, miembro de la plataforma de la sociedad civil Somos+ y del partido político de oposición Convergencia para la Democracia Social, que fue detenido el 1 de agosto y se encuentra recluido en la prisión de Oveng Azem, en la ciudad de Mongomo, al este de Guinea Ecuatorial.</w:t>
      </w:r>
    </w:p>
    <w:p w14:paraId="467425C6" w14:textId="66B10511" w:rsidR="00A40F7E" w:rsidRPr="00A40F7E" w:rsidRDefault="00A40F7E" w:rsidP="00A40F7E">
      <w:pPr>
        <w:pStyle w:val="AbschnittAbstandimText"/>
        <w:rPr>
          <w:sz w:val="20"/>
          <w:szCs w:val="20"/>
          <w:lang w:val="en-GB"/>
        </w:rPr>
      </w:pPr>
      <w:r w:rsidRPr="00A40F7E">
        <w:rPr>
          <w:sz w:val="20"/>
          <w:szCs w:val="20"/>
          <w:lang w:val="en-GB"/>
        </w:rPr>
        <w:t>El 1 de agosto, Joaquín Elo Ayeto se encontraba en su casa de Malabo, capital de Guinea Ecuatorial, cuando fue detenido arbitrariamente por miembros de la Gendarmería que entraron por la fuerza en el domicilio y se lo llevaron a la comisaría de la Gendarmería de Malabo conocida como la Luna. Una vez allí, fue acusado de llevar a cabo actividades ilegales a través de su organización Somos+ que, según dijeron, no está debidamente registrada. Tres días después, el 4 de agosto, el abogado de Joaquín Elo Ayeto acudió a la comisaría de la Gendarmería, donde también fue detenido y acusado de representar a una organización ilegal. Permaneció detenido allí durante más de 48 horas, hasta que fue puesto en libertad el 6 de agosto. El 9 de agosto, Joaquín Elo Ayeto fue trasladado a la prisión de Black Beach en Malabo y el 13 de agosto a la de Oveng Azem, donde actualmente se encuentra en detención en espera de juicio.</w:t>
      </w:r>
    </w:p>
    <w:p w14:paraId="76A5C0AC" w14:textId="3B072D39" w:rsidR="00A40F7E" w:rsidRPr="00A40F7E" w:rsidRDefault="00A40F7E" w:rsidP="00A40F7E">
      <w:pPr>
        <w:pStyle w:val="AbschnittAbstandimText"/>
        <w:rPr>
          <w:sz w:val="20"/>
          <w:szCs w:val="20"/>
          <w:lang w:val="en-GB"/>
        </w:rPr>
      </w:pPr>
      <w:r w:rsidRPr="00A40F7E">
        <w:rPr>
          <w:sz w:val="20"/>
          <w:szCs w:val="20"/>
          <w:lang w:val="en-GB"/>
        </w:rPr>
        <w:t>En junio de 2020, Joaquín Elo Ayeto solicitó la inscripción en el registro de la plataforma Somos+ al Ministerio del Interior y Corporaciones Locales. Sin embargo, varios días después, se le notificó que la solicitud debía ser validada por la Dirección General de Derechos Humanos, aunque la ley no exige tal validación.</w:t>
      </w:r>
    </w:p>
    <w:p w14:paraId="0000A5A3" w14:textId="5B1505E5" w:rsidR="00A40F7E" w:rsidRPr="00A40F7E" w:rsidRDefault="00A40F7E" w:rsidP="00A40F7E">
      <w:pPr>
        <w:pStyle w:val="AbschnittAbstandimText"/>
        <w:rPr>
          <w:sz w:val="20"/>
          <w:szCs w:val="20"/>
          <w:lang w:val="en-GB"/>
        </w:rPr>
      </w:pPr>
      <w:r w:rsidRPr="00A40F7E">
        <w:rPr>
          <w:sz w:val="20"/>
          <w:szCs w:val="20"/>
          <w:lang w:val="en-GB"/>
        </w:rPr>
        <w:t>Me gustaría recordarle que el artículo 13 de la Constitución de Guinea Ecuatorial garantiza los derechos a la libertad de asociación, de expresión y de reunión pacífica.</w:t>
      </w:r>
    </w:p>
    <w:p w14:paraId="33DF15F6" w14:textId="77777777" w:rsidR="00A40F7E" w:rsidRPr="00A40F7E" w:rsidRDefault="00A40F7E" w:rsidP="00A40F7E">
      <w:pPr>
        <w:pStyle w:val="AbschnittAbstandimText"/>
        <w:rPr>
          <w:b/>
          <w:bCs/>
          <w:sz w:val="20"/>
          <w:szCs w:val="20"/>
          <w:lang w:val="en-GB"/>
        </w:rPr>
      </w:pPr>
      <w:r w:rsidRPr="00A40F7E">
        <w:rPr>
          <w:b/>
          <w:bCs/>
          <w:sz w:val="20"/>
          <w:szCs w:val="20"/>
          <w:lang w:val="en-GB"/>
        </w:rPr>
        <w:t>En vista de lo anterior, lo insto a que ponga inmediatamente en libertad a Joaquín Elo Ayeto, ya que su detención arbitraria se debe a su activismo pacífico y al ejercicio de sus derechos constitucionales de libertad de asociación, de expresión y de reunión pacífica. Hasta que sea puesto en libertad, le pido que garantice su protección contra la tortura y otros malos tratos y que tenga acceso a asistencia letrada, a la que debe permitirse realizar su trabajo libremente y sin temor a represalias.</w:t>
      </w:r>
    </w:p>
    <w:p w14:paraId="105A5D9B" w14:textId="77777777" w:rsidR="00A40F7E" w:rsidRPr="00A40F7E" w:rsidRDefault="00A40F7E" w:rsidP="00A40F7E">
      <w:pPr>
        <w:pStyle w:val="AbschnittAbstandimText"/>
        <w:rPr>
          <w:sz w:val="20"/>
          <w:szCs w:val="20"/>
          <w:lang w:val="en-GB"/>
        </w:rPr>
      </w:pPr>
    </w:p>
    <w:p w14:paraId="4335F86D" w14:textId="75C5BF66" w:rsidR="004947FA" w:rsidRPr="00A40F7E" w:rsidRDefault="00A40F7E" w:rsidP="00A40F7E">
      <w:pPr>
        <w:pStyle w:val="AbschnittAbstandimText"/>
        <w:rPr>
          <w:sz w:val="20"/>
          <w:szCs w:val="20"/>
          <w:lang w:val="en-GB"/>
        </w:rPr>
      </w:pPr>
      <w:r w:rsidRPr="00A40F7E">
        <w:rPr>
          <w:sz w:val="20"/>
          <w:szCs w:val="20"/>
          <w:lang w:val="en-GB"/>
        </w:rPr>
        <w:t>Atentamente,</w:t>
      </w:r>
    </w:p>
    <w:p w14:paraId="5ED3A025" w14:textId="77777777" w:rsidR="007D0B54" w:rsidRPr="00264A0A" w:rsidRDefault="007D0B54" w:rsidP="00C67DE1">
      <w:pPr>
        <w:spacing w:before="360"/>
        <w:rPr>
          <w:sz w:val="20"/>
          <w:szCs w:val="20"/>
        </w:rPr>
      </w:pPr>
      <w:r w:rsidRPr="00264A0A">
        <w:rPr>
          <w:sz w:val="20"/>
          <w:szCs w:val="20"/>
        </w:rPr>
        <w:t>________________________</w:t>
      </w:r>
    </w:p>
    <w:p w14:paraId="77B3A5F2" w14:textId="77777777" w:rsidR="00881147" w:rsidRPr="0014306C" w:rsidRDefault="00097F8C" w:rsidP="00C67DE1">
      <w:pPr>
        <w:rPr>
          <w:sz w:val="20"/>
          <w:szCs w:val="20"/>
          <w:lang w:val="fr-FR"/>
        </w:rPr>
      </w:pPr>
      <w:r w:rsidRPr="00264A0A">
        <w:rPr>
          <w:noProof/>
          <w:sz w:val="20"/>
          <w:szCs w:val="20"/>
          <w:lang w:val="fr-FR"/>
        </w:rPr>
        <mc:AlternateContent>
          <mc:Choice Requires="wps">
            <w:drawing>
              <wp:anchor distT="0" distB="0" distL="114300" distR="114300" simplePos="0" relativeHeight="251658240" behindDoc="0" locked="1" layoutInCell="0" allowOverlap="0" wp14:anchorId="45256E27" wp14:editId="0C2307C5">
                <wp:simplePos x="0" y="0"/>
                <wp:positionH relativeFrom="page">
                  <wp:posOffset>565150</wp:posOffset>
                </wp:positionH>
                <wp:positionV relativeFrom="page">
                  <wp:posOffset>9409430</wp:posOffset>
                </wp:positionV>
                <wp:extent cx="6491605" cy="852170"/>
                <wp:effectExtent l="0" t="0" r="4445" b="508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85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3EF1B" w14:textId="6E28B620" w:rsidR="00097F8C" w:rsidRPr="004947FA" w:rsidRDefault="00F71E28" w:rsidP="00FD769C">
                            <w:pPr>
                              <w:spacing w:after="80"/>
                              <w:ind w:left="57"/>
                              <w:rPr>
                                <w:b/>
                                <w:lang w:val="fr-FR"/>
                              </w:rPr>
                            </w:pPr>
                            <w:r w:rsidRPr="004947FA">
                              <w:rPr>
                                <w:b/>
                                <w:lang w:val="fr-FR"/>
                              </w:rPr>
                              <w:t>Copi</w:t>
                            </w:r>
                            <w:r w:rsidR="00A40F7E">
                              <w:rPr>
                                <w:b/>
                                <w:lang w:val="fr-FR"/>
                              </w:rPr>
                              <w:t>as</w:t>
                            </w:r>
                          </w:p>
                          <w:p w14:paraId="54B8BE6C" w14:textId="6F7FE609" w:rsidR="00FD769C" w:rsidRPr="00FD769C" w:rsidRDefault="004947FA" w:rsidP="00FD769C">
                            <w:pPr>
                              <w:spacing w:after="80"/>
                              <w:ind w:left="57"/>
                              <w:rPr>
                                <w:sz w:val="16"/>
                                <w:szCs w:val="16"/>
                                <w:lang w:val="fr-FR"/>
                              </w:rPr>
                            </w:pPr>
                            <w:r w:rsidRPr="004947FA">
                              <w:rPr>
                                <w:sz w:val="16"/>
                                <w:szCs w:val="16"/>
                                <w:lang w:val="fr-FR"/>
                              </w:rPr>
                              <w:t>Ambassade de la République de Guinée Equatoriale, Chemin de la Voie-Creuse 3C, 2ème étage, no 22, 1202 Genève</w:t>
                            </w:r>
                            <w:r w:rsidR="00FD769C">
                              <w:rPr>
                                <w:sz w:val="16"/>
                                <w:szCs w:val="16"/>
                                <w:lang w:val="fr-FR"/>
                              </w:rPr>
                              <w:br/>
                            </w:r>
                            <w:r w:rsidRPr="004947FA">
                              <w:rPr>
                                <w:sz w:val="16"/>
                                <w:szCs w:val="16"/>
                              </w:rPr>
                              <w:t>Fax: 022 734 39 60, E-mail: mission.guineaecuatorial_gva@yahoo.com</w:t>
                            </w:r>
                            <w:r w:rsidR="00FD769C" w:rsidRPr="00FD769C">
                              <w:t xml:space="preserve"> </w:t>
                            </w:r>
                          </w:p>
                          <w:p w14:paraId="71C89880" w14:textId="4394954B" w:rsidR="00CF68A0" w:rsidRPr="00CF68A0" w:rsidRDefault="00FD769C" w:rsidP="00FD769C">
                            <w:pPr>
                              <w:spacing w:after="80"/>
                              <w:ind w:left="57"/>
                              <w:rPr>
                                <w:sz w:val="16"/>
                                <w:szCs w:val="16"/>
                              </w:rPr>
                            </w:pPr>
                            <w:r w:rsidRPr="00FD769C">
                              <w:rPr>
                                <w:sz w:val="16"/>
                                <w:szCs w:val="16"/>
                              </w:rPr>
                              <w:t>EDA Staatssekretariat – STS-EDA, Abteilung Afrika, Bundeshaus West, 3003 Bern</w:t>
                            </w:r>
                            <w:r>
                              <w:rPr>
                                <w:sz w:val="16"/>
                                <w:szCs w:val="16"/>
                              </w:rPr>
                              <w:br/>
                            </w:r>
                            <w:r w:rsidRPr="00FD769C">
                              <w:rPr>
                                <w:sz w:val="16"/>
                                <w:szCs w:val="16"/>
                              </w:rPr>
                              <w:t>E-Mail: sts.afrika@eda.admin.ch / X/Twitter: @SwissMFAafrica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56E27" id="_x0000_t202" coordsize="21600,21600" o:spt="202" path="m,l,21600r21600,l21600,xe">
                <v:stroke joinstyle="miter"/>
                <v:path gradientshapeok="t" o:connecttype="rect"/>
              </v:shapetype>
              <v:shape id="Textfeld 4" o:spid="_x0000_s1026" type="#_x0000_t202" style="position:absolute;margin-left:44.5pt;margin-top:740.9pt;width:511.15pt;height:6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" o:allowincell="f" o:allowoverlap="f" filled="f" stroked="f">
                <v:textbox inset="0,0,0,0">
                  <w:txbxContent>
                    <w:p w14:paraId="2213EF1B" w14:textId="6E28B620" w:rsidR="00097F8C" w:rsidRPr="004947FA" w:rsidRDefault="00F71E28" w:rsidP="00FD769C">
                      <w:pPr>
                        <w:spacing w:after="80"/>
                        <w:ind w:left="57"/>
                        <w:rPr>
                          <w:b/>
                          <w:lang w:val="fr-FR"/>
                        </w:rPr>
                      </w:pPr>
                      <w:r w:rsidRPr="004947FA">
                        <w:rPr>
                          <w:b/>
                          <w:lang w:val="fr-FR"/>
                        </w:rPr>
                        <w:t>Copi</w:t>
                      </w:r>
                      <w:r w:rsidR="00A40F7E">
                        <w:rPr>
                          <w:b/>
                          <w:lang w:val="fr-FR"/>
                        </w:rPr>
                        <w:t>as</w:t>
                      </w:r>
                    </w:p>
                    <w:p w14:paraId="54B8BE6C" w14:textId="6F7FE609" w:rsidR="00FD769C" w:rsidRPr="00FD769C" w:rsidRDefault="004947FA" w:rsidP="00FD769C">
                      <w:pPr>
                        <w:spacing w:after="80"/>
                        <w:ind w:left="57"/>
                        <w:rPr>
                          <w:sz w:val="16"/>
                          <w:szCs w:val="16"/>
                          <w:lang w:val="fr-FR"/>
                        </w:rPr>
                      </w:pPr>
                      <w:r w:rsidRPr="004947FA">
                        <w:rPr>
                          <w:sz w:val="16"/>
                          <w:szCs w:val="16"/>
                          <w:lang w:val="fr-FR"/>
                        </w:rPr>
                        <w:t>Ambassade de la République de Guinée Equatoriale, Chemin de la Voie-Creuse 3C, 2ème étage, no 22, 1202 Genève</w:t>
                      </w:r>
                      <w:r w:rsidR="00FD769C">
                        <w:rPr>
                          <w:sz w:val="16"/>
                          <w:szCs w:val="16"/>
                          <w:lang w:val="fr-FR"/>
                        </w:rPr>
                        <w:br/>
                      </w:r>
                      <w:r w:rsidRPr="004947FA">
                        <w:rPr>
                          <w:sz w:val="16"/>
                          <w:szCs w:val="16"/>
                        </w:rPr>
                        <w:t>Fax: 022 734 39 60, E-mail: mission.guineaecuatorial_gva@yahoo.com</w:t>
                      </w:r>
                      <w:r w:rsidR="00FD769C" w:rsidRPr="00FD769C">
                        <w:t xml:space="preserve"> </w:t>
                      </w:r>
                    </w:p>
                    <w:p w14:paraId="71C89880" w14:textId="4394954B" w:rsidR="00CF68A0" w:rsidRPr="00CF68A0" w:rsidRDefault="00FD769C" w:rsidP="00FD769C">
                      <w:pPr>
                        <w:spacing w:after="80"/>
                        <w:ind w:left="57"/>
                        <w:rPr>
                          <w:sz w:val="16"/>
                          <w:szCs w:val="16"/>
                        </w:rPr>
                      </w:pPr>
                      <w:r w:rsidRPr="00FD769C">
                        <w:rPr>
                          <w:sz w:val="16"/>
                          <w:szCs w:val="16"/>
                        </w:rPr>
                        <w:t>EDA Staatssekretariat – STS-EDA, Abteilung Afrika, Bundeshaus West, 3003 Bern</w:t>
                      </w:r>
                      <w:r>
                        <w:rPr>
                          <w:sz w:val="16"/>
                          <w:szCs w:val="16"/>
                        </w:rPr>
                        <w:br/>
                      </w:r>
                      <w:r w:rsidRPr="00FD769C">
                        <w:rPr>
                          <w:sz w:val="16"/>
                          <w:szCs w:val="16"/>
                        </w:rPr>
                        <w:t>E-Mail: sts.afrika@eda.admin.ch / X/Twitter: @SwissMFAafrica</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6D67B" w14:textId="77777777" w:rsidR="002A20CC" w:rsidRPr="008702FA" w:rsidRDefault="002A20CC" w:rsidP="00553907">
      <w:r w:rsidRPr="008702FA">
        <w:separator/>
      </w:r>
    </w:p>
  </w:endnote>
  <w:endnote w:type="continuationSeparator" w:id="0">
    <w:p w14:paraId="5D710F10" w14:textId="77777777" w:rsidR="002A20CC" w:rsidRPr="008702FA" w:rsidRDefault="002A20C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1D41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BF5C42C" wp14:editId="1E73B42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836F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7D268C6" wp14:editId="3E0A476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4718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B61FB3C" wp14:editId="68EFE4D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A57E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05FCF" w14:textId="77777777" w:rsidR="002A20CC" w:rsidRPr="008702FA" w:rsidRDefault="002A20CC" w:rsidP="00553907">
      <w:r w:rsidRPr="008702FA">
        <w:separator/>
      </w:r>
    </w:p>
  </w:footnote>
  <w:footnote w:type="continuationSeparator" w:id="0">
    <w:p w14:paraId="41067656" w14:textId="77777777" w:rsidR="002A20CC" w:rsidRPr="008702FA" w:rsidRDefault="002A20C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F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4A0A"/>
    <w:rsid w:val="002669E0"/>
    <w:rsid w:val="002713BA"/>
    <w:rsid w:val="002757C2"/>
    <w:rsid w:val="00275983"/>
    <w:rsid w:val="0028076B"/>
    <w:rsid w:val="00287B15"/>
    <w:rsid w:val="00290002"/>
    <w:rsid w:val="002A20CC"/>
    <w:rsid w:val="002B13A7"/>
    <w:rsid w:val="002D37D6"/>
    <w:rsid w:val="002D382D"/>
    <w:rsid w:val="002D7070"/>
    <w:rsid w:val="002E53AD"/>
    <w:rsid w:val="002E6431"/>
    <w:rsid w:val="002E656B"/>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4963"/>
    <w:rsid w:val="00457CAB"/>
    <w:rsid w:val="00467AEE"/>
    <w:rsid w:val="004777BB"/>
    <w:rsid w:val="00492ED1"/>
    <w:rsid w:val="004947FA"/>
    <w:rsid w:val="00495EA2"/>
    <w:rsid w:val="004B1665"/>
    <w:rsid w:val="004B2C97"/>
    <w:rsid w:val="004B31F9"/>
    <w:rsid w:val="004B7173"/>
    <w:rsid w:val="004D5E6C"/>
    <w:rsid w:val="004E2175"/>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0D66"/>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0736C"/>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2699"/>
    <w:rsid w:val="009B27B5"/>
    <w:rsid w:val="009B43C4"/>
    <w:rsid w:val="009B6BDE"/>
    <w:rsid w:val="009B7FAE"/>
    <w:rsid w:val="009C6B5C"/>
    <w:rsid w:val="009D2734"/>
    <w:rsid w:val="009F3A50"/>
    <w:rsid w:val="00A0153A"/>
    <w:rsid w:val="00A2298E"/>
    <w:rsid w:val="00A31307"/>
    <w:rsid w:val="00A321FC"/>
    <w:rsid w:val="00A3454C"/>
    <w:rsid w:val="00A40F7E"/>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7FD5"/>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2F6C"/>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274"/>
    <w:rsid w:val="00F52C4A"/>
    <w:rsid w:val="00F53CBA"/>
    <w:rsid w:val="00F55EB4"/>
    <w:rsid w:val="00F71E28"/>
    <w:rsid w:val="00F75BE3"/>
    <w:rsid w:val="00F81441"/>
    <w:rsid w:val="00F8277A"/>
    <w:rsid w:val="00F83286"/>
    <w:rsid w:val="00FA0F34"/>
    <w:rsid w:val="00FC317B"/>
    <w:rsid w:val="00FD10EE"/>
    <w:rsid w:val="00FD2648"/>
    <w:rsid w:val="00FD769C"/>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B58D1"/>
  <w15:docId w15:val="{27280FBE-145C-4F19-8902-40A89ED6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9964">
      <w:bodyDiv w:val="1"/>
      <w:marLeft w:val="0"/>
      <w:marRight w:val="0"/>
      <w:marTop w:val="0"/>
      <w:marBottom w:val="0"/>
      <w:divBdr>
        <w:top w:val="none" w:sz="0" w:space="0" w:color="auto"/>
        <w:left w:val="none" w:sz="0" w:space="0" w:color="auto"/>
        <w:bottom w:val="none" w:sz="0" w:space="0" w:color="auto"/>
        <w:right w:val="none" w:sz="0" w:space="0" w:color="auto"/>
      </w:divBdr>
    </w:div>
    <w:div w:id="53701370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98517640">
      <w:bodyDiv w:val="1"/>
      <w:marLeft w:val="0"/>
      <w:marRight w:val="0"/>
      <w:marTop w:val="0"/>
      <w:marBottom w:val="0"/>
      <w:divBdr>
        <w:top w:val="none" w:sz="0" w:space="0" w:color="auto"/>
        <w:left w:val="none" w:sz="0" w:space="0" w:color="auto"/>
        <w:bottom w:val="none" w:sz="0" w:space="0" w:color="auto"/>
        <w:right w:val="none" w:sz="0" w:space="0" w:color="auto"/>
      </w:divBdr>
    </w:div>
    <w:div w:id="1757285229">
      <w:bodyDiv w:val="1"/>
      <w:marLeft w:val="0"/>
      <w:marRight w:val="0"/>
      <w:marTop w:val="0"/>
      <w:marBottom w:val="0"/>
      <w:divBdr>
        <w:top w:val="none" w:sz="0" w:space="0" w:color="auto"/>
        <w:left w:val="none" w:sz="0" w:space="0" w:color="auto"/>
        <w:bottom w:val="none" w:sz="0" w:space="0" w:color="auto"/>
        <w:right w:val="none" w:sz="0" w:space="0" w:color="auto"/>
      </w:divBdr>
    </w:div>
    <w:div w:id="1760904137">
      <w:bodyDiv w:val="1"/>
      <w:marLeft w:val="0"/>
      <w:marRight w:val="0"/>
      <w:marTop w:val="0"/>
      <w:marBottom w:val="0"/>
      <w:divBdr>
        <w:top w:val="none" w:sz="0" w:space="0" w:color="auto"/>
        <w:left w:val="none" w:sz="0" w:space="0" w:color="auto"/>
        <w:bottom w:val="none" w:sz="0" w:space="0" w:color="auto"/>
        <w:right w:val="none" w:sz="0" w:space="0" w:color="auto"/>
      </w:divBdr>
    </w:div>
    <w:div w:id="194217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421</Words>
  <Characters>2208</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2024-08-29T13:38:00Z</dcterms:created>
  <dcterms:modified xsi:type="dcterms:W3CDTF">2024-09-02T12:29:00Z</dcterms:modified>
</cp:coreProperties>
</file>