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6323C8" w14:paraId="6452BC81" w14:textId="77777777" w:rsidTr="00F52C4A">
        <w:trPr>
          <w:cantSplit/>
        </w:trPr>
        <w:tc>
          <w:tcPr>
            <w:tcW w:w="5000" w:type="pct"/>
            <w:gridSpan w:val="3"/>
            <w:noWrap/>
            <w:vAlign w:val="center"/>
          </w:tcPr>
          <w:p w14:paraId="6149B933" w14:textId="2A97515F" w:rsidR="0030351B" w:rsidRPr="006323C8" w:rsidRDefault="006323C8" w:rsidP="007A5FCA">
            <w:pPr>
              <w:pStyle w:val="INDEXDATUM"/>
            </w:pPr>
            <w:r w:rsidRPr="006323C8">
              <w:rPr>
                <w:rFonts w:cs="Arial"/>
                <w:lang w:val="it-CH"/>
              </w:rPr>
              <w:t>MDE 16/8098/2024 - Jordan - Date: 31 May 2024</w:t>
            </w:r>
          </w:p>
        </w:tc>
      </w:tr>
      <w:tr w:rsidR="00132CBD" w:rsidRPr="006323C8" w14:paraId="616A3375" w14:textId="77777777" w:rsidTr="00F52C4A">
        <w:trPr>
          <w:cantSplit/>
          <w:trHeight w:val="20"/>
        </w:trPr>
        <w:tc>
          <w:tcPr>
            <w:tcW w:w="1442" w:type="pct"/>
            <w:noWrap/>
          </w:tcPr>
          <w:p w14:paraId="55169F0B" w14:textId="77777777" w:rsidR="00132CBD" w:rsidRPr="006323C8" w:rsidRDefault="00132CBD" w:rsidP="002621D1">
            <w:pPr>
              <w:pStyle w:val="FURTHERINFO"/>
              <w:spacing w:after="120"/>
            </w:pPr>
            <w:r w:rsidRPr="006323C8">
              <w:t>FURTHER INFORMATION</w:t>
            </w:r>
          </w:p>
        </w:tc>
        <w:tc>
          <w:tcPr>
            <w:tcW w:w="1891" w:type="pct"/>
          </w:tcPr>
          <w:p w14:paraId="5FE03E56" w14:textId="77777777" w:rsidR="00132CBD" w:rsidRPr="006323C8" w:rsidRDefault="00132CBD" w:rsidP="002621D1">
            <w:pPr>
              <w:pStyle w:val="URGENTACTION16P"/>
              <w:spacing w:after="120"/>
            </w:pPr>
            <w:r w:rsidRPr="006323C8">
              <w:t>URGENT ACTION</w:t>
            </w:r>
          </w:p>
        </w:tc>
        <w:tc>
          <w:tcPr>
            <w:tcW w:w="1667" w:type="pct"/>
          </w:tcPr>
          <w:p w14:paraId="38C4652D" w14:textId="37F72DB8" w:rsidR="00132CBD" w:rsidRPr="006323C8" w:rsidRDefault="006323C8" w:rsidP="002621D1">
            <w:pPr>
              <w:pStyle w:val="UA00000"/>
              <w:spacing w:after="120"/>
            </w:pPr>
            <w:r w:rsidRPr="006323C8">
              <w:t>x-</w:t>
            </w:r>
            <w:r w:rsidR="00241D51" w:rsidRPr="006323C8">
              <w:t xml:space="preserve">FI </w:t>
            </w:r>
            <w:r w:rsidR="00830ED0" w:rsidRPr="006323C8">
              <w:rPr>
                <w:b w:val="0"/>
              </w:rPr>
              <w:t>UA</w:t>
            </w:r>
            <w:r w:rsidR="00830ED0" w:rsidRPr="006323C8">
              <w:t xml:space="preserve"> </w:t>
            </w:r>
            <w:r w:rsidR="00241D51" w:rsidRPr="006323C8">
              <w:t>0</w:t>
            </w:r>
            <w:r w:rsidRPr="006323C8">
              <w:t>32</w:t>
            </w:r>
            <w:r w:rsidR="00241D51" w:rsidRPr="006323C8">
              <w:t>/</w:t>
            </w:r>
            <w:r w:rsidRPr="006323C8">
              <w:t>24</w:t>
            </w:r>
            <w:r w:rsidR="00241D51" w:rsidRPr="006323C8">
              <w:t>-</w:t>
            </w:r>
            <w:r w:rsidRPr="006323C8">
              <w:t>1</w:t>
            </w:r>
          </w:p>
        </w:tc>
      </w:tr>
      <w:tr w:rsidR="0030351B" w:rsidRPr="006323C8" w14:paraId="63198124" w14:textId="77777777" w:rsidTr="00F52C4A">
        <w:trPr>
          <w:cantSplit/>
        </w:trPr>
        <w:tc>
          <w:tcPr>
            <w:tcW w:w="5000" w:type="pct"/>
            <w:gridSpan w:val="3"/>
            <w:noWrap/>
            <w:vAlign w:val="bottom"/>
          </w:tcPr>
          <w:p w14:paraId="05492B94" w14:textId="03932979" w:rsidR="0030351B" w:rsidRPr="006323C8" w:rsidRDefault="006323C8" w:rsidP="0064214E">
            <w:pPr>
              <w:pStyle w:val="TITEL100"/>
              <w:rPr>
                <w:szCs w:val="32"/>
                <w:lang w:val="en-US"/>
              </w:rPr>
            </w:pPr>
            <w:r w:rsidRPr="006323C8">
              <w:rPr>
                <w:rFonts w:cs="Arial"/>
                <w:lang w:val="it-CH"/>
              </w:rPr>
              <w:t>Refugee at risk of forcible return released</w:t>
            </w:r>
          </w:p>
        </w:tc>
      </w:tr>
      <w:tr w:rsidR="0030351B" w:rsidRPr="006323C8" w14:paraId="0816FA3F" w14:textId="77777777" w:rsidTr="00F52C4A">
        <w:trPr>
          <w:cantSplit/>
        </w:trPr>
        <w:tc>
          <w:tcPr>
            <w:tcW w:w="5000" w:type="pct"/>
            <w:gridSpan w:val="3"/>
            <w:noWrap/>
          </w:tcPr>
          <w:p w14:paraId="647C1AA4" w14:textId="54EEEFE9" w:rsidR="0030351B" w:rsidRPr="006323C8" w:rsidRDefault="006323C8" w:rsidP="002364C8">
            <w:pPr>
              <w:pStyle w:val="LAND"/>
            </w:pPr>
            <w:r w:rsidRPr="006323C8">
              <w:t>JORDAN</w:t>
            </w:r>
          </w:p>
        </w:tc>
      </w:tr>
    </w:tbl>
    <w:p w14:paraId="6EBB4570" w14:textId="1EBE9EBC" w:rsidR="006323C8" w:rsidRPr="006323C8" w:rsidRDefault="006323C8" w:rsidP="006323C8">
      <w:pPr>
        <w:pStyle w:val="LeadBeschreibung"/>
        <w:rPr>
          <w:lang w:val="en-GB"/>
        </w:rPr>
      </w:pPr>
      <w:r w:rsidRPr="006323C8">
        <w:rPr>
          <w:lang w:val="en-GB"/>
        </w:rPr>
        <w:t>On 29 May 2024, Jordanian authorities released Syrian refugee and student journalist Atiya Mohammad Abu Salem after 50 days of holding him in arbitrary detention, during which he was at risk of forcible return to Syria.</w:t>
      </w:r>
    </w:p>
    <w:p w14:paraId="0F979E0E" w14:textId="2B320200" w:rsidR="006323C8" w:rsidRPr="006323C8" w:rsidRDefault="006323C8" w:rsidP="006323C8">
      <w:pPr>
        <w:pStyle w:val="AbschnittAbstandimText"/>
        <w:rPr>
          <w:lang w:val="en-GB"/>
        </w:rPr>
      </w:pPr>
      <w:r w:rsidRPr="006323C8">
        <w:rPr>
          <w:lang w:val="en-GB"/>
        </w:rPr>
        <w:t>On 29 May 2024, Jordanian authorities revoked the deportation order against Syrian refugee and student journalist Atiya Mohammad Abu Salem and released him, after 50 days of arbitrary administrative detention.</w:t>
      </w:r>
    </w:p>
    <w:p w14:paraId="303C9558" w14:textId="26E03DEA" w:rsidR="006323C8" w:rsidRPr="006323C8" w:rsidRDefault="006323C8" w:rsidP="006323C8">
      <w:pPr>
        <w:pStyle w:val="AbschnittAbstandimText"/>
        <w:rPr>
          <w:lang w:val="en-GB"/>
        </w:rPr>
      </w:pPr>
      <w:r w:rsidRPr="006323C8">
        <w:rPr>
          <w:lang w:val="en-GB"/>
        </w:rPr>
        <w:t>Jordanian security forces had arrested Atiya Mohammad Abu Salem on 9 April 2024 while he was on his way to film a pro-Gaza protest in the vicinity of the Israeli embassy in al-Rabieh in Amman, without informing him of the reasons for his arrest. Atiya Mohammad Abu Salem was interrogated without the presence of a lawyer and was subjected to several violations, including being threatened with deportation and forced to unlock his phone for inspection. According to his lawyer, the authorities ordered his deportation to Syria, without providing the legal basis for the order, charging him with any crime or referring him to a judicial body.</w:t>
      </w:r>
    </w:p>
    <w:p w14:paraId="13ABEE58" w14:textId="4AF4A886" w:rsidR="006323C8" w:rsidRPr="006323C8" w:rsidRDefault="006323C8" w:rsidP="006323C8">
      <w:pPr>
        <w:pStyle w:val="AbschnittAbstandimText"/>
        <w:rPr>
          <w:lang w:val="en-GB"/>
        </w:rPr>
      </w:pPr>
      <w:r w:rsidRPr="006323C8">
        <w:rPr>
          <w:lang w:val="en-GB"/>
        </w:rPr>
        <w:t>Amnesty International called on Jordanian authorities to immediately release Atiya Mohammad Abu Salem and ensure he is not forcibly deported to Syria. If he were deported to Syria, Atiya Mohammad Abu Salem would have been at risk of being subjected to grave human rights violations, including torture, enforced disappearance and/or arbitrary detention.</w:t>
      </w:r>
    </w:p>
    <w:p w14:paraId="5C8EBCC3" w14:textId="090C40A4" w:rsidR="006323C8" w:rsidRPr="006323C8" w:rsidRDefault="006323C8" w:rsidP="006323C8">
      <w:pPr>
        <w:pStyle w:val="AbschnittAbstandimText"/>
        <w:rPr>
          <w:b/>
          <w:bCs/>
          <w:lang w:val="en-GB"/>
        </w:rPr>
      </w:pPr>
      <w:r w:rsidRPr="006323C8">
        <w:rPr>
          <w:b/>
          <w:bCs/>
          <w:lang w:val="en-GB"/>
        </w:rPr>
        <w:t>No further action is requested. Many thanks to all who sent appeals</w:t>
      </w:r>
      <w:r>
        <w:rPr>
          <w:b/>
          <w:bCs/>
          <w:lang w:val="en-GB"/>
        </w:rPr>
        <w:t>.</w:t>
      </w:r>
    </w:p>
    <w:sectPr w:rsidR="006323C8" w:rsidRPr="006323C8" w:rsidSect="006323C8">
      <w:footerReference w:type="first" r:id="rId8"/>
      <w:type w:val="continuous"/>
      <w:pgSz w:w="11906" w:h="16838" w:code="9"/>
      <w:pgMar w:top="426" w:right="707" w:bottom="709" w:left="709"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88DE8" w14:textId="77777777" w:rsidR="00344493" w:rsidRPr="008702FA" w:rsidRDefault="00344493" w:rsidP="00553907">
      <w:r w:rsidRPr="008702FA">
        <w:separator/>
      </w:r>
    </w:p>
  </w:endnote>
  <w:endnote w:type="continuationSeparator" w:id="0">
    <w:p w14:paraId="06A35E18" w14:textId="77777777" w:rsidR="00344493" w:rsidRPr="008702FA" w:rsidRDefault="00344493"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4AEF1"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5868EE6" wp14:editId="5624EFEF">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DB416"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215909E" wp14:editId="7059F3B5">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34057"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5E75FB0" wp14:editId="584EC35E">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91DF9"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5DA27" w14:textId="77777777" w:rsidR="00344493" w:rsidRPr="008702FA" w:rsidRDefault="00344493" w:rsidP="00553907">
      <w:r w:rsidRPr="008702FA">
        <w:separator/>
      </w:r>
    </w:p>
  </w:footnote>
  <w:footnote w:type="continuationSeparator" w:id="0">
    <w:p w14:paraId="3A2091F4" w14:textId="77777777" w:rsidR="00344493" w:rsidRPr="008702FA" w:rsidRDefault="00344493"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3C8"/>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493"/>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323C8"/>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F115DF"/>
  <w15:docId w15:val="{FA0CF89C-051C-40EE-93BB-11CB85846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225</Words>
  <Characters>1421</Characters>
  <Application>Microsoft Office Word</Application>
  <DocSecurity>0</DocSecurity>
  <Lines>11</Lines>
  <Paragraphs>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2024-06-02T08:27:00Z</dcterms:created>
  <dcterms:modified xsi:type="dcterms:W3CDTF">2024-06-02T08:32:00Z</dcterms:modified>
</cp:coreProperties>
</file>