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A9F1" w14:textId="77777777" w:rsidR="007D0B54" w:rsidRPr="00F57A2E" w:rsidRDefault="007D0B54" w:rsidP="00C67DE1">
      <w:pPr>
        <w:spacing w:line="360" w:lineRule="auto"/>
        <w:rPr>
          <w:sz w:val="20"/>
          <w:szCs w:val="20"/>
        </w:rPr>
      </w:pPr>
      <w:r w:rsidRPr="00F57A2E">
        <w:rPr>
          <w:sz w:val="20"/>
          <w:szCs w:val="20"/>
        </w:rPr>
        <w:t>________________________</w:t>
      </w:r>
    </w:p>
    <w:p w14:paraId="29937DF6" w14:textId="77777777" w:rsidR="007D0B54" w:rsidRPr="00F57A2E" w:rsidRDefault="007D0B54" w:rsidP="00C67DE1">
      <w:pPr>
        <w:spacing w:line="360" w:lineRule="auto"/>
        <w:rPr>
          <w:sz w:val="20"/>
          <w:szCs w:val="20"/>
        </w:rPr>
      </w:pPr>
      <w:r w:rsidRPr="00F57A2E">
        <w:rPr>
          <w:sz w:val="20"/>
          <w:szCs w:val="20"/>
        </w:rPr>
        <w:t>________________________</w:t>
      </w:r>
    </w:p>
    <w:p w14:paraId="1A540024" w14:textId="77777777" w:rsidR="007D0B54" w:rsidRPr="00F57A2E" w:rsidRDefault="007D0B54" w:rsidP="00C67DE1">
      <w:pPr>
        <w:spacing w:line="360" w:lineRule="auto"/>
        <w:rPr>
          <w:sz w:val="20"/>
          <w:szCs w:val="20"/>
        </w:rPr>
      </w:pPr>
      <w:r w:rsidRPr="00F57A2E">
        <w:rPr>
          <w:sz w:val="20"/>
          <w:szCs w:val="20"/>
        </w:rPr>
        <w:t>________________________</w:t>
      </w:r>
    </w:p>
    <w:p w14:paraId="23961A47" w14:textId="77777777" w:rsidR="007D0B54" w:rsidRPr="00F57A2E" w:rsidRDefault="007D0B54" w:rsidP="00C67DE1">
      <w:pPr>
        <w:spacing w:line="360" w:lineRule="auto"/>
        <w:rPr>
          <w:sz w:val="20"/>
          <w:szCs w:val="20"/>
        </w:rPr>
      </w:pPr>
      <w:r w:rsidRPr="00F57A2E">
        <w:rPr>
          <w:sz w:val="20"/>
          <w:szCs w:val="20"/>
        </w:rPr>
        <w:t>________________________</w:t>
      </w:r>
    </w:p>
    <w:p w14:paraId="507AEE48" w14:textId="77777777" w:rsidR="007D0B54" w:rsidRPr="00F57A2E" w:rsidRDefault="007D0B54" w:rsidP="00C67DE1">
      <w:pPr>
        <w:rPr>
          <w:sz w:val="20"/>
          <w:szCs w:val="20"/>
        </w:rPr>
      </w:pPr>
    </w:p>
    <w:p w14:paraId="17142DDB" w14:textId="77777777" w:rsidR="00EF5ECD" w:rsidRPr="00F57A2E" w:rsidRDefault="00EF5ECD" w:rsidP="00C67DE1">
      <w:pPr>
        <w:rPr>
          <w:sz w:val="20"/>
          <w:szCs w:val="20"/>
        </w:rPr>
      </w:pPr>
    </w:p>
    <w:p w14:paraId="52F2D61D" w14:textId="3A6345BA" w:rsidR="007D0B54" w:rsidRPr="00F57A2E" w:rsidRDefault="00E16309" w:rsidP="00C67DE1">
      <w:pPr>
        <w:ind w:left="5670"/>
        <w:rPr>
          <w:sz w:val="20"/>
          <w:szCs w:val="20"/>
          <w:lang w:val="it-CH"/>
        </w:rPr>
      </w:pPr>
      <w:r w:rsidRPr="00F57A2E">
        <w:rPr>
          <w:sz w:val="20"/>
          <w:szCs w:val="20"/>
          <w:lang w:val="en-US"/>
        </w:rPr>
        <w:t>Asanaliev Maksat Kubatovich</w:t>
      </w:r>
      <w:r w:rsidRPr="00F57A2E">
        <w:rPr>
          <w:sz w:val="20"/>
          <w:szCs w:val="20"/>
          <w:lang w:val="en-US"/>
        </w:rPr>
        <w:br/>
        <w:t>General Prosecutor</w:t>
      </w:r>
      <w:r w:rsidRPr="00F57A2E">
        <w:rPr>
          <w:sz w:val="20"/>
          <w:szCs w:val="20"/>
          <w:lang w:val="en-US"/>
        </w:rPr>
        <w:br/>
        <w:t>A.Toktonalieva Street, 139</w:t>
      </w:r>
      <w:r w:rsidRPr="00F57A2E">
        <w:rPr>
          <w:sz w:val="20"/>
          <w:szCs w:val="20"/>
          <w:lang w:val="en-US"/>
        </w:rPr>
        <w:br/>
        <w:t>Bishkek, 720040</w:t>
      </w:r>
      <w:r w:rsidRPr="00F57A2E">
        <w:rPr>
          <w:sz w:val="20"/>
          <w:szCs w:val="20"/>
          <w:lang w:val="en-US"/>
        </w:rPr>
        <w:br/>
        <w:t>Kyrgyz Republic</w:t>
      </w:r>
    </w:p>
    <w:p w14:paraId="490CFB77" w14:textId="631EEC8E" w:rsidR="007D0B54" w:rsidRPr="00F57A2E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F57A2E">
        <w:rPr>
          <w:sz w:val="20"/>
          <w:szCs w:val="20"/>
          <w:lang w:val="en-US"/>
        </w:rPr>
        <w:t>________________________</w:t>
      </w:r>
    </w:p>
    <w:p w14:paraId="1217D169" w14:textId="77777777" w:rsidR="007C6484" w:rsidRPr="00F57A2E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4FA0A71C" w14:textId="77777777" w:rsidR="00E16309" w:rsidRPr="00F57A2E" w:rsidRDefault="00E16309" w:rsidP="00E16309">
      <w:pPr>
        <w:pStyle w:val="AbschnittAbstandimText"/>
        <w:rPr>
          <w:sz w:val="20"/>
          <w:szCs w:val="20"/>
          <w:lang w:val="en-GB"/>
        </w:rPr>
      </w:pPr>
      <w:r w:rsidRPr="00F57A2E">
        <w:rPr>
          <w:sz w:val="20"/>
          <w:szCs w:val="20"/>
          <w:lang w:val="en-GB"/>
        </w:rPr>
        <w:t>Dear General Prosecutor,</w:t>
      </w:r>
    </w:p>
    <w:p w14:paraId="312A0320" w14:textId="2C70D17E" w:rsidR="00E16309" w:rsidRPr="00F57A2E" w:rsidRDefault="00E16309" w:rsidP="00E16309">
      <w:pPr>
        <w:pStyle w:val="AbschnittAbstandimText"/>
        <w:rPr>
          <w:b/>
          <w:bCs/>
          <w:sz w:val="20"/>
          <w:szCs w:val="20"/>
          <w:lang w:val="en-GB"/>
        </w:rPr>
      </w:pPr>
      <w:r w:rsidRPr="00F57A2E">
        <w:rPr>
          <w:b/>
          <w:bCs/>
          <w:sz w:val="20"/>
          <w:szCs w:val="20"/>
          <w:lang w:val="en-GB"/>
        </w:rPr>
        <w:t xml:space="preserve">I am writing to express my deep concern over the guilty verdicts handed down on 10 October 2024 against 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«</w:t>
      </w:r>
      <w:r w:rsidRPr="00F57A2E">
        <w:rPr>
          <w:b/>
          <w:bCs/>
          <w:sz w:val="20"/>
          <w:szCs w:val="20"/>
          <w:lang w:val="en-GB"/>
        </w:rPr>
        <w:t>Temirov Live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»</w:t>
      </w:r>
      <w:r w:rsidRPr="00F57A2E">
        <w:rPr>
          <w:b/>
          <w:bCs/>
          <w:sz w:val="20"/>
          <w:szCs w:val="20"/>
          <w:lang w:val="en-GB"/>
        </w:rPr>
        <w:t xml:space="preserve"> journalists: Makhabat Tazhibek-kyzy, Azamat Ishenbekov, Aike Beishekeeva and Aktilek Kaparov.</w:t>
      </w:r>
    </w:p>
    <w:p w14:paraId="68F70162" w14:textId="4609E657" w:rsidR="00E16309" w:rsidRPr="00F57A2E" w:rsidRDefault="00E16309" w:rsidP="00E16309">
      <w:pPr>
        <w:pStyle w:val="AbschnittAbstandimText"/>
        <w:rPr>
          <w:sz w:val="20"/>
          <w:szCs w:val="20"/>
          <w:lang w:val="en-GB"/>
        </w:rPr>
      </w:pPr>
      <w:r w:rsidRPr="00F57A2E">
        <w:rPr>
          <w:sz w:val="20"/>
          <w:szCs w:val="20"/>
          <w:lang w:val="en-GB"/>
        </w:rPr>
        <w:t xml:space="preserve">They were found guilty of </w:t>
      </w:r>
      <w:r w:rsidR="00F57A2E" w:rsidRPr="00F57A2E">
        <w:rPr>
          <w:rFonts w:cs="Arial"/>
          <w:sz w:val="20"/>
          <w:szCs w:val="20"/>
          <w:lang w:val="it-CH"/>
        </w:rPr>
        <w:t>«</w:t>
      </w:r>
      <w:r w:rsidRPr="00F57A2E">
        <w:rPr>
          <w:sz w:val="20"/>
          <w:szCs w:val="20"/>
          <w:lang w:val="en-GB"/>
        </w:rPr>
        <w:t>calling for active disobedience and mass riots, as well as calls for violence against citizens</w:t>
      </w:r>
      <w:r w:rsidR="00F57A2E" w:rsidRPr="00F57A2E">
        <w:rPr>
          <w:rFonts w:cs="Arial"/>
          <w:sz w:val="20"/>
          <w:szCs w:val="20"/>
          <w:lang w:val="it-CH"/>
        </w:rPr>
        <w:t>»</w:t>
      </w:r>
      <w:r w:rsidRPr="00F57A2E">
        <w:rPr>
          <w:sz w:val="20"/>
          <w:szCs w:val="20"/>
          <w:lang w:val="en-GB"/>
        </w:rPr>
        <w:t xml:space="preserve"> based on a video published on social media that accused government officials of corruption. The journalists deny the charges. I am concerned that these charges have been brought to punish the journalists for their criticism of the authorities, in violation of the right to freedom of expression.</w:t>
      </w:r>
    </w:p>
    <w:p w14:paraId="14FDCB38" w14:textId="77777777" w:rsidR="00E16309" w:rsidRPr="00F57A2E" w:rsidRDefault="00E16309" w:rsidP="00E16309">
      <w:pPr>
        <w:pStyle w:val="AbschnittAbstandimText"/>
        <w:rPr>
          <w:b/>
          <w:bCs/>
          <w:sz w:val="20"/>
          <w:szCs w:val="20"/>
          <w:lang w:val="en-GB"/>
        </w:rPr>
      </w:pPr>
      <w:r w:rsidRPr="00F57A2E">
        <w:rPr>
          <w:b/>
          <w:bCs/>
          <w:sz w:val="20"/>
          <w:szCs w:val="20"/>
          <w:lang w:val="en-GB"/>
        </w:rPr>
        <w:t>I urge you to:</w:t>
      </w:r>
    </w:p>
    <w:p w14:paraId="61E48DA6" w14:textId="761C9CC7" w:rsidR="00E16309" w:rsidRPr="00F57A2E" w:rsidRDefault="00E16309" w:rsidP="00E16309">
      <w:pPr>
        <w:pStyle w:val="AbschnittAbstandimText"/>
        <w:rPr>
          <w:b/>
          <w:bCs/>
          <w:sz w:val="20"/>
          <w:szCs w:val="20"/>
          <w:lang w:val="en-GB"/>
        </w:rPr>
      </w:pPr>
      <w:r w:rsidRPr="00F57A2E">
        <w:rPr>
          <w:b/>
          <w:bCs/>
          <w:sz w:val="20"/>
          <w:szCs w:val="20"/>
          <w:lang w:val="en-GB"/>
        </w:rPr>
        <w:t xml:space="preserve">Do everything within your power to ensure that Makhabat Tazhibek-kyzy and Azamat Ishenbekov are re-leased immediately, and that all charges against all four convicted journalists of 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«</w:t>
      </w:r>
      <w:r w:rsidRPr="00F57A2E">
        <w:rPr>
          <w:b/>
          <w:bCs/>
          <w:sz w:val="20"/>
          <w:szCs w:val="20"/>
          <w:lang w:val="en-GB"/>
        </w:rPr>
        <w:t>Temirov Live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»</w:t>
      </w:r>
      <w:r w:rsidRPr="00F57A2E">
        <w:rPr>
          <w:b/>
          <w:bCs/>
          <w:sz w:val="20"/>
          <w:szCs w:val="20"/>
          <w:lang w:val="en-GB"/>
        </w:rPr>
        <w:t xml:space="preserve"> and 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«</w:t>
      </w:r>
      <w:r w:rsidRPr="00F57A2E">
        <w:rPr>
          <w:b/>
          <w:bCs/>
          <w:sz w:val="20"/>
          <w:szCs w:val="20"/>
          <w:lang w:val="en-GB"/>
        </w:rPr>
        <w:t>Ayt Ayt Dese</w:t>
      </w:r>
      <w:r w:rsidR="00F57A2E" w:rsidRPr="00F57A2E">
        <w:rPr>
          <w:rFonts w:cs="Arial"/>
          <w:b/>
          <w:bCs/>
          <w:sz w:val="20"/>
          <w:szCs w:val="20"/>
          <w:lang w:val="it-CH"/>
        </w:rPr>
        <w:t>»</w:t>
      </w:r>
      <w:r w:rsidRPr="00F57A2E">
        <w:rPr>
          <w:b/>
          <w:bCs/>
          <w:sz w:val="20"/>
          <w:szCs w:val="20"/>
          <w:lang w:val="en-GB"/>
        </w:rPr>
        <w:t xml:space="preserve"> media are dropped, and that they are allowed to continue their professional activities in Kyrgyzstan without undue restrictions.</w:t>
      </w:r>
    </w:p>
    <w:p w14:paraId="181B0E92" w14:textId="77777777" w:rsidR="00E16309" w:rsidRPr="00F57A2E" w:rsidRDefault="00E16309" w:rsidP="00E16309">
      <w:pPr>
        <w:pStyle w:val="AbschnittAbstandimText"/>
        <w:rPr>
          <w:sz w:val="20"/>
          <w:szCs w:val="20"/>
          <w:lang w:val="en-GB"/>
        </w:rPr>
      </w:pPr>
    </w:p>
    <w:p w14:paraId="610AB4C7" w14:textId="77777777" w:rsidR="00E16309" w:rsidRPr="00F57A2E" w:rsidRDefault="00E16309" w:rsidP="00E16309">
      <w:pPr>
        <w:pStyle w:val="AbschnittAbstandimText"/>
        <w:rPr>
          <w:sz w:val="20"/>
          <w:szCs w:val="20"/>
          <w:lang w:val="en-GB"/>
        </w:rPr>
      </w:pPr>
      <w:r w:rsidRPr="00F57A2E">
        <w:rPr>
          <w:sz w:val="20"/>
          <w:szCs w:val="20"/>
          <w:lang w:val="en-GB"/>
        </w:rPr>
        <w:t>Yours sincerely,</w:t>
      </w:r>
    </w:p>
    <w:p w14:paraId="5B43987B" w14:textId="77777777" w:rsidR="007D0B54" w:rsidRPr="00F57A2E" w:rsidRDefault="007D0B54" w:rsidP="00C67DE1">
      <w:pPr>
        <w:spacing w:before="360"/>
        <w:rPr>
          <w:sz w:val="20"/>
          <w:szCs w:val="20"/>
        </w:rPr>
      </w:pPr>
      <w:r w:rsidRPr="00F57A2E">
        <w:rPr>
          <w:sz w:val="20"/>
          <w:szCs w:val="20"/>
        </w:rPr>
        <w:t>________________________</w:t>
      </w:r>
    </w:p>
    <w:p w14:paraId="4B3D7DE6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F57A2E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DCC771F" wp14:editId="4802B42E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C6E04" w14:textId="328DB937" w:rsidR="00097F8C" w:rsidRPr="00F57A2E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F57A2E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0DBF0BF1" w14:textId="77777777" w:rsidR="00F57A2E" w:rsidRPr="00F57A2E" w:rsidRDefault="00F57A2E" w:rsidP="00F57A2E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Kirghize, Avenue Blanc 51, 3ème étage, 1202 Genève</w:t>
                            </w:r>
                          </w:p>
                          <w:p w14:paraId="16355BBC" w14:textId="3F808BFE" w:rsidR="00CF68A0" w:rsidRPr="00CF68A0" w:rsidRDefault="00F57A2E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</w:rPr>
                              <w:t>Fax: 022 707 92 21, E-mail: kyrgymission@bluewin.ch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71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129C6E04" w14:textId="328DB937" w:rsidR="00097F8C" w:rsidRPr="00F57A2E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F57A2E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0DBF0BF1" w14:textId="77777777" w:rsidR="00F57A2E" w:rsidRPr="00F57A2E" w:rsidRDefault="00F57A2E" w:rsidP="00F57A2E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F57A2E">
                        <w:rPr>
                          <w:sz w:val="16"/>
                          <w:szCs w:val="16"/>
                          <w:lang w:val="fr-FR"/>
                        </w:rPr>
                        <w:t>Ambassade de la République Kirghize, Avenue Blanc 51, 3ème étage, 1202 Genève</w:t>
                      </w:r>
                    </w:p>
                    <w:p w14:paraId="16355BBC" w14:textId="3F808BFE" w:rsidR="00CF68A0" w:rsidRPr="00CF68A0" w:rsidRDefault="00F57A2E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57A2E">
                        <w:rPr>
                          <w:sz w:val="16"/>
                          <w:szCs w:val="16"/>
                        </w:rPr>
                        <w:t xml:space="preserve">Fax: 022 707 92 21, </w:t>
                      </w:r>
                      <w:proofErr w:type="spellStart"/>
                      <w:r w:rsidRPr="00F57A2E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F57A2E">
                        <w:rPr>
                          <w:sz w:val="16"/>
                          <w:szCs w:val="16"/>
                        </w:rPr>
                        <w:t>: kyrgymission@bluewin.ch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27BB" w14:textId="77777777" w:rsidR="00411A9B" w:rsidRPr="008702FA" w:rsidRDefault="00411A9B" w:rsidP="00553907">
      <w:r w:rsidRPr="008702FA">
        <w:separator/>
      </w:r>
    </w:p>
  </w:endnote>
  <w:endnote w:type="continuationSeparator" w:id="0">
    <w:p w14:paraId="5DE5EBF2" w14:textId="77777777" w:rsidR="00411A9B" w:rsidRPr="008702FA" w:rsidRDefault="00411A9B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16EA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18F5ABC4" wp14:editId="23CB469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8E07C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85FADCD" wp14:editId="199B6BFD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5795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A8A8C91" wp14:editId="303F97B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C9529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CCC" w14:textId="77777777" w:rsidR="00411A9B" w:rsidRPr="008702FA" w:rsidRDefault="00411A9B" w:rsidP="00553907">
      <w:r w:rsidRPr="008702FA">
        <w:separator/>
      </w:r>
    </w:p>
  </w:footnote>
  <w:footnote w:type="continuationSeparator" w:id="0">
    <w:p w14:paraId="0500C4D9" w14:textId="77777777" w:rsidR="00411A9B" w:rsidRPr="008702FA" w:rsidRDefault="00411A9B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3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6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1A9B"/>
    <w:rsid w:val="00413256"/>
    <w:rsid w:val="00413811"/>
    <w:rsid w:val="00423034"/>
    <w:rsid w:val="0044303D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58"/>
    <w:rsid w:val="007A5FCA"/>
    <w:rsid w:val="007B0939"/>
    <w:rsid w:val="007B2679"/>
    <w:rsid w:val="007C0588"/>
    <w:rsid w:val="007C6484"/>
    <w:rsid w:val="007C6E1A"/>
    <w:rsid w:val="007C7DA1"/>
    <w:rsid w:val="007D0B54"/>
    <w:rsid w:val="007D3547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202E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16309"/>
    <w:rsid w:val="00E219C6"/>
    <w:rsid w:val="00E30F81"/>
    <w:rsid w:val="00E32E86"/>
    <w:rsid w:val="00E364BD"/>
    <w:rsid w:val="00E372A5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57A2E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742C23"/>
  <w15:docId w15:val="{F0A766F7-5094-4F6D-8EA5-17794900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175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2024-11-22T07:19:00Z</dcterms:created>
  <dcterms:modified xsi:type="dcterms:W3CDTF">2024-11-22T10:24:00Z</dcterms:modified>
</cp:coreProperties>
</file>