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0403" w14:textId="77777777" w:rsidR="007D0B54" w:rsidRPr="00E35E34" w:rsidRDefault="007D0B54" w:rsidP="00C67DE1">
      <w:pPr>
        <w:spacing w:line="360" w:lineRule="auto"/>
        <w:rPr>
          <w:sz w:val="20"/>
          <w:szCs w:val="20"/>
        </w:rPr>
      </w:pPr>
      <w:r w:rsidRPr="00E35E34">
        <w:rPr>
          <w:sz w:val="20"/>
          <w:szCs w:val="20"/>
        </w:rPr>
        <w:t>________________________</w:t>
      </w:r>
    </w:p>
    <w:p w14:paraId="74FFBB15" w14:textId="77777777" w:rsidR="007D0B54" w:rsidRPr="00E35E34" w:rsidRDefault="007D0B54" w:rsidP="00C67DE1">
      <w:pPr>
        <w:spacing w:line="360" w:lineRule="auto"/>
        <w:rPr>
          <w:sz w:val="20"/>
          <w:szCs w:val="20"/>
        </w:rPr>
      </w:pPr>
      <w:r w:rsidRPr="00E35E34">
        <w:rPr>
          <w:sz w:val="20"/>
          <w:szCs w:val="20"/>
        </w:rPr>
        <w:t>________________________</w:t>
      </w:r>
    </w:p>
    <w:p w14:paraId="11B90639" w14:textId="77777777" w:rsidR="007D0B54" w:rsidRPr="00E35E34" w:rsidRDefault="007D0B54" w:rsidP="00C67DE1">
      <w:pPr>
        <w:spacing w:line="360" w:lineRule="auto"/>
        <w:rPr>
          <w:sz w:val="20"/>
          <w:szCs w:val="20"/>
        </w:rPr>
      </w:pPr>
      <w:r w:rsidRPr="00E35E34">
        <w:rPr>
          <w:sz w:val="20"/>
          <w:szCs w:val="20"/>
        </w:rPr>
        <w:t>________________________</w:t>
      </w:r>
    </w:p>
    <w:p w14:paraId="02307A46" w14:textId="77777777" w:rsidR="007D0B54" w:rsidRPr="00E35E34" w:rsidRDefault="007D0B54" w:rsidP="00C67DE1">
      <w:pPr>
        <w:spacing w:line="360" w:lineRule="auto"/>
        <w:rPr>
          <w:sz w:val="20"/>
          <w:szCs w:val="20"/>
        </w:rPr>
      </w:pPr>
      <w:r w:rsidRPr="00E35E34">
        <w:rPr>
          <w:sz w:val="20"/>
          <w:szCs w:val="20"/>
        </w:rPr>
        <w:t>________________________</w:t>
      </w:r>
    </w:p>
    <w:p w14:paraId="18CF806F" w14:textId="77777777" w:rsidR="007D0B54" w:rsidRPr="00E35E34" w:rsidRDefault="007D0B54" w:rsidP="00C67DE1">
      <w:pPr>
        <w:rPr>
          <w:sz w:val="20"/>
          <w:szCs w:val="20"/>
        </w:rPr>
      </w:pPr>
    </w:p>
    <w:p w14:paraId="6B7EF439" w14:textId="77777777" w:rsidR="00EF5ECD" w:rsidRPr="00E35E34" w:rsidRDefault="00EF5ECD" w:rsidP="00C67DE1">
      <w:pPr>
        <w:rPr>
          <w:sz w:val="20"/>
          <w:szCs w:val="20"/>
        </w:rPr>
      </w:pPr>
    </w:p>
    <w:p w14:paraId="1480DDCE" w14:textId="77777777" w:rsidR="007F5BE6" w:rsidRPr="00E35E34" w:rsidRDefault="007F5BE6" w:rsidP="007F5BE6">
      <w:pPr>
        <w:ind w:left="5670"/>
        <w:rPr>
          <w:sz w:val="20"/>
          <w:szCs w:val="20"/>
          <w:lang w:val="it-CH"/>
        </w:rPr>
      </w:pPr>
      <w:r w:rsidRPr="00E35E34">
        <w:rPr>
          <w:rFonts w:cs="Arial"/>
          <w:color w:val="333333"/>
          <w:sz w:val="20"/>
          <w:szCs w:val="20"/>
          <w:shd w:val="clear" w:color="auto" w:fill="FFFFFF"/>
        </w:rPr>
        <w:t>Presidente de Guinea Ecuatorial</w:t>
      </w:r>
      <w:r w:rsidRPr="00E35E34">
        <w:rPr>
          <w:rFonts w:cs="Arial"/>
          <w:color w:val="333333"/>
          <w:sz w:val="20"/>
          <w:szCs w:val="20"/>
          <w:shd w:val="clear" w:color="auto" w:fill="FFFFFF"/>
        </w:rPr>
        <w:br/>
      </w:r>
      <w:r w:rsidRPr="00E35E34">
        <w:rPr>
          <w:sz w:val="20"/>
          <w:szCs w:val="20"/>
        </w:rPr>
        <w:t>Teodoro Obiang Nguema Mbasogo</w:t>
      </w:r>
      <w:r w:rsidRPr="00E35E34">
        <w:rPr>
          <w:sz w:val="20"/>
          <w:szCs w:val="20"/>
        </w:rPr>
        <w:br/>
        <w:t>Palacio Presidencial de Guinea Ecuatorial</w:t>
      </w:r>
      <w:r w:rsidRPr="00E35E34">
        <w:rPr>
          <w:sz w:val="20"/>
          <w:szCs w:val="20"/>
        </w:rPr>
        <w:br/>
        <w:t>Avenida de Libertad</w:t>
      </w:r>
      <w:r w:rsidRPr="00E35E34">
        <w:rPr>
          <w:sz w:val="20"/>
          <w:szCs w:val="20"/>
        </w:rPr>
        <w:br/>
        <w:t>Malabo</w:t>
      </w:r>
      <w:r w:rsidRPr="00E35E34">
        <w:rPr>
          <w:sz w:val="20"/>
          <w:szCs w:val="20"/>
        </w:rPr>
        <w:br/>
        <w:t>Guinea Ecuatorial</w:t>
      </w:r>
    </w:p>
    <w:p w14:paraId="54219F3B" w14:textId="783F4393" w:rsidR="007D0B54" w:rsidRPr="00E35E34" w:rsidRDefault="007D0B54" w:rsidP="00C67DE1">
      <w:pPr>
        <w:spacing w:before="840" w:after="840"/>
        <w:ind w:left="5670"/>
        <w:rPr>
          <w:sz w:val="20"/>
          <w:szCs w:val="20"/>
          <w:lang w:val="it-CH"/>
        </w:rPr>
      </w:pPr>
      <w:r w:rsidRPr="00E35E34">
        <w:rPr>
          <w:sz w:val="20"/>
          <w:szCs w:val="20"/>
        </w:rPr>
        <w:t>________________________</w:t>
      </w:r>
    </w:p>
    <w:p w14:paraId="28E6897B" w14:textId="77777777" w:rsidR="007C6484" w:rsidRPr="00E35E34" w:rsidRDefault="007C6484" w:rsidP="00C67DE1">
      <w:pPr>
        <w:pStyle w:val="AbschnittAbstandimText"/>
        <w:spacing w:after="0"/>
        <w:rPr>
          <w:sz w:val="20"/>
          <w:szCs w:val="20"/>
          <w:lang w:val="it-CH"/>
        </w:rPr>
      </w:pPr>
    </w:p>
    <w:p w14:paraId="1086CBE1" w14:textId="77777777" w:rsidR="007F5BE6" w:rsidRPr="00E35E34" w:rsidRDefault="007F5BE6" w:rsidP="007F5BE6">
      <w:pPr>
        <w:pStyle w:val="AbschnittAbstandimText"/>
        <w:rPr>
          <w:sz w:val="20"/>
          <w:szCs w:val="20"/>
          <w:lang w:val="en-GB"/>
        </w:rPr>
      </w:pPr>
      <w:r w:rsidRPr="00E35E34">
        <w:rPr>
          <w:sz w:val="20"/>
          <w:szCs w:val="20"/>
          <w:lang w:val="en-GB"/>
        </w:rPr>
        <w:t>His Excellency,</w:t>
      </w:r>
    </w:p>
    <w:p w14:paraId="5137D546" w14:textId="261948B3" w:rsidR="007F5BE6" w:rsidRPr="00E35E34" w:rsidRDefault="007F5BE6" w:rsidP="007F5BE6">
      <w:pPr>
        <w:pStyle w:val="AbschnittAbstandimText"/>
        <w:rPr>
          <w:b/>
          <w:bCs/>
          <w:sz w:val="20"/>
          <w:szCs w:val="20"/>
          <w:lang w:val="en-GB"/>
        </w:rPr>
      </w:pPr>
      <w:r w:rsidRPr="00E35E34">
        <w:rPr>
          <w:b/>
          <w:bCs/>
          <w:sz w:val="20"/>
          <w:szCs w:val="20"/>
          <w:lang w:val="en-GB"/>
        </w:rPr>
        <w:t xml:space="preserve">I am writing to you regarding Equatoguinean human rights defender, Anacleto Micha Ndong, a member of the civic platform, </w:t>
      </w:r>
      <w:r w:rsidR="00E35E34" w:rsidRPr="00E35E34">
        <w:rPr>
          <w:rFonts w:cs="Arial"/>
          <w:sz w:val="20"/>
          <w:szCs w:val="20"/>
          <w:lang w:val="it-CH"/>
        </w:rPr>
        <w:t>«</w:t>
      </w:r>
      <w:r w:rsidRPr="00E35E34">
        <w:rPr>
          <w:b/>
          <w:bCs/>
          <w:sz w:val="20"/>
          <w:szCs w:val="20"/>
          <w:lang w:val="en-GB"/>
        </w:rPr>
        <w:t>Guinea Ecuatorial también es nuestra</w:t>
      </w:r>
      <w:r w:rsidR="00E35E34" w:rsidRPr="00E35E34">
        <w:rPr>
          <w:rFonts w:cs="Arial"/>
          <w:sz w:val="20"/>
          <w:szCs w:val="20"/>
          <w:lang w:val="it-CH"/>
        </w:rPr>
        <w:t>»</w:t>
      </w:r>
      <w:r w:rsidRPr="00E35E34">
        <w:rPr>
          <w:b/>
          <w:bCs/>
          <w:sz w:val="20"/>
          <w:szCs w:val="20"/>
          <w:lang w:val="en-GB"/>
        </w:rPr>
        <w:t xml:space="preserve"> that opts for non-violent opposition and political dialogue.</w:t>
      </w:r>
    </w:p>
    <w:p w14:paraId="518D40FF" w14:textId="77777777" w:rsidR="007F5BE6" w:rsidRPr="00E35E34" w:rsidRDefault="007F5BE6" w:rsidP="007F5BE6">
      <w:pPr>
        <w:pStyle w:val="AbschnittAbstandimText"/>
        <w:rPr>
          <w:sz w:val="20"/>
          <w:szCs w:val="20"/>
          <w:lang w:val="en-GB"/>
        </w:rPr>
      </w:pPr>
      <w:r w:rsidRPr="00E35E34">
        <w:rPr>
          <w:sz w:val="20"/>
          <w:szCs w:val="20"/>
          <w:lang w:val="en-GB"/>
        </w:rPr>
        <w:t>On 15 April, Anacleto Micha’s lawyer went to the Malabo prison of Black Beach where he was detained and was told that Anacleto Micha was not there. Anacleto Micha had been sent to Black Beach on 1 March where he was held in pre-trial detention for causing outrage and calumny by a gendarme who works at Black Beach prison, after Anacleto Micha started proceedings against him for allegedly torturing him the last time he was detained at Black Beach, in 2023.</w:t>
      </w:r>
    </w:p>
    <w:p w14:paraId="225E1C8B" w14:textId="77777777" w:rsidR="007F5BE6" w:rsidRPr="00E35E34" w:rsidRDefault="007F5BE6" w:rsidP="007F5BE6">
      <w:pPr>
        <w:pStyle w:val="AbschnittAbstandimText"/>
        <w:rPr>
          <w:sz w:val="20"/>
          <w:szCs w:val="20"/>
          <w:lang w:val="en-GB"/>
        </w:rPr>
      </w:pPr>
      <w:r w:rsidRPr="00E35E34">
        <w:rPr>
          <w:sz w:val="20"/>
          <w:szCs w:val="20"/>
          <w:lang w:val="en-GB"/>
        </w:rPr>
        <w:t>Since 15 April, when his lawyer was not able to see him, there has not been any official information about Anacleto Micha’s whereabouts. According to different sources, he was allegedly transferred with other prisoners to Oveng Ansem prison in Mongomo municipality, in the continental part of the country and more than 400 km away from his home.</w:t>
      </w:r>
    </w:p>
    <w:p w14:paraId="4FABB312" w14:textId="77777777" w:rsidR="007F5BE6" w:rsidRPr="00E35E34" w:rsidRDefault="007F5BE6" w:rsidP="007F5BE6">
      <w:pPr>
        <w:pStyle w:val="AbschnittAbstandimText"/>
        <w:rPr>
          <w:sz w:val="20"/>
          <w:szCs w:val="20"/>
          <w:lang w:val="en-GB"/>
        </w:rPr>
      </w:pPr>
      <w:r w:rsidRPr="00E35E34">
        <w:rPr>
          <w:sz w:val="20"/>
          <w:szCs w:val="20"/>
          <w:lang w:val="en-GB"/>
        </w:rPr>
        <w:t>Concealing Anacleto Micha’s whereabouts amounts to an enforced disappearance under international law, placing him outside the protection of the law and exposing him especially to the risk of torture and other ill-treatment. Furthermore, Oveng Ansem prison – where it is believed he has been transferred to – has reportedly high rates of torture, which has even led allegedly to the death of some prisoners.</w:t>
      </w:r>
    </w:p>
    <w:p w14:paraId="1CFE3C39" w14:textId="77777777" w:rsidR="007F5BE6" w:rsidRPr="00E35E34" w:rsidRDefault="007F5BE6" w:rsidP="007F5BE6">
      <w:pPr>
        <w:pStyle w:val="AbschnittAbstandimText"/>
        <w:rPr>
          <w:b/>
          <w:bCs/>
          <w:sz w:val="20"/>
          <w:szCs w:val="20"/>
          <w:lang w:val="en-GB"/>
        </w:rPr>
      </w:pPr>
      <w:r w:rsidRPr="00E35E34">
        <w:rPr>
          <w:b/>
          <w:bCs/>
          <w:sz w:val="20"/>
          <w:szCs w:val="20"/>
          <w:lang w:val="en-GB"/>
        </w:rPr>
        <w:t>In light of the above, I urge you to immediately disclose Anacleto Micha’s fate and whereabouts, ensuring that wherever he is held he is protected from torture and other ill-treatment, and to take all necessary steps to grant his immediate release from arbitrary detention which stems from his peaceful activism. I further urge you to ensure his allegations of torture are promptly, thoroughly, impartially, independently, transparently and effectively investigated and anyone suspected to be responsible is brought to justice in a fair trial.</w:t>
      </w:r>
    </w:p>
    <w:p w14:paraId="60591439" w14:textId="77777777" w:rsidR="007F5BE6" w:rsidRPr="00E35E34" w:rsidRDefault="007F5BE6" w:rsidP="007F5BE6">
      <w:pPr>
        <w:pStyle w:val="AbschnittAbstandimText"/>
        <w:rPr>
          <w:sz w:val="20"/>
          <w:szCs w:val="20"/>
          <w:lang w:val="en-GB"/>
        </w:rPr>
      </w:pPr>
    </w:p>
    <w:p w14:paraId="5469AD6A" w14:textId="77777777" w:rsidR="007F5BE6" w:rsidRPr="00E35E34" w:rsidRDefault="007F5BE6" w:rsidP="007F5BE6">
      <w:pPr>
        <w:pStyle w:val="AbschnittAbstandimText"/>
        <w:rPr>
          <w:sz w:val="20"/>
          <w:szCs w:val="20"/>
          <w:lang w:val="en-GB"/>
        </w:rPr>
      </w:pPr>
      <w:r w:rsidRPr="00E35E34">
        <w:rPr>
          <w:sz w:val="20"/>
          <w:szCs w:val="20"/>
          <w:lang w:val="en-GB"/>
        </w:rPr>
        <w:t>Yours sincerely,</w:t>
      </w:r>
    </w:p>
    <w:p w14:paraId="4EB8F87B" w14:textId="77777777" w:rsidR="007D0B54" w:rsidRPr="00E35E34" w:rsidRDefault="007D0B54" w:rsidP="00C67DE1">
      <w:pPr>
        <w:spacing w:before="360"/>
        <w:rPr>
          <w:sz w:val="20"/>
          <w:szCs w:val="20"/>
        </w:rPr>
      </w:pPr>
      <w:r w:rsidRPr="00E35E34">
        <w:rPr>
          <w:sz w:val="20"/>
          <w:szCs w:val="20"/>
        </w:rPr>
        <w:t>________________________</w:t>
      </w:r>
    </w:p>
    <w:p w14:paraId="29216E89" w14:textId="77777777" w:rsidR="00881147" w:rsidRPr="0014306C" w:rsidRDefault="00097F8C" w:rsidP="00C67DE1">
      <w:pPr>
        <w:rPr>
          <w:sz w:val="20"/>
          <w:szCs w:val="20"/>
          <w:lang w:val="fr-FR"/>
        </w:rPr>
      </w:pPr>
      <w:r w:rsidRPr="00E35E34">
        <w:rPr>
          <w:noProof/>
          <w:sz w:val="20"/>
          <w:szCs w:val="20"/>
          <w:lang w:val="fr-FR"/>
        </w:rPr>
        <mc:AlternateContent>
          <mc:Choice Requires="wps">
            <w:drawing>
              <wp:anchor distT="0" distB="0" distL="114300" distR="114300" simplePos="0" relativeHeight="251658240" behindDoc="0" locked="1" layoutInCell="0" allowOverlap="0" wp14:anchorId="766D6422" wp14:editId="5DA76F1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3BDEC" w14:textId="1B7CC9FA" w:rsidR="00097F8C" w:rsidRPr="007F5BE6" w:rsidRDefault="00F71E28" w:rsidP="00FA0F34">
                            <w:pPr>
                              <w:spacing w:after="40"/>
                              <w:ind w:left="57"/>
                              <w:rPr>
                                <w:b/>
                                <w:lang w:val="fr-FR"/>
                              </w:rPr>
                            </w:pPr>
                            <w:r w:rsidRPr="00E35E34">
                              <w:rPr>
                                <w:b/>
                                <w:lang w:val="fr-FR"/>
                              </w:rPr>
                              <w:t>Copie</w:t>
                            </w:r>
                          </w:p>
                          <w:p w14:paraId="428E7B2A" w14:textId="77777777" w:rsidR="007F5BE6" w:rsidRDefault="007F5BE6" w:rsidP="007F5BE6">
                            <w:pPr>
                              <w:ind w:left="57"/>
                              <w:rPr>
                                <w:sz w:val="16"/>
                                <w:szCs w:val="16"/>
                                <w:lang w:val="fr-FR"/>
                              </w:rPr>
                            </w:pPr>
                            <w:r>
                              <w:rPr>
                                <w:sz w:val="16"/>
                                <w:szCs w:val="16"/>
                                <w:lang w:val="fr-FR"/>
                              </w:rPr>
                              <w:t>Ambassade de la République de Guinée Equatoriale, Chemin de la Voie-Creuse 3C, 2ème étage, no 22, 1202 Genève</w:t>
                            </w:r>
                          </w:p>
                          <w:p w14:paraId="25E9C022" w14:textId="7C7462EB" w:rsidR="00CF68A0" w:rsidRPr="00CF68A0" w:rsidRDefault="007F5BE6" w:rsidP="00CF68A0">
                            <w:pPr>
                              <w:ind w:left="57"/>
                              <w:rPr>
                                <w:sz w:val="16"/>
                                <w:szCs w:val="16"/>
                              </w:rPr>
                            </w:pPr>
                            <w:r>
                              <w:rPr>
                                <w:sz w:val="16"/>
                                <w:szCs w:val="16"/>
                              </w:rPr>
                              <w:t>Fax: 022 734 39 60, E-mail: mission.guineaecuatorial_gva@yahoo.com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D642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393BDEC" w14:textId="1B7CC9FA" w:rsidR="00097F8C" w:rsidRPr="007F5BE6" w:rsidRDefault="00F71E28" w:rsidP="00FA0F34">
                      <w:pPr>
                        <w:spacing w:after="40"/>
                        <w:ind w:left="57"/>
                        <w:rPr>
                          <w:b/>
                          <w:lang w:val="fr-FR"/>
                        </w:rPr>
                      </w:pPr>
                      <w:r w:rsidRPr="00E35E34">
                        <w:rPr>
                          <w:b/>
                          <w:lang w:val="fr-FR"/>
                        </w:rPr>
                        <w:t>Copie</w:t>
                      </w:r>
                    </w:p>
                    <w:p w14:paraId="428E7B2A" w14:textId="77777777" w:rsidR="007F5BE6" w:rsidRDefault="007F5BE6" w:rsidP="007F5BE6">
                      <w:pPr>
                        <w:ind w:left="57"/>
                        <w:rPr>
                          <w:sz w:val="16"/>
                          <w:szCs w:val="16"/>
                          <w:lang w:val="fr-FR"/>
                        </w:rPr>
                      </w:pPr>
                      <w:r>
                        <w:rPr>
                          <w:sz w:val="16"/>
                          <w:szCs w:val="16"/>
                          <w:lang w:val="fr-FR"/>
                        </w:rPr>
                        <w:t>Ambassade de la République de Guinée Equatoriale, Chemin de la Voie-Creuse 3C, 2ème étage, no 22, 1202 Genève</w:t>
                      </w:r>
                    </w:p>
                    <w:p w14:paraId="25E9C022" w14:textId="7C7462EB" w:rsidR="00CF68A0" w:rsidRPr="00CF68A0" w:rsidRDefault="007F5BE6" w:rsidP="00CF68A0">
                      <w:pPr>
                        <w:ind w:left="57"/>
                        <w:rPr>
                          <w:sz w:val="16"/>
                          <w:szCs w:val="16"/>
                        </w:rPr>
                      </w:pPr>
                      <w:r>
                        <w:rPr>
                          <w:sz w:val="16"/>
                          <w:szCs w:val="16"/>
                        </w:rPr>
                        <w:t xml:space="preserve">Fax: 022 734 39 60, </w:t>
                      </w:r>
                      <w:proofErr w:type="spellStart"/>
                      <w:r>
                        <w:rPr>
                          <w:sz w:val="16"/>
                          <w:szCs w:val="16"/>
                        </w:rPr>
                        <w:t>E-mail</w:t>
                      </w:r>
                      <w:proofErr w:type="spellEnd"/>
                      <w:r>
                        <w:rPr>
                          <w:sz w:val="16"/>
                          <w:szCs w:val="16"/>
                        </w:rPr>
                        <w:t>: mission.guineaecuatorial_gva@yahoo.com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AA05" w14:textId="77777777" w:rsidR="002E2917" w:rsidRPr="008702FA" w:rsidRDefault="002E2917" w:rsidP="00553907">
      <w:r w:rsidRPr="008702FA">
        <w:separator/>
      </w:r>
    </w:p>
  </w:endnote>
  <w:endnote w:type="continuationSeparator" w:id="0">
    <w:p w14:paraId="68D05A43" w14:textId="77777777" w:rsidR="002E2917" w:rsidRPr="008702FA" w:rsidRDefault="002E291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C0E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C605B9A" wp14:editId="07A6EEC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1B74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A22F4E1" wp14:editId="1A19122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EFF4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D99D9C" wp14:editId="0D803BC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E519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BC32" w14:textId="77777777" w:rsidR="002E2917" w:rsidRPr="008702FA" w:rsidRDefault="002E2917" w:rsidP="00553907">
      <w:r w:rsidRPr="008702FA">
        <w:separator/>
      </w:r>
    </w:p>
  </w:footnote>
  <w:footnote w:type="continuationSeparator" w:id="0">
    <w:p w14:paraId="088B67A8" w14:textId="77777777" w:rsidR="002E2917" w:rsidRPr="008702FA" w:rsidRDefault="002E291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E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2917"/>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3DDC"/>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5BE6"/>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5E34"/>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384F0"/>
  <w15:docId w15:val="{1D395A05-6FFF-4A1E-AA31-35DE69F7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3074">
      <w:bodyDiv w:val="1"/>
      <w:marLeft w:val="0"/>
      <w:marRight w:val="0"/>
      <w:marTop w:val="0"/>
      <w:marBottom w:val="0"/>
      <w:divBdr>
        <w:top w:val="none" w:sz="0" w:space="0" w:color="auto"/>
        <w:left w:val="none" w:sz="0" w:space="0" w:color="auto"/>
        <w:bottom w:val="none" w:sz="0" w:space="0" w:color="auto"/>
        <w:right w:val="none" w:sz="0" w:space="0" w:color="auto"/>
      </w:divBdr>
    </w:div>
    <w:div w:id="784813905">
      <w:bodyDiv w:val="1"/>
      <w:marLeft w:val="0"/>
      <w:marRight w:val="0"/>
      <w:marTop w:val="0"/>
      <w:marBottom w:val="0"/>
      <w:divBdr>
        <w:top w:val="none" w:sz="0" w:space="0" w:color="auto"/>
        <w:left w:val="none" w:sz="0" w:space="0" w:color="auto"/>
        <w:bottom w:val="none" w:sz="0" w:space="0" w:color="auto"/>
        <w:right w:val="none" w:sz="0" w:space="0" w:color="auto"/>
      </w:divBdr>
    </w:div>
    <w:div w:id="81163023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38817430">
      <w:bodyDiv w:val="1"/>
      <w:marLeft w:val="0"/>
      <w:marRight w:val="0"/>
      <w:marTop w:val="0"/>
      <w:marBottom w:val="0"/>
      <w:divBdr>
        <w:top w:val="none" w:sz="0" w:space="0" w:color="auto"/>
        <w:left w:val="none" w:sz="0" w:space="0" w:color="auto"/>
        <w:bottom w:val="none" w:sz="0" w:space="0" w:color="auto"/>
        <w:right w:val="none" w:sz="0" w:space="0" w:color="auto"/>
      </w:divBdr>
    </w:div>
    <w:div w:id="189939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344</Words>
  <Characters>1971</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2024-05-29T16:45:00Z</dcterms:created>
  <dcterms:modified xsi:type="dcterms:W3CDTF">2024-05-30T09:06:00Z</dcterms:modified>
</cp:coreProperties>
</file>