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4C46E5" w14:paraId="43406C30" w14:textId="77777777" w:rsidTr="00F52C4A">
        <w:trPr>
          <w:cantSplit/>
        </w:trPr>
        <w:tc>
          <w:tcPr>
            <w:tcW w:w="5000" w:type="pct"/>
            <w:gridSpan w:val="3"/>
            <w:noWrap/>
            <w:vAlign w:val="center"/>
          </w:tcPr>
          <w:p w14:paraId="1F9C1E3A" w14:textId="2957BE15" w:rsidR="0030351B" w:rsidRPr="004C46E5" w:rsidRDefault="003C10B2" w:rsidP="007A5FCA">
            <w:pPr>
              <w:pStyle w:val="INDEXDATUM"/>
            </w:pPr>
            <w:r w:rsidRPr="004C46E5">
              <w:rPr>
                <w:lang w:val="it-CH"/>
              </w:rPr>
              <w:t>MDE 13/8077/2024 – Iran - 22 mai 2024</w:t>
            </w:r>
          </w:p>
        </w:tc>
      </w:tr>
      <w:tr w:rsidR="00132CBD" w:rsidRPr="004C46E5" w14:paraId="3D693BAD" w14:textId="77777777" w:rsidTr="00F52C4A">
        <w:trPr>
          <w:cantSplit/>
          <w:trHeight w:val="20"/>
        </w:trPr>
        <w:tc>
          <w:tcPr>
            <w:tcW w:w="1442" w:type="pct"/>
            <w:noWrap/>
          </w:tcPr>
          <w:p w14:paraId="19835477" w14:textId="77777777" w:rsidR="00132CBD" w:rsidRPr="004C46E5" w:rsidRDefault="00132CBD" w:rsidP="002621D1">
            <w:pPr>
              <w:pStyle w:val="FURTHERINFO"/>
              <w:spacing w:after="120"/>
            </w:pPr>
            <w:r w:rsidRPr="004C46E5">
              <w:t>FURTHER INFORMATION</w:t>
            </w:r>
          </w:p>
        </w:tc>
        <w:tc>
          <w:tcPr>
            <w:tcW w:w="1891" w:type="pct"/>
          </w:tcPr>
          <w:p w14:paraId="5E4C29B4" w14:textId="77777777" w:rsidR="00132CBD" w:rsidRPr="004C46E5" w:rsidRDefault="00132CBD" w:rsidP="002621D1">
            <w:pPr>
              <w:pStyle w:val="URGENTACTION16P"/>
              <w:spacing w:after="120"/>
            </w:pPr>
            <w:r w:rsidRPr="004C46E5">
              <w:t>URGENT ACTION</w:t>
            </w:r>
          </w:p>
        </w:tc>
        <w:tc>
          <w:tcPr>
            <w:tcW w:w="1667" w:type="pct"/>
          </w:tcPr>
          <w:p w14:paraId="2AE8BB61" w14:textId="0E004C85" w:rsidR="00132CBD" w:rsidRPr="004C46E5" w:rsidRDefault="00241D51" w:rsidP="002621D1">
            <w:pPr>
              <w:pStyle w:val="UA00000"/>
              <w:spacing w:after="120"/>
            </w:pPr>
            <w:r w:rsidRPr="004C46E5">
              <w:t xml:space="preserve">FI </w:t>
            </w:r>
            <w:r w:rsidR="00830ED0" w:rsidRPr="004C46E5">
              <w:rPr>
                <w:b w:val="0"/>
              </w:rPr>
              <w:t>UA</w:t>
            </w:r>
            <w:r w:rsidR="00830ED0" w:rsidRPr="004C46E5">
              <w:t xml:space="preserve"> </w:t>
            </w:r>
            <w:r w:rsidR="003C10B2" w:rsidRPr="004C46E5">
              <w:t>103/22-5</w:t>
            </w:r>
          </w:p>
        </w:tc>
      </w:tr>
      <w:tr w:rsidR="0030351B" w:rsidRPr="001B1B9A" w14:paraId="10F3DE05" w14:textId="77777777" w:rsidTr="00F52C4A">
        <w:trPr>
          <w:cantSplit/>
        </w:trPr>
        <w:tc>
          <w:tcPr>
            <w:tcW w:w="5000" w:type="pct"/>
            <w:gridSpan w:val="3"/>
            <w:noWrap/>
            <w:vAlign w:val="bottom"/>
          </w:tcPr>
          <w:p w14:paraId="5E4B7C7E" w14:textId="0ED318C7" w:rsidR="0030351B" w:rsidRPr="004C46E5" w:rsidRDefault="003C10B2" w:rsidP="004C46E5">
            <w:pPr>
              <w:pStyle w:val="TITEL100"/>
              <w:rPr>
                <w:sz w:val="34"/>
                <w:szCs w:val="34"/>
                <w:lang w:val="fr-FR"/>
              </w:rPr>
            </w:pPr>
            <w:r w:rsidRPr="004C46E5">
              <w:t>Risque d’exécutions liées aux manifestations à l’issue de procès iniques</w:t>
            </w:r>
          </w:p>
        </w:tc>
      </w:tr>
      <w:tr w:rsidR="0030351B" w:rsidRPr="004C46E5" w14:paraId="6AFBDD73" w14:textId="77777777" w:rsidTr="00F52C4A">
        <w:trPr>
          <w:cantSplit/>
        </w:trPr>
        <w:tc>
          <w:tcPr>
            <w:tcW w:w="5000" w:type="pct"/>
            <w:gridSpan w:val="3"/>
            <w:noWrap/>
          </w:tcPr>
          <w:p w14:paraId="76991D09" w14:textId="5AF922F1" w:rsidR="0030351B" w:rsidRPr="004C46E5" w:rsidRDefault="003C10B2" w:rsidP="002364C8">
            <w:pPr>
              <w:pStyle w:val="LAND"/>
            </w:pPr>
            <w:r w:rsidRPr="004C46E5">
              <w:t>IRAN</w:t>
            </w:r>
          </w:p>
        </w:tc>
      </w:tr>
    </w:tbl>
    <w:p w14:paraId="1D1A20AB" w14:textId="5A2E78AC" w:rsidR="003C10B2" w:rsidRPr="004C46E5" w:rsidRDefault="003C10B2" w:rsidP="004C46E5">
      <w:pPr>
        <w:pStyle w:val="LeadBeschreibung"/>
        <w:rPr>
          <w:lang w:val="fr-CH"/>
        </w:rPr>
      </w:pPr>
      <w:r w:rsidRPr="004C46E5">
        <w:rPr>
          <w:lang w:val="fr-CH"/>
        </w:rPr>
        <w:t>En Iran, au moins huit personnes sont sous le coup d’une condamnation à mort en rapport avec le soulèvement</w:t>
      </w:r>
      <w:proofErr w:type="gramStart"/>
      <w:r w:rsidRPr="004C46E5">
        <w:rPr>
          <w:lang w:val="fr-CH"/>
        </w:rPr>
        <w:t xml:space="preserve"> «Femme</w:t>
      </w:r>
      <w:proofErr w:type="gramEnd"/>
      <w:r w:rsidRPr="004C46E5">
        <w:rPr>
          <w:lang w:val="fr-CH"/>
        </w:rPr>
        <w:t xml:space="preserve">. Vie. </w:t>
      </w:r>
      <w:proofErr w:type="gramStart"/>
      <w:r w:rsidRPr="004C46E5">
        <w:rPr>
          <w:lang w:val="fr-CH"/>
        </w:rPr>
        <w:t>Liberté»</w:t>
      </w:r>
      <w:proofErr w:type="gramEnd"/>
      <w:r w:rsidRPr="004C46E5">
        <w:rPr>
          <w:lang w:val="fr-CH"/>
        </w:rPr>
        <w:t xml:space="preserve"> de 2022, et neuf autres ont été victimes d’exécutions arbitraires à la suite de simulacres de procès contraires aux règles d’équité les plus fondamentales. Les autorités ont gravement bafoué leur droit à un procès équitable et ont soumis nombre de ces personnes à la torture et à d’autres mauvais traitements, notamment des coups, des décharges électriques et des violences sexuelles. Les craintes d’autres exécutions liées aux manifestations sont ravivées par la frénésie d’exécutions qui se poursuit.</w:t>
      </w:r>
    </w:p>
    <w:p w14:paraId="5EFDF8B0" w14:textId="73016E08" w:rsidR="003C10B2" w:rsidRPr="004C46E5" w:rsidRDefault="003C10B2" w:rsidP="004C46E5">
      <w:pPr>
        <w:pStyle w:val="AbschnittAbstandimText"/>
        <w:spacing w:after="60"/>
        <w:rPr>
          <w:sz w:val="14"/>
          <w:szCs w:val="14"/>
          <w:lang w:val="fr-CH"/>
        </w:rPr>
      </w:pPr>
      <w:r w:rsidRPr="004C46E5">
        <w:rPr>
          <w:sz w:val="14"/>
          <w:szCs w:val="14"/>
          <w:lang w:val="fr-CH"/>
        </w:rPr>
        <w:t>Les procès des personnes jugées pour des infractions passibles de la peine de mort en relation avec le soulèvement</w:t>
      </w:r>
      <w:proofErr w:type="gramStart"/>
      <w:r w:rsidRPr="004C46E5">
        <w:rPr>
          <w:sz w:val="14"/>
          <w:szCs w:val="14"/>
          <w:lang w:val="fr-CH"/>
        </w:rPr>
        <w:t xml:space="preserve"> «Femme</w:t>
      </w:r>
      <w:proofErr w:type="gramEnd"/>
      <w:r w:rsidRPr="004C46E5">
        <w:rPr>
          <w:sz w:val="14"/>
          <w:szCs w:val="14"/>
          <w:lang w:val="fr-CH"/>
        </w:rPr>
        <w:t xml:space="preserve">. Vie. </w:t>
      </w:r>
      <w:proofErr w:type="gramStart"/>
      <w:r w:rsidRPr="004C46E5">
        <w:rPr>
          <w:sz w:val="14"/>
          <w:szCs w:val="14"/>
          <w:lang w:val="fr-CH"/>
        </w:rPr>
        <w:t>Liberté»</w:t>
      </w:r>
      <w:proofErr w:type="gramEnd"/>
      <w:r w:rsidRPr="004C46E5">
        <w:rPr>
          <w:sz w:val="14"/>
          <w:szCs w:val="14"/>
          <w:lang w:val="fr-CH"/>
        </w:rPr>
        <w:t xml:space="preserve"> n’ont rien d’une procédure judiciaire digne de ce nom. Les autorités ont empêché des personnes de s’entretenir avec le moindre avocat durant la phase d’enquête, et ont aussi interdit à des avocats désignés de manière indépendante d’assister aux audiences et de consulter les dossiers de leurs clients. Elles ont accéléré le traitement d’affaires passibles de la peine capitale, les tribunaux s’appuyant sur des</w:t>
      </w:r>
      <w:proofErr w:type="gramStart"/>
      <w:r w:rsidRPr="004C46E5">
        <w:rPr>
          <w:sz w:val="14"/>
          <w:szCs w:val="14"/>
          <w:lang w:val="fr-CH"/>
        </w:rPr>
        <w:t xml:space="preserve"> «aveux</w:t>
      </w:r>
      <w:proofErr w:type="gramEnd"/>
      <w:r w:rsidRPr="004C46E5">
        <w:rPr>
          <w:sz w:val="14"/>
          <w:szCs w:val="14"/>
          <w:lang w:val="fr-CH"/>
        </w:rPr>
        <w:t>» entachés de torture pour prononcer les condamnations.</w:t>
      </w:r>
    </w:p>
    <w:p w14:paraId="503A5C6A" w14:textId="7FF762EE" w:rsidR="003C10B2" w:rsidRPr="004C46E5" w:rsidRDefault="003C10B2" w:rsidP="004C46E5">
      <w:pPr>
        <w:pStyle w:val="AbschnittAbstandimText"/>
        <w:spacing w:after="60"/>
        <w:rPr>
          <w:sz w:val="14"/>
          <w:szCs w:val="14"/>
          <w:lang w:val="fr-CH"/>
        </w:rPr>
      </w:pPr>
      <w:r w:rsidRPr="004C46E5">
        <w:rPr>
          <w:sz w:val="14"/>
          <w:szCs w:val="14"/>
          <w:lang w:val="fr-CH"/>
        </w:rPr>
        <w:t>Amnesty International a recueilli des informations sur les actes de torture et autres mauvais traitements infligés à cinq des huit personnes actuellement sous le coup d’une condamnation à mort dans ce contexte pour leur arracher des</w:t>
      </w:r>
      <w:proofErr w:type="gramStart"/>
      <w:r w:rsidRPr="004C46E5">
        <w:rPr>
          <w:sz w:val="14"/>
          <w:szCs w:val="14"/>
          <w:lang w:val="fr-CH"/>
        </w:rPr>
        <w:t xml:space="preserve"> «aveux</w:t>
      </w:r>
      <w:proofErr w:type="gramEnd"/>
      <w:r w:rsidRPr="004C46E5">
        <w:rPr>
          <w:sz w:val="14"/>
          <w:szCs w:val="14"/>
          <w:lang w:val="fr-CH"/>
        </w:rPr>
        <w:t>». Selon des sources bien informées, au cours d’interrogatoires, les autorités ont soumis Reza (</w:t>
      </w:r>
      <w:proofErr w:type="spellStart"/>
      <w:r w:rsidRPr="004C46E5">
        <w:rPr>
          <w:sz w:val="14"/>
          <w:szCs w:val="14"/>
          <w:lang w:val="fr-CH"/>
        </w:rPr>
        <w:t>Gholamreza</w:t>
      </w:r>
      <w:proofErr w:type="spellEnd"/>
      <w:r w:rsidRPr="004C46E5">
        <w:rPr>
          <w:sz w:val="14"/>
          <w:szCs w:val="14"/>
          <w:lang w:val="fr-CH"/>
        </w:rPr>
        <w:t xml:space="preserve">) </w:t>
      </w:r>
      <w:proofErr w:type="spellStart"/>
      <w:r w:rsidRPr="004C46E5">
        <w:rPr>
          <w:sz w:val="14"/>
          <w:szCs w:val="14"/>
          <w:lang w:val="fr-CH"/>
        </w:rPr>
        <w:t>Rasaei</w:t>
      </w:r>
      <w:proofErr w:type="spellEnd"/>
      <w:r w:rsidRPr="004C46E5">
        <w:rPr>
          <w:sz w:val="14"/>
          <w:szCs w:val="14"/>
          <w:lang w:val="fr-CH"/>
        </w:rPr>
        <w:t xml:space="preserve"> à des décharges électriques, l’ont asphyxié en lui mettant un sac en plastique sur la tête, l’ont suspendu longuement au plafond, l’ont battu violemment et lui ont fait subir des violences sexuelles, pour obtenir ses</w:t>
      </w:r>
      <w:proofErr w:type="gramStart"/>
      <w:r w:rsidRPr="004C46E5">
        <w:rPr>
          <w:sz w:val="14"/>
          <w:szCs w:val="14"/>
          <w:lang w:val="fr-CH"/>
        </w:rPr>
        <w:t xml:space="preserve"> «aveux</w:t>
      </w:r>
      <w:proofErr w:type="gramEnd"/>
      <w:r w:rsidRPr="004C46E5">
        <w:rPr>
          <w:sz w:val="14"/>
          <w:szCs w:val="14"/>
          <w:lang w:val="fr-CH"/>
        </w:rPr>
        <w:t xml:space="preserve">» forcés. En octobre 2023, un tribunal pénal de la province de </w:t>
      </w:r>
      <w:proofErr w:type="spellStart"/>
      <w:r w:rsidRPr="004C46E5">
        <w:rPr>
          <w:sz w:val="14"/>
          <w:szCs w:val="14"/>
          <w:lang w:val="fr-CH"/>
        </w:rPr>
        <w:t>Kermanchah</w:t>
      </w:r>
      <w:proofErr w:type="spellEnd"/>
      <w:r w:rsidRPr="004C46E5">
        <w:rPr>
          <w:sz w:val="14"/>
          <w:szCs w:val="14"/>
          <w:lang w:val="fr-CH"/>
        </w:rPr>
        <w:t xml:space="preserve"> l’a déclaré coupable de</w:t>
      </w:r>
      <w:proofErr w:type="gramStart"/>
      <w:r w:rsidRPr="004C46E5">
        <w:rPr>
          <w:sz w:val="14"/>
          <w:szCs w:val="14"/>
          <w:lang w:val="fr-CH"/>
        </w:rPr>
        <w:t xml:space="preserve"> «meurtre</w:t>
      </w:r>
      <w:proofErr w:type="gramEnd"/>
      <w:r w:rsidRPr="004C46E5">
        <w:rPr>
          <w:sz w:val="14"/>
          <w:szCs w:val="14"/>
          <w:lang w:val="fr-CH"/>
        </w:rPr>
        <w:t xml:space="preserve">» et l’a condamné à mort, retenant à titre de «preuves» ses «aveux» forcés, extorqués sous la torture. En janvier 2024, la Cour suprême a rejeté sa demande de révision judiciaire sans tenir compte des éléments susceptibles de le disculper, notamment ceux concernant l’enquête entachée d’irrégularités et l’omission de certains éléments médicolégaux et d’autre nature, ainsi que des témoignages cruciaux. Cet homme a maintenant épuisé toutes ses voies de recours pour empêcher son exécution et sa sentence a été transmise aux autorités chargées de son application. En avril 2023, la justice iranienne a annoncé qu’un tribunal révolutionnaire d’Ahvaz (province du </w:t>
      </w:r>
      <w:proofErr w:type="spellStart"/>
      <w:r w:rsidRPr="004C46E5">
        <w:rPr>
          <w:sz w:val="14"/>
          <w:szCs w:val="14"/>
          <w:lang w:val="fr-CH"/>
        </w:rPr>
        <w:t>Khuzestan</w:t>
      </w:r>
      <w:proofErr w:type="spellEnd"/>
      <w:r w:rsidRPr="004C46E5">
        <w:rPr>
          <w:sz w:val="14"/>
          <w:szCs w:val="14"/>
          <w:lang w:val="fr-CH"/>
        </w:rPr>
        <w:t xml:space="preserve">) avait condamné à mort </w:t>
      </w:r>
      <w:proofErr w:type="spellStart"/>
      <w:r w:rsidRPr="004C46E5">
        <w:rPr>
          <w:sz w:val="14"/>
          <w:szCs w:val="14"/>
          <w:lang w:val="fr-CH"/>
        </w:rPr>
        <w:t>Mojahed</w:t>
      </w:r>
      <w:proofErr w:type="spellEnd"/>
      <w:r w:rsidRPr="004C46E5">
        <w:rPr>
          <w:sz w:val="14"/>
          <w:szCs w:val="14"/>
          <w:lang w:val="fr-CH"/>
        </w:rPr>
        <w:t xml:space="preserve"> (Abbas) </w:t>
      </w:r>
      <w:proofErr w:type="spellStart"/>
      <w:r w:rsidRPr="004C46E5">
        <w:rPr>
          <w:sz w:val="14"/>
          <w:szCs w:val="14"/>
          <w:lang w:val="fr-CH"/>
        </w:rPr>
        <w:t>Kourkouri</w:t>
      </w:r>
      <w:proofErr w:type="spellEnd"/>
      <w:r w:rsidRPr="004C46E5">
        <w:rPr>
          <w:sz w:val="14"/>
          <w:szCs w:val="14"/>
          <w:lang w:val="fr-CH"/>
        </w:rPr>
        <w:t xml:space="preserve"> pour</w:t>
      </w:r>
      <w:proofErr w:type="gramStart"/>
      <w:r w:rsidRPr="004C46E5">
        <w:rPr>
          <w:sz w:val="14"/>
          <w:szCs w:val="14"/>
          <w:lang w:val="fr-CH"/>
        </w:rPr>
        <w:t xml:space="preserve"> «inimitié</w:t>
      </w:r>
      <w:proofErr w:type="gramEnd"/>
      <w:r w:rsidRPr="004C46E5">
        <w:rPr>
          <w:sz w:val="14"/>
          <w:szCs w:val="14"/>
          <w:lang w:val="fr-CH"/>
        </w:rPr>
        <w:t xml:space="preserve"> à l’égard de Dieu», «corruption sur terre» et «rébellion armée contre l’État». Son procès manifestement inique a été marqué par des</w:t>
      </w:r>
      <w:proofErr w:type="gramStart"/>
      <w:r w:rsidRPr="004C46E5">
        <w:rPr>
          <w:sz w:val="14"/>
          <w:szCs w:val="14"/>
          <w:lang w:val="fr-CH"/>
        </w:rPr>
        <w:t xml:space="preserve"> «aveux</w:t>
      </w:r>
      <w:proofErr w:type="gramEnd"/>
      <w:r w:rsidRPr="004C46E5">
        <w:rPr>
          <w:sz w:val="14"/>
          <w:szCs w:val="14"/>
          <w:lang w:val="fr-CH"/>
        </w:rPr>
        <w:t>» arrachés sous la torture, pendant qu’il était soumis à une disparition forcée.</w:t>
      </w:r>
    </w:p>
    <w:p w14:paraId="69F83E99" w14:textId="48A68C03" w:rsidR="003C10B2" w:rsidRPr="004C46E5" w:rsidRDefault="003C10B2" w:rsidP="004C46E5">
      <w:pPr>
        <w:pStyle w:val="AbschnittAbstandimText"/>
        <w:spacing w:after="60"/>
        <w:rPr>
          <w:sz w:val="14"/>
          <w:szCs w:val="14"/>
          <w:lang w:val="fr-CH"/>
        </w:rPr>
      </w:pPr>
      <w:r w:rsidRPr="004C46E5">
        <w:rPr>
          <w:sz w:val="14"/>
          <w:szCs w:val="14"/>
          <w:lang w:val="fr-CH"/>
        </w:rPr>
        <w:t xml:space="preserve">Parmi les huit personnes actuellement sous le coup d’une condamnation à mort, </w:t>
      </w:r>
      <w:proofErr w:type="spellStart"/>
      <w:r w:rsidRPr="004C46E5">
        <w:rPr>
          <w:sz w:val="14"/>
          <w:szCs w:val="14"/>
          <w:lang w:val="fr-CH"/>
        </w:rPr>
        <w:t>Toomaj</w:t>
      </w:r>
      <w:proofErr w:type="spellEnd"/>
      <w:r w:rsidRPr="004C46E5">
        <w:rPr>
          <w:sz w:val="14"/>
          <w:szCs w:val="14"/>
          <w:lang w:val="fr-CH"/>
        </w:rPr>
        <w:t xml:space="preserve"> Salehi a été condamné à cette peine en avril 2024 uniquement pour avoir participé au mouvement de révolte</w:t>
      </w:r>
      <w:proofErr w:type="gramStart"/>
      <w:r w:rsidRPr="004C46E5">
        <w:rPr>
          <w:sz w:val="14"/>
          <w:szCs w:val="14"/>
          <w:lang w:val="fr-CH"/>
        </w:rPr>
        <w:t xml:space="preserve"> «Femme</w:t>
      </w:r>
      <w:proofErr w:type="gramEnd"/>
      <w:r w:rsidRPr="004C46E5">
        <w:rPr>
          <w:sz w:val="14"/>
          <w:szCs w:val="14"/>
          <w:lang w:val="fr-CH"/>
        </w:rPr>
        <w:t xml:space="preserve">. Vie. </w:t>
      </w:r>
      <w:proofErr w:type="gramStart"/>
      <w:r w:rsidRPr="004C46E5">
        <w:rPr>
          <w:sz w:val="14"/>
          <w:szCs w:val="14"/>
          <w:lang w:val="fr-CH"/>
        </w:rPr>
        <w:t>Liberté»</w:t>
      </w:r>
      <w:proofErr w:type="gramEnd"/>
      <w:r w:rsidRPr="004C46E5">
        <w:rPr>
          <w:sz w:val="14"/>
          <w:szCs w:val="14"/>
          <w:lang w:val="fr-CH"/>
        </w:rPr>
        <w:t xml:space="preserve"> et publié sur les réseaux sociaux des messages dénonçant l’oppression, les exécutions et le recours à la torture pratiqués par les autorités iraniennes et demandant le respect des droits humains et la liberté pour le peuple d’Iran. Mahmoud </w:t>
      </w:r>
      <w:proofErr w:type="spellStart"/>
      <w:r w:rsidRPr="004C46E5">
        <w:rPr>
          <w:sz w:val="14"/>
          <w:szCs w:val="14"/>
          <w:lang w:val="fr-CH"/>
        </w:rPr>
        <w:t>Mehrabi</w:t>
      </w:r>
      <w:proofErr w:type="spellEnd"/>
      <w:r w:rsidRPr="004C46E5">
        <w:rPr>
          <w:sz w:val="14"/>
          <w:szCs w:val="14"/>
          <w:lang w:val="fr-CH"/>
        </w:rPr>
        <w:t>, qui a été arrêté en février 2023 et libéré sous caution le 16 mars 2023 pour finalement être à nouveau arrêté quelques heures après, a été condamné à mort pour</w:t>
      </w:r>
      <w:proofErr w:type="gramStart"/>
      <w:r w:rsidRPr="004C46E5">
        <w:rPr>
          <w:sz w:val="14"/>
          <w:szCs w:val="14"/>
          <w:lang w:val="fr-CH"/>
        </w:rPr>
        <w:t xml:space="preserve"> «corruption</w:t>
      </w:r>
      <w:proofErr w:type="gramEnd"/>
      <w:r w:rsidRPr="004C46E5">
        <w:rPr>
          <w:sz w:val="14"/>
          <w:szCs w:val="14"/>
          <w:lang w:val="fr-CH"/>
        </w:rPr>
        <w:t xml:space="preserve"> sur terre» par la Cinquième chambre du tribunal révolutionnaire d’Ispahan selon un message publié sur X par son avocat le 5 mai 2024. Deux jours plus tard, le 7 mai 2024, l’agence de presse </w:t>
      </w:r>
      <w:proofErr w:type="spellStart"/>
      <w:r w:rsidRPr="004C46E5">
        <w:rPr>
          <w:sz w:val="14"/>
          <w:szCs w:val="14"/>
          <w:lang w:val="fr-CH"/>
        </w:rPr>
        <w:t>Mizan</w:t>
      </w:r>
      <w:proofErr w:type="spellEnd"/>
      <w:r w:rsidRPr="004C46E5">
        <w:rPr>
          <w:sz w:val="14"/>
          <w:szCs w:val="14"/>
          <w:lang w:val="fr-CH"/>
        </w:rPr>
        <w:t>, aile médiatique du pouvoir judiciaire, a annoncé que sa déclaration de culpabilité et sa condamnation à mort étaient liées au mouvement</w:t>
      </w:r>
      <w:proofErr w:type="gramStart"/>
      <w:r w:rsidRPr="004C46E5">
        <w:rPr>
          <w:sz w:val="14"/>
          <w:szCs w:val="14"/>
          <w:lang w:val="fr-CH"/>
        </w:rPr>
        <w:t xml:space="preserve"> «Femme</w:t>
      </w:r>
      <w:proofErr w:type="gramEnd"/>
      <w:r w:rsidRPr="004C46E5">
        <w:rPr>
          <w:sz w:val="14"/>
          <w:szCs w:val="14"/>
          <w:lang w:val="fr-CH"/>
        </w:rPr>
        <w:t xml:space="preserve">. Vie. </w:t>
      </w:r>
      <w:proofErr w:type="gramStart"/>
      <w:r w:rsidRPr="004C46E5">
        <w:rPr>
          <w:sz w:val="14"/>
          <w:szCs w:val="14"/>
          <w:lang w:val="fr-CH"/>
        </w:rPr>
        <w:t>Liberté»</w:t>
      </w:r>
      <w:proofErr w:type="gramEnd"/>
      <w:r w:rsidRPr="004C46E5">
        <w:rPr>
          <w:sz w:val="14"/>
          <w:szCs w:val="14"/>
          <w:lang w:val="fr-CH"/>
        </w:rPr>
        <w:t xml:space="preserve">. Une source bien renseignée a indiqué à Amnesty International que Mahmoud </w:t>
      </w:r>
      <w:proofErr w:type="spellStart"/>
      <w:r w:rsidRPr="004C46E5">
        <w:rPr>
          <w:sz w:val="14"/>
          <w:szCs w:val="14"/>
          <w:lang w:val="fr-CH"/>
        </w:rPr>
        <w:t>Mehrabi</w:t>
      </w:r>
      <w:proofErr w:type="spellEnd"/>
      <w:r w:rsidRPr="004C46E5">
        <w:rPr>
          <w:sz w:val="14"/>
          <w:szCs w:val="14"/>
          <w:lang w:val="fr-CH"/>
        </w:rPr>
        <w:t xml:space="preserve"> avait exprimé son soutien à ce mouvement dans ses publications de réseaux sociaux et avait également subi des représailles des autorités pour avoir critiqué publiquement la corruption de responsables locaux. En novembre 2022, un tribunal révolutionnaire de Téhéran a déclaré </w:t>
      </w:r>
      <w:proofErr w:type="spellStart"/>
      <w:r w:rsidRPr="004C46E5">
        <w:rPr>
          <w:sz w:val="14"/>
          <w:szCs w:val="14"/>
          <w:lang w:val="fr-CH"/>
        </w:rPr>
        <w:t>Manouchehr</w:t>
      </w:r>
      <w:proofErr w:type="spellEnd"/>
      <w:r w:rsidRPr="004C46E5">
        <w:rPr>
          <w:sz w:val="14"/>
          <w:szCs w:val="14"/>
          <w:lang w:val="fr-CH"/>
        </w:rPr>
        <w:t xml:space="preserve"> </w:t>
      </w:r>
      <w:proofErr w:type="spellStart"/>
      <w:r w:rsidRPr="004C46E5">
        <w:rPr>
          <w:sz w:val="14"/>
          <w:szCs w:val="14"/>
          <w:lang w:val="fr-CH"/>
        </w:rPr>
        <w:t>Mehman</w:t>
      </w:r>
      <w:proofErr w:type="spellEnd"/>
      <w:r w:rsidRPr="004C46E5">
        <w:rPr>
          <w:sz w:val="14"/>
          <w:szCs w:val="14"/>
          <w:lang w:val="fr-CH"/>
        </w:rPr>
        <w:t xml:space="preserve"> </w:t>
      </w:r>
      <w:proofErr w:type="spellStart"/>
      <w:r w:rsidRPr="004C46E5">
        <w:rPr>
          <w:sz w:val="14"/>
          <w:szCs w:val="14"/>
          <w:lang w:val="fr-CH"/>
        </w:rPr>
        <w:t>Navaz</w:t>
      </w:r>
      <w:proofErr w:type="spellEnd"/>
      <w:r w:rsidRPr="004C46E5">
        <w:rPr>
          <w:sz w:val="14"/>
          <w:szCs w:val="14"/>
          <w:lang w:val="fr-CH"/>
        </w:rPr>
        <w:t xml:space="preserve"> coupable d</w:t>
      </w:r>
      <w:proofErr w:type="gramStart"/>
      <w:r w:rsidRPr="004C46E5">
        <w:rPr>
          <w:sz w:val="14"/>
          <w:szCs w:val="14"/>
          <w:lang w:val="fr-CH"/>
        </w:rPr>
        <w:t>’«inimitié</w:t>
      </w:r>
      <w:proofErr w:type="gramEnd"/>
      <w:r w:rsidRPr="004C46E5">
        <w:rPr>
          <w:sz w:val="14"/>
          <w:szCs w:val="14"/>
          <w:lang w:val="fr-CH"/>
        </w:rPr>
        <w:t xml:space="preserve"> à l’égard de Dieu» et l’a condamné à mort pour avoir mis le feu à un bâtiment de l’État lors de manifestations «dans l’intention d’affronter l’État islamique». Ce jugement est contraire au droit international, qui interdit d’imposer la peine de mort pour des infractions n’impliquant pas un homicide volontaire. Le tribunal a prononcé sa déclaration de culpabilité et sa condamnation à mort deux semaines seulement après l’ouverture de son procès, manifestement inéquitable, le 29 octobre 2022.</w:t>
      </w:r>
    </w:p>
    <w:p w14:paraId="73866997" w14:textId="120B15FA" w:rsidR="003C10B2" w:rsidRPr="004C46E5" w:rsidRDefault="003C10B2" w:rsidP="004C46E5">
      <w:pPr>
        <w:pStyle w:val="AbschnittAbstandimText"/>
        <w:spacing w:after="60"/>
        <w:rPr>
          <w:sz w:val="14"/>
          <w:szCs w:val="14"/>
          <w:lang w:val="fr-CH"/>
        </w:rPr>
      </w:pPr>
      <w:r w:rsidRPr="004C46E5">
        <w:rPr>
          <w:sz w:val="14"/>
          <w:szCs w:val="14"/>
          <w:lang w:val="fr-CH"/>
        </w:rPr>
        <w:t xml:space="preserve">Amnesty International a par ailleurs obtenu la confirmation qu’au moins cinq autres personnes – Kamran </w:t>
      </w:r>
      <w:proofErr w:type="spellStart"/>
      <w:r w:rsidRPr="004C46E5">
        <w:rPr>
          <w:sz w:val="14"/>
          <w:szCs w:val="14"/>
          <w:lang w:val="fr-CH"/>
        </w:rPr>
        <w:t>Soltani</w:t>
      </w:r>
      <w:proofErr w:type="spellEnd"/>
      <w:r w:rsidRPr="004C46E5">
        <w:rPr>
          <w:sz w:val="14"/>
          <w:szCs w:val="14"/>
          <w:lang w:val="fr-CH"/>
        </w:rPr>
        <w:t xml:space="preserve">, Mohammad </w:t>
      </w:r>
      <w:proofErr w:type="spellStart"/>
      <w:r w:rsidRPr="004C46E5">
        <w:rPr>
          <w:sz w:val="14"/>
          <w:szCs w:val="14"/>
          <w:lang w:val="fr-CH"/>
        </w:rPr>
        <w:t>FarjI</w:t>
      </w:r>
      <w:proofErr w:type="spellEnd"/>
      <w:r w:rsidRPr="004C46E5">
        <w:rPr>
          <w:sz w:val="14"/>
          <w:szCs w:val="14"/>
          <w:lang w:val="fr-CH"/>
        </w:rPr>
        <w:t xml:space="preserve">, </w:t>
      </w:r>
      <w:proofErr w:type="spellStart"/>
      <w:r w:rsidRPr="004C46E5">
        <w:rPr>
          <w:sz w:val="14"/>
          <w:szCs w:val="14"/>
          <w:lang w:val="fr-CH"/>
        </w:rPr>
        <w:t>Pouria</w:t>
      </w:r>
      <w:proofErr w:type="spellEnd"/>
      <w:r w:rsidRPr="004C46E5">
        <w:rPr>
          <w:sz w:val="14"/>
          <w:szCs w:val="14"/>
          <w:lang w:val="fr-CH"/>
        </w:rPr>
        <w:t xml:space="preserve"> </w:t>
      </w:r>
      <w:proofErr w:type="spellStart"/>
      <w:r w:rsidRPr="004C46E5">
        <w:rPr>
          <w:sz w:val="14"/>
          <w:szCs w:val="14"/>
          <w:lang w:val="fr-CH"/>
        </w:rPr>
        <w:t>Javaheri</w:t>
      </w:r>
      <w:proofErr w:type="spellEnd"/>
      <w:r w:rsidRPr="004C46E5">
        <w:rPr>
          <w:sz w:val="14"/>
          <w:szCs w:val="14"/>
          <w:lang w:val="fr-CH"/>
        </w:rPr>
        <w:t xml:space="preserve">, Raouf Sheikh </w:t>
      </w:r>
      <w:proofErr w:type="spellStart"/>
      <w:r w:rsidRPr="004C46E5">
        <w:rPr>
          <w:sz w:val="14"/>
          <w:szCs w:val="14"/>
          <w:lang w:val="fr-CH"/>
        </w:rPr>
        <w:t>Maroufi</w:t>
      </w:r>
      <w:proofErr w:type="spellEnd"/>
      <w:r w:rsidRPr="004C46E5">
        <w:rPr>
          <w:sz w:val="14"/>
          <w:szCs w:val="14"/>
          <w:lang w:val="fr-CH"/>
        </w:rPr>
        <w:t xml:space="preserve"> et Reza </w:t>
      </w:r>
      <w:proofErr w:type="spellStart"/>
      <w:r w:rsidRPr="004C46E5">
        <w:rPr>
          <w:sz w:val="14"/>
          <w:szCs w:val="14"/>
          <w:lang w:val="fr-CH"/>
        </w:rPr>
        <w:t>Arabpour</w:t>
      </w:r>
      <w:proofErr w:type="spellEnd"/>
      <w:r w:rsidRPr="004C46E5">
        <w:rPr>
          <w:sz w:val="14"/>
          <w:szCs w:val="14"/>
          <w:lang w:val="fr-CH"/>
        </w:rPr>
        <w:t xml:space="preserve"> – sont actuellement détenues et inculpées ou accusées d’infractions passibles de la peine capitale. L’organisation estime que le nombre de personnes encourant un risque similaire est encore plus élevé.</w:t>
      </w:r>
    </w:p>
    <w:p w14:paraId="068DC949" w14:textId="5B2B129E" w:rsidR="003C10B2" w:rsidRPr="004C46E5" w:rsidRDefault="003C10B2" w:rsidP="004C46E5">
      <w:pPr>
        <w:pStyle w:val="AbschnittAbstandimText"/>
        <w:spacing w:after="60"/>
        <w:rPr>
          <w:sz w:val="14"/>
          <w:szCs w:val="14"/>
          <w:lang w:val="fr-CH"/>
        </w:rPr>
      </w:pPr>
      <w:r w:rsidRPr="004C46E5">
        <w:rPr>
          <w:sz w:val="14"/>
          <w:szCs w:val="14"/>
          <w:lang w:val="fr-CH"/>
        </w:rPr>
        <w:t>À ce jour, les autorités ont exécuté arbitrairement au moins neuf personnes en relation avec le mouvement</w:t>
      </w:r>
      <w:proofErr w:type="gramStart"/>
      <w:r w:rsidRPr="004C46E5">
        <w:rPr>
          <w:sz w:val="14"/>
          <w:szCs w:val="14"/>
          <w:lang w:val="fr-CH"/>
        </w:rPr>
        <w:t xml:space="preserve"> «Femme</w:t>
      </w:r>
      <w:proofErr w:type="gramEnd"/>
      <w:r w:rsidRPr="004C46E5">
        <w:rPr>
          <w:sz w:val="14"/>
          <w:szCs w:val="14"/>
          <w:lang w:val="fr-CH"/>
        </w:rPr>
        <w:t xml:space="preserve">. Vie. </w:t>
      </w:r>
      <w:proofErr w:type="gramStart"/>
      <w:r w:rsidRPr="004C46E5">
        <w:rPr>
          <w:sz w:val="14"/>
          <w:szCs w:val="14"/>
          <w:lang w:val="fr-CH"/>
        </w:rPr>
        <w:t>Liberté»</w:t>
      </w:r>
      <w:proofErr w:type="gramEnd"/>
      <w:r w:rsidRPr="004C46E5">
        <w:rPr>
          <w:sz w:val="14"/>
          <w:szCs w:val="14"/>
          <w:lang w:val="fr-CH"/>
        </w:rPr>
        <w:t xml:space="preserve">, à l’issue de procès iniques entachés d’allégations de torture. Mohammad </w:t>
      </w:r>
      <w:proofErr w:type="spellStart"/>
      <w:r w:rsidRPr="004C46E5">
        <w:rPr>
          <w:sz w:val="14"/>
          <w:szCs w:val="14"/>
          <w:lang w:val="fr-CH"/>
        </w:rPr>
        <w:t>Ghobadlou</w:t>
      </w:r>
      <w:proofErr w:type="spellEnd"/>
      <w:r w:rsidRPr="004C46E5">
        <w:rPr>
          <w:sz w:val="14"/>
          <w:szCs w:val="14"/>
          <w:lang w:val="fr-CH"/>
        </w:rPr>
        <w:t xml:space="preserve">, un manifestant de 23 ans souffrant de troubles mentaux, a été exécuté de façon inattendue et illégale le 23 janvier 2024. Pourtant, en juillet 2023, la Première chambre de la Cour suprême avait annulé sa condamnation à mort et ordonné un nouveau procès – qui n’a jamais eu lieu, après l’intervention du responsable du pouvoir judiciaire, Gholamhossein </w:t>
      </w:r>
      <w:proofErr w:type="spellStart"/>
      <w:r w:rsidRPr="004C46E5">
        <w:rPr>
          <w:sz w:val="14"/>
          <w:szCs w:val="14"/>
          <w:lang w:val="fr-CH"/>
        </w:rPr>
        <w:t>Mohseni</w:t>
      </w:r>
      <w:proofErr w:type="spellEnd"/>
      <w:r w:rsidRPr="004C46E5">
        <w:rPr>
          <w:sz w:val="14"/>
          <w:szCs w:val="14"/>
          <w:lang w:val="fr-CH"/>
        </w:rPr>
        <w:t xml:space="preserve"> </w:t>
      </w:r>
      <w:proofErr w:type="spellStart"/>
      <w:r w:rsidRPr="004C46E5">
        <w:rPr>
          <w:sz w:val="14"/>
          <w:szCs w:val="14"/>
          <w:lang w:val="fr-CH"/>
        </w:rPr>
        <w:t>Ejei</w:t>
      </w:r>
      <w:proofErr w:type="spellEnd"/>
      <w:r w:rsidRPr="004C46E5">
        <w:rPr>
          <w:sz w:val="14"/>
          <w:szCs w:val="14"/>
          <w:lang w:val="fr-CH"/>
        </w:rPr>
        <w:t>.</w:t>
      </w:r>
    </w:p>
    <w:p w14:paraId="086F99B7" w14:textId="3B61C070" w:rsidR="003C10B2" w:rsidRPr="004C46E5" w:rsidRDefault="003C10B2" w:rsidP="004C46E5">
      <w:pPr>
        <w:pStyle w:val="AbschnittAbstandimText"/>
        <w:spacing w:after="60"/>
        <w:rPr>
          <w:sz w:val="14"/>
          <w:szCs w:val="14"/>
          <w:lang w:val="fr-CH"/>
        </w:rPr>
      </w:pPr>
      <w:r w:rsidRPr="004C46E5">
        <w:rPr>
          <w:sz w:val="14"/>
          <w:szCs w:val="14"/>
          <w:lang w:val="fr-CH"/>
        </w:rPr>
        <w:t>À la suite du soulèvement</w:t>
      </w:r>
      <w:proofErr w:type="gramStart"/>
      <w:r w:rsidRPr="004C46E5">
        <w:rPr>
          <w:sz w:val="14"/>
          <w:szCs w:val="14"/>
          <w:lang w:val="fr-CH"/>
        </w:rPr>
        <w:t xml:space="preserve"> «Femme</w:t>
      </w:r>
      <w:proofErr w:type="gramEnd"/>
      <w:r w:rsidRPr="004C46E5">
        <w:rPr>
          <w:sz w:val="14"/>
          <w:szCs w:val="14"/>
          <w:lang w:val="fr-CH"/>
        </w:rPr>
        <w:t xml:space="preserve">. Vie. </w:t>
      </w:r>
      <w:proofErr w:type="gramStart"/>
      <w:r w:rsidRPr="004C46E5">
        <w:rPr>
          <w:sz w:val="14"/>
          <w:szCs w:val="14"/>
          <w:lang w:val="fr-CH"/>
        </w:rPr>
        <w:t>Liberté»</w:t>
      </w:r>
      <w:proofErr w:type="gramEnd"/>
      <w:r w:rsidRPr="004C46E5">
        <w:rPr>
          <w:sz w:val="14"/>
          <w:szCs w:val="14"/>
          <w:lang w:val="fr-CH"/>
        </w:rPr>
        <w:t xml:space="preserve">, les autorités iraniennes ont renforcé leur recours à la peine capitale dans le but de répandre la peur au sein de la population et de resserrer leur emprise sur le pouvoir. En 2023, l’Iran a exécuté au moins 853 personnes, une augmentation de 48% par rapport à 2022. Parmi elles, au moins sept hommes ont été exécutés en lien avec des manifestations : Mohammad Mehdi </w:t>
      </w:r>
      <w:proofErr w:type="spellStart"/>
      <w:r w:rsidRPr="004C46E5">
        <w:rPr>
          <w:sz w:val="14"/>
          <w:szCs w:val="14"/>
          <w:lang w:val="fr-CH"/>
        </w:rPr>
        <w:t>Karami</w:t>
      </w:r>
      <w:proofErr w:type="spellEnd"/>
      <w:r w:rsidRPr="004C46E5">
        <w:rPr>
          <w:sz w:val="14"/>
          <w:szCs w:val="14"/>
          <w:lang w:val="fr-CH"/>
        </w:rPr>
        <w:t xml:space="preserve"> et Seyed Mohammad </w:t>
      </w:r>
      <w:proofErr w:type="spellStart"/>
      <w:r w:rsidRPr="004C46E5">
        <w:rPr>
          <w:sz w:val="14"/>
          <w:szCs w:val="14"/>
          <w:lang w:val="fr-CH"/>
        </w:rPr>
        <w:t>Hosseini</w:t>
      </w:r>
      <w:proofErr w:type="spellEnd"/>
      <w:r w:rsidRPr="004C46E5">
        <w:rPr>
          <w:sz w:val="14"/>
          <w:szCs w:val="14"/>
          <w:lang w:val="fr-CH"/>
        </w:rPr>
        <w:t xml:space="preserve"> en janvier ; Majid </w:t>
      </w:r>
      <w:proofErr w:type="spellStart"/>
      <w:r w:rsidRPr="004C46E5">
        <w:rPr>
          <w:sz w:val="14"/>
          <w:szCs w:val="14"/>
          <w:lang w:val="fr-CH"/>
        </w:rPr>
        <w:t>Kazemi</w:t>
      </w:r>
      <w:proofErr w:type="spellEnd"/>
      <w:r w:rsidRPr="004C46E5">
        <w:rPr>
          <w:sz w:val="14"/>
          <w:szCs w:val="14"/>
          <w:lang w:val="fr-CH"/>
        </w:rPr>
        <w:t xml:space="preserve">, Saleh </w:t>
      </w:r>
      <w:proofErr w:type="spellStart"/>
      <w:r w:rsidRPr="004C46E5">
        <w:rPr>
          <w:sz w:val="14"/>
          <w:szCs w:val="14"/>
          <w:lang w:val="fr-CH"/>
        </w:rPr>
        <w:t>Mirhashemi</w:t>
      </w:r>
      <w:proofErr w:type="spellEnd"/>
      <w:r w:rsidRPr="004C46E5">
        <w:rPr>
          <w:sz w:val="14"/>
          <w:szCs w:val="14"/>
          <w:lang w:val="fr-CH"/>
        </w:rPr>
        <w:t xml:space="preserve"> et Saeed </w:t>
      </w:r>
      <w:proofErr w:type="spellStart"/>
      <w:r w:rsidRPr="004C46E5">
        <w:rPr>
          <w:sz w:val="14"/>
          <w:szCs w:val="14"/>
          <w:lang w:val="fr-CH"/>
        </w:rPr>
        <w:t>Yaghoubi</w:t>
      </w:r>
      <w:proofErr w:type="spellEnd"/>
      <w:r w:rsidRPr="004C46E5">
        <w:rPr>
          <w:sz w:val="14"/>
          <w:szCs w:val="14"/>
          <w:lang w:val="fr-CH"/>
        </w:rPr>
        <w:t xml:space="preserve"> en mai ; </w:t>
      </w:r>
      <w:proofErr w:type="spellStart"/>
      <w:r w:rsidRPr="004C46E5">
        <w:rPr>
          <w:sz w:val="14"/>
          <w:szCs w:val="14"/>
          <w:lang w:val="fr-CH"/>
        </w:rPr>
        <w:t>Milad</w:t>
      </w:r>
      <w:proofErr w:type="spellEnd"/>
      <w:r w:rsidRPr="004C46E5">
        <w:rPr>
          <w:sz w:val="14"/>
          <w:szCs w:val="14"/>
          <w:lang w:val="fr-CH"/>
        </w:rPr>
        <w:t xml:space="preserve"> </w:t>
      </w:r>
      <w:proofErr w:type="spellStart"/>
      <w:r w:rsidRPr="004C46E5">
        <w:rPr>
          <w:sz w:val="14"/>
          <w:szCs w:val="14"/>
          <w:lang w:val="fr-CH"/>
        </w:rPr>
        <w:t>Zohrevand</w:t>
      </w:r>
      <w:proofErr w:type="spellEnd"/>
      <w:r w:rsidRPr="004C46E5">
        <w:rPr>
          <w:sz w:val="14"/>
          <w:szCs w:val="14"/>
          <w:lang w:val="fr-CH"/>
        </w:rPr>
        <w:t xml:space="preserve"> en novembre – tous les six pour le soulèvement de 2022 – et Kamran </w:t>
      </w:r>
      <w:proofErr w:type="spellStart"/>
      <w:r w:rsidRPr="004C46E5">
        <w:rPr>
          <w:sz w:val="14"/>
          <w:szCs w:val="14"/>
          <w:lang w:val="fr-CH"/>
        </w:rPr>
        <w:t>Rezaei</w:t>
      </w:r>
      <w:proofErr w:type="spellEnd"/>
      <w:r w:rsidRPr="004C46E5">
        <w:rPr>
          <w:sz w:val="14"/>
          <w:szCs w:val="14"/>
          <w:lang w:val="fr-CH"/>
        </w:rPr>
        <w:t xml:space="preserve"> en novembre pour les manifestations nationales de novembre 2019. Le recours à la peine de mort a eu un impact disproportionné sur la minorité ethnique baloutche opprimée en Iran, qui constitue environ 5% de la population du pays mais a représenté 20% des exécutions en 2023. En 2024, les autorités ont poursuivi leur vague meurtrière, notamment à l’encontre des minorités ethniques et des </w:t>
      </w:r>
      <w:proofErr w:type="spellStart"/>
      <w:r w:rsidRPr="004C46E5">
        <w:rPr>
          <w:sz w:val="14"/>
          <w:szCs w:val="14"/>
          <w:lang w:val="fr-CH"/>
        </w:rPr>
        <w:t>dissident·e·s</w:t>
      </w:r>
      <w:proofErr w:type="spellEnd"/>
      <w:r w:rsidRPr="004C46E5">
        <w:rPr>
          <w:sz w:val="14"/>
          <w:szCs w:val="14"/>
          <w:lang w:val="fr-CH"/>
        </w:rPr>
        <w:t xml:space="preserve">, en procédant à 250 exécutions au moins entre le 1er janvier et le 20 mai selon le Centre </w:t>
      </w:r>
      <w:proofErr w:type="spellStart"/>
      <w:r w:rsidRPr="004C46E5">
        <w:rPr>
          <w:sz w:val="14"/>
          <w:szCs w:val="14"/>
          <w:lang w:val="fr-CH"/>
        </w:rPr>
        <w:t>Abdorrahman</w:t>
      </w:r>
      <w:proofErr w:type="spellEnd"/>
      <w:r w:rsidRPr="004C46E5">
        <w:rPr>
          <w:sz w:val="14"/>
          <w:szCs w:val="14"/>
          <w:lang w:val="fr-CH"/>
        </w:rPr>
        <w:t xml:space="preserve"> </w:t>
      </w:r>
      <w:proofErr w:type="spellStart"/>
      <w:r w:rsidRPr="004C46E5">
        <w:rPr>
          <w:sz w:val="14"/>
          <w:szCs w:val="14"/>
          <w:lang w:val="fr-CH"/>
        </w:rPr>
        <w:t>Boroumand</w:t>
      </w:r>
      <w:proofErr w:type="spellEnd"/>
      <w:r w:rsidRPr="004C46E5">
        <w:rPr>
          <w:sz w:val="14"/>
          <w:szCs w:val="14"/>
          <w:lang w:val="fr-CH"/>
        </w:rPr>
        <w:t>.</w:t>
      </w:r>
    </w:p>
    <w:p w14:paraId="53E171B1" w14:textId="77777777" w:rsidR="005E5E5F" w:rsidRPr="004C46E5" w:rsidRDefault="005E5E5F" w:rsidP="004C46E5">
      <w:pPr>
        <w:pStyle w:val="berschrift"/>
        <w:spacing w:before="240"/>
        <w:rPr>
          <w:lang w:val="it-CH"/>
        </w:rPr>
      </w:pPr>
      <w:r w:rsidRPr="004C46E5">
        <w:rPr>
          <w:lang w:val="it-CH"/>
        </w:rPr>
        <w:t>PASSEZ À L</w:t>
      </w:r>
      <w:r w:rsidR="00492ED1" w:rsidRPr="004C46E5">
        <w:rPr>
          <w:lang w:val="it-CH"/>
        </w:rPr>
        <w:t>’</w:t>
      </w:r>
      <w:r w:rsidRPr="004C46E5">
        <w:rPr>
          <w:lang w:val="it-CH"/>
        </w:rPr>
        <w:t>ACTION</w:t>
      </w:r>
    </w:p>
    <w:p w14:paraId="0AD383C6" w14:textId="77777777" w:rsidR="005E5E5F" w:rsidRPr="004C46E5" w:rsidRDefault="005E5E5F" w:rsidP="005E5E5F">
      <w:pPr>
        <w:numPr>
          <w:ilvl w:val="0"/>
          <w:numId w:val="16"/>
        </w:numPr>
        <w:ind w:left="357" w:hanging="357"/>
        <w:rPr>
          <w:color w:val="000000"/>
          <w:lang w:val="fr-CH"/>
        </w:rPr>
      </w:pPr>
      <w:r w:rsidRPr="004C46E5">
        <w:rPr>
          <w:color w:val="000000"/>
          <w:lang w:val="fr-CH"/>
        </w:rPr>
        <w:t xml:space="preserve">Envoyez un appel </w:t>
      </w:r>
      <w:r w:rsidR="002365A5" w:rsidRPr="004C46E5">
        <w:rPr>
          <w:color w:val="000000"/>
          <w:lang w:val="fr-CH"/>
        </w:rPr>
        <w:t xml:space="preserve">courtois </w:t>
      </w:r>
      <w:r w:rsidRPr="004C46E5">
        <w:rPr>
          <w:color w:val="000000"/>
          <w:lang w:val="fr-CH"/>
        </w:rPr>
        <w:t xml:space="preserve">en utilisant vos propres mots ou en vous inspirant du </w:t>
      </w:r>
      <w:r w:rsidRPr="004C46E5">
        <w:rPr>
          <w:b/>
          <w:color w:val="000000"/>
          <w:lang w:val="fr-CH"/>
        </w:rPr>
        <w:t>modèle de lettre</w:t>
      </w:r>
      <w:r w:rsidRPr="004C46E5">
        <w:rPr>
          <w:bCs/>
          <w:color w:val="000000"/>
          <w:lang w:val="fr-CH"/>
        </w:rPr>
        <w:t xml:space="preserve"> </w:t>
      </w:r>
      <w:r w:rsidR="00923F24" w:rsidRPr="004C46E5">
        <w:rPr>
          <w:bCs/>
          <w:color w:val="000000"/>
          <w:lang w:val="fr-CH"/>
        </w:rPr>
        <w:t xml:space="preserve">à la </w:t>
      </w:r>
      <w:r w:rsidR="00923F24" w:rsidRPr="004C46E5">
        <w:rPr>
          <w:b/>
          <w:color w:val="000000"/>
          <w:lang w:val="fr-CH"/>
        </w:rPr>
        <w:t>page 2</w:t>
      </w:r>
      <w:r w:rsidRPr="004C46E5">
        <w:rPr>
          <w:color w:val="000000"/>
          <w:lang w:val="fr-CH"/>
        </w:rPr>
        <w:t>.</w:t>
      </w:r>
    </w:p>
    <w:p w14:paraId="6F72E8B1" w14:textId="2BE08008" w:rsidR="005E5E5F" w:rsidRPr="004C46E5" w:rsidRDefault="005E5E5F" w:rsidP="005E5E5F">
      <w:pPr>
        <w:numPr>
          <w:ilvl w:val="0"/>
          <w:numId w:val="16"/>
        </w:numPr>
        <w:ind w:left="357" w:hanging="357"/>
        <w:rPr>
          <w:lang w:val="fr-FR"/>
        </w:rPr>
      </w:pPr>
      <w:r w:rsidRPr="004C46E5">
        <w:rPr>
          <w:lang w:val="fr-FR"/>
        </w:rPr>
        <w:t>Merci d'agir dans les plus brefs délais, avant le</w:t>
      </w:r>
      <w:r w:rsidRPr="004C46E5">
        <w:rPr>
          <w:rFonts w:cs="Arial"/>
          <w:b/>
          <w:lang w:val="fr-FR"/>
        </w:rPr>
        <w:t xml:space="preserve"> </w:t>
      </w:r>
      <w:r w:rsidR="003C10B2" w:rsidRPr="004C46E5">
        <w:rPr>
          <w:b/>
          <w:bCs/>
          <w:lang w:val="it-CH"/>
        </w:rPr>
        <w:t xml:space="preserve">17 </w:t>
      </w:r>
      <w:proofErr w:type="spellStart"/>
      <w:r w:rsidR="003C10B2" w:rsidRPr="004C46E5">
        <w:rPr>
          <w:b/>
          <w:bCs/>
          <w:lang w:val="it-CH"/>
        </w:rPr>
        <w:t>juillet</w:t>
      </w:r>
      <w:proofErr w:type="spellEnd"/>
      <w:r w:rsidR="003C10B2" w:rsidRPr="004C46E5">
        <w:rPr>
          <w:lang w:val="it-CH"/>
        </w:rPr>
        <w:t xml:space="preserve"> </w:t>
      </w:r>
      <w:r w:rsidRPr="004C46E5">
        <w:rPr>
          <w:lang w:val="fr-FR"/>
        </w:rPr>
        <w:t>20</w:t>
      </w:r>
      <w:r w:rsidR="00D01184" w:rsidRPr="004C46E5">
        <w:rPr>
          <w:lang w:val="fr-FR"/>
        </w:rPr>
        <w:t>2</w:t>
      </w:r>
      <w:r w:rsidR="00F55EB4" w:rsidRPr="004C46E5">
        <w:rPr>
          <w:lang w:val="fr-FR"/>
        </w:rPr>
        <w:t>4</w:t>
      </w:r>
      <w:r w:rsidRPr="004C46E5">
        <w:rPr>
          <w:lang w:val="fr-FR"/>
        </w:rPr>
        <w:t>.</w:t>
      </w:r>
    </w:p>
    <w:p w14:paraId="2655BD1F" w14:textId="110CF028" w:rsidR="00E219C6" w:rsidRPr="004C46E5" w:rsidRDefault="002365A5" w:rsidP="002364C8">
      <w:pPr>
        <w:numPr>
          <w:ilvl w:val="0"/>
          <w:numId w:val="16"/>
        </w:numPr>
        <w:spacing w:after="80"/>
        <w:ind w:left="357" w:hanging="357"/>
        <w:rPr>
          <w:lang w:val="fr-CH"/>
        </w:rPr>
      </w:pPr>
      <w:r w:rsidRPr="004C46E5">
        <w:rPr>
          <w:lang w:val="fr-CH"/>
        </w:rPr>
        <w:t>Langue(s) préférée(s</w:t>
      </w:r>
      <w:proofErr w:type="gramStart"/>
      <w:r w:rsidRPr="004C46E5">
        <w:rPr>
          <w:lang w:val="fr-CH"/>
        </w:rPr>
        <w:t>):</w:t>
      </w:r>
      <w:proofErr w:type="gramEnd"/>
      <w:r w:rsidRPr="004C46E5">
        <w:rPr>
          <w:lang w:val="fr-CH"/>
        </w:rPr>
        <w:t xml:space="preserve"> </w:t>
      </w:r>
      <w:proofErr w:type="spellStart"/>
      <w:r w:rsidR="003C10B2" w:rsidRPr="004C46E5">
        <w:rPr>
          <w:b/>
          <w:bCs/>
          <w:lang w:val="it-CH"/>
        </w:rPr>
        <w:t>persan</w:t>
      </w:r>
      <w:proofErr w:type="spellEnd"/>
      <w:r w:rsidR="003C10B2" w:rsidRPr="004C46E5">
        <w:rPr>
          <w:b/>
          <w:bCs/>
          <w:lang w:val="it-CH"/>
        </w:rPr>
        <w:t xml:space="preserve">, </w:t>
      </w:r>
      <w:proofErr w:type="spellStart"/>
      <w:r w:rsidR="003C10B2" w:rsidRPr="004C46E5">
        <w:rPr>
          <w:b/>
          <w:bCs/>
          <w:lang w:val="it-CH"/>
        </w:rPr>
        <w:t>anglais</w:t>
      </w:r>
      <w:proofErr w:type="spellEnd"/>
      <w:r w:rsidRPr="004C46E5">
        <w:rPr>
          <w:lang w:val="fr-CH"/>
        </w:rPr>
        <w:t>. Vous pouvez également écrire dans votre propre langue.</w:t>
      </w:r>
    </w:p>
    <w:p w14:paraId="42451A9D" w14:textId="77777777" w:rsidR="00571037" w:rsidRPr="004C46E5" w:rsidRDefault="00571037" w:rsidP="00571037">
      <w:pPr>
        <w:numPr>
          <w:ilvl w:val="0"/>
          <w:numId w:val="16"/>
        </w:numPr>
        <w:ind w:left="357" w:hanging="357"/>
        <w:rPr>
          <w:sz w:val="12"/>
          <w:szCs w:val="16"/>
        </w:rPr>
      </w:pPr>
      <w:r w:rsidRPr="004C46E5">
        <w:rPr>
          <w:b/>
          <w:sz w:val="12"/>
          <w:szCs w:val="16"/>
          <w:lang w:val="fr-FR"/>
        </w:rPr>
        <w:t xml:space="preserve">INFO ENVOIS PAR </w:t>
      </w:r>
      <w:proofErr w:type="gramStart"/>
      <w:r w:rsidRPr="004C46E5">
        <w:rPr>
          <w:b/>
          <w:sz w:val="12"/>
          <w:szCs w:val="16"/>
          <w:lang w:val="fr-FR"/>
        </w:rPr>
        <w:t>POSTE</w:t>
      </w:r>
      <w:r w:rsidRPr="004C46E5">
        <w:rPr>
          <w:sz w:val="12"/>
          <w:szCs w:val="16"/>
          <w:lang w:val="fr-FR"/>
        </w:rPr>
        <w:t>:</w:t>
      </w:r>
      <w:proofErr w:type="gramEnd"/>
      <w:r w:rsidRPr="004C46E5">
        <w:rPr>
          <w:sz w:val="12"/>
          <w:szCs w:val="16"/>
          <w:lang w:val="fr-FR"/>
        </w:rPr>
        <w:t xml:space="preserve"> L’envoi de lettres est possible dans presque tous les pays. </w:t>
      </w:r>
      <w:proofErr w:type="spellStart"/>
      <w:r w:rsidRPr="004C46E5">
        <w:rPr>
          <w:sz w:val="12"/>
          <w:szCs w:val="16"/>
          <w:lang w:val="fr-CH"/>
        </w:rPr>
        <w:t>Veuillez vous</w:t>
      </w:r>
      <w:proofErr w:type="spellEnd"/>
      <w:r w:rsidRPr="004C46E5">
        <w:rPr>
          <w:sz w:val="12"/>
          <w:szCs w:val="16"/>
          <w:lang w:val="fr-CH"/>
        </w:rPr>
        <w:t xml:space="preserve"> renseigner auprès de la Poste si des lettres sont actuellement envoyées </w:t>
      </w:r>
      <w:r w:rsidRPr="004C46E5">
        <w:rPr>
          <w:sz w:val="12"/>
          <w:szCs w:val="16"/>
          <w:lang w:val="fr-CH"/>
        </w:rPr>
        <w:br/>
        <w:t xml:space="preserve">au pays de destination. </w:t>
      </w:r>
      <w:r w:rsidRPr="004C46E5">
        <w:rPr>
          <w:sz w:val="12"/>
          <w:szCs w:val="16"/>
          <w:lang w:val="fr-FR"/>
        </w:rPr>
        <w:t xml:space="preserve">Faute de quoi, envoyez-la par </w:t>
      </w:r>
      <w:proofErr w:type="gramStart"/>
      <w:r w:rsidRPr="004C46E5">
        <w:rPr>
          <w:sz w:val="12"/>
          <w:szCs w:val="16"/>
          <w:lang w:val="fr-FR"/>
        </w:rPr>
        <w:t>e-mail</w:t>
      </w:r>
      <w:proofErr w:type="gramEnd"/>
      <w:r w:rsidRPr="004C46E5">
        <w:rPr>
          <w:sz w:val="12"/>
          <w:szCs w:val="16"/>
          <w:lang w:val="fr-FR"/>
        </w:rPr>
        <w:t xml:space="preserve">, fax ou les médias sociaux (si disponibles) et/ou via l'ambassade avec la demande de transmission. </w:t>
      </w:r>
      <w:r w:rsidRPr="004C46E5">
        <w:rPr>
          <w:sz w:val="12"/>
          <w:szCs w:val="16"/>
          <w:lang w:val="en-GB"/>
        </w:rPr>
        <w:t xml:space="preserve">Merci </w:t>
      </w:r>
      <w:proofErr w:type="gramStart"/>
      <w:r w:rsidRPr="004C46E5">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4C46E5" w14:paraId="1CA0EFB0" w14:textId="77777777" w:rsidTr="002621D1">
        <w:trPr>
          <w:cantSplit/>
          <w:trHeight w:val="53"/>
        </w:trPr>
        <w:tc>
          <w:tcPr>
            <w:tcW w:w="2838" w:type="pct"/>
            <w:noWrap/>
            <w:hideMark/>
          </w:tcPr>
          <w:p w14:paraId="701AD665" w14:textId="77777777" w:rsidR="005E5E5F" w:rsidRPr="004C46E5" w:rsidRDefault="005E5E5F" w:rsidP="004C46E5">
            <w:pPr>
              <w:pStyle w:val="berschrift"/>
              <w:spacing w:before="240"/>
              <w:rPr>
                <w:lang w:val="en-GB"/>
              </w:rPr>
            </w:pPr>
            <w:r w:rsidRPr="004C46E5">
              <w:rPr>
                <w:lang w:val="it-CH"/>
              </w:rPr>
              <w:t xml:space="preserve">APPELS À </w:t>
            </w:r>
          </w:p>
        </w:tc>
        <w:tc>
          <w:tcPr>
            <w:tcW w:w="2162" w:type="pct"/>
            <w:hideMark/>
          </w:tcPr>
          <w:p w14:paraId="509FC6F8" w14:textId="77777777" w:rsidR="005E5E5F" w:rsidRPr="004C46E5" w:rsidRDefault="005E5E5F" w:rsidP="004C46E5">
            <w:pPr>
              <w:pStyle w:val="berschrift"/>
              <w:spacing w:before="240"/>
              <w:rPr>
                <w:lang w:val="en-GB"/>
              </w:rPr>
            </w:pPr>
            <w:r w:rsidRPr="004C46E5">
              <w:rPr>
                <w:lang w:val="it-CH"/>
              </w:rPr>
              <w:t xml:space="preserve">COPIES À </w:t>
            </w:r>
          </w:p>
        </w:tc>
      </w:tr>
      <w:tr w:rsidR="00226CD5" w:rsidRPr="004C46E5" w14:paraId="5B60472F" w14:textId="77777777" w:rsidTr="002621D1">
        <w:trPr>
          <w:cantSplit/>
          <w:trHeight w:val="53"/>
        </w:trPr>
        <w:tc>
          <w:tcPr>
            <w:tcW w:w="2838" w:type="pct"/>
            <w:noWrap/>
            <w:hideMark/>
          </w:tcPr>
          <w:p w14:paraId="62A1F362" w14:textId="1EA49798" w:rsidR="003C10B2" w:rsidRPr="004C46E5" w:rsidRDefault="005302C1" w:rsidP="003C10B2">
            <w:pPr>
              <w:pStyle w:val="Adressen"/>
            </w:pPr>
            <w:proofErr w:type="spellStart"/>
            <w:r w:rsidRPr="004C46E5">
              <w:t>Responsable</w:t>
            </w:r>
            <w:proofErr w:type="spellEnd"/>
            <w:r w:rsidRPr="004C46E5">
              <w:t xml:space="preserve"> </w:t>
            </w:r>
            <w:proofErr w:type="spellStart"/>
            <w:r w:rsidRPr="004C46E5">
              <w:t>du</w:t>
            </w:r>
            <w:proofErr w:type="spellEnd"/>
            <w:r w:rsidRPr="004C46E5">
              <w:t xml:space="preserve"> </w:t>
            </w:r>
            <w:proofErr w:type="spellStart"/>
            <w:r w:rsidRPr="004C46E5">
              <w:t>pouvoir</w:t>
            </w:r>
            <w:proofErr w:type="spellEnd"/>
            <w:r w:rsidRPr="004C46E5">
              <w:t xml:space="preserve"> </w:t>
            </w:r>
            <w:proofErr w:type="spellStart"/>
            <w:r w:rsidRPr="004C46E5">
              <w:t>judiciaire</w:t>
            </w:r>
            <w:proofErr w:type="spellEnd"/>
            <w:r w:rsidR="003C10B2" w:rsidRPr="004C46E5">
              <w:t>:</w:t>
            </w:r>
            <w:r w:rsidR="003C10B2" w:rsidRPr="004C46E5">
              <w:br/>
              <w:t xml:space="preserve">Head of </w:t>
            </w:r>
            <w:proofErr w:type="spellStart"/>
            <w:r w:rsidR="003C10B2" w:rsidRPr="004C46E5">
              <w:t>judiciary</w:t>
            </w:r>
            <w:proofErr w:type="spellEnd"/>
            <w:r w:rsidR="003C10B2" w:rsidRPr="004C46E5">
              <w:t xml:space="preserve">, Gholamhossein Mohseni </w:t>
            </w:r>
            <w:proofErr w:type="spellStart"/>
            <w:r w:rsidR="003C10B2" w:rsidRPr="004C46E5">
              <w:t>Ejei</w:t>
            </w:r>
            <w:proofErr w:type="spellEnd"/>
          </w:p>
          <w:p w14:paraId="7A02D203" w14:textId="77777777" w:rsidR="003C10B2" w:rsidRPr="004C46E5" w:rsidRDefault="003C10B2" w:rsidP="003C10B2">
            <w:pPr>
              <w:pStyle w:val="Adressen"/>
            </w:pPr>
            <w:r w:rsidRPr="004C46E5">
              <w:rPr>
                <w:u w:val="single"/>
              </w:rPr>
              <w:t>Instagram</w:t>
            </w:r>
            <w:r w:rsidRPr="004C46E5">
              <w:t xml:space="preserve">: </w:t>
            </w:r>
            <w:hyperlink r:id="rId8" w:history="1">
              <w:r w:rsidRPr="004C46E5">
                <w:rPr>
                  <w:rStyle w:val="Hyperlink"/>
                  <w:rFonts w:cs="Arial"/>
                  <w:color w:val="1155CC"/>
                </w:rPr>
                <w:t>https://www.instagram.com/ejeii_org/</w:t>
              </w:r>
            </w:hyperlink>
            <w:r w:rsidRPr="004C46E5">
              <w:t> </w:t>
            </w:r>
          </w:p>
          <w:p w14:paraId="593FAE01" w14:textId="430A35A1" w:rsidR="003C10B2" w:rsidRPr="004C46E5" w:rsidRDefault="005302C1" w:rsidP="003C10B2">
            <w:pPr>
              <w:pStyle w:val="Adressen"/>
            </w:pPr>
            <w:proofErr w:type="spellStart"/>
            <w:r w:rsidRPr="004C46E5">
              <w:rPr>
                <w:u w:val="single"/>
              </w:rPr>
              <w:t>Adresse</w:t>
            </w:r>
            <w:proofErr w:type="spellEnd"/>
            <w:r w:rsidRPr="004C46E5">
              <w:rPr>
                <w:u w:val="single"/>
              </w:rPr>
              <w:t xml:space="preserve"> postale: </w:t>
            </w:r>
            <w:r w:rsidR="003C10B2" w:rsidRPr="004C46E5">
              <w:br/>
              <w:t xml:space="preserve">Head of </w:t>
            </w:r>
            <w:proofErr w:type="spellStart"/>
            <w:r w:rsidR="003C10B2" w:rsidRPr="004C46E5">
              <w:t>judiciary</w:t>
            </w:r>
            <w:proofErr w:type="spellEnd"/>
            <w:r w:rsidR="003C10B2" w:rsidRPr="004C46E5">
              <w:t xml:space="preserve">, Gholamhossein Mohseni </w:t>
            </w:r>
            <w:proofErr w:type="spellStart"/>
            <w:r w:rsidR="003C10B2" w:rsidRPr="004C46E5">
              <w:t>Ejei</w:t>
            </w:r>
            <w:proofErr w:type="spellEnd"/>
            <w:r w:rsidR="003C10B2" w:rsidRPr="004C46E5">
              <w:br/>
            </w:r>
            <w:r w:rsidR="003C10B2" w:rsidRPr="004C46E5">
              <w:rPr>
                <w:b/>
                <w:bCs/>
              </w:rPr>
              <w:t>c/o</w:t>
            </w:r>
            <w:r w:rsidR="003C10B2" w:rsidRPr="004C46E5">
              <w:t xml:space="preserve"> </w:t>
            </w:r>
            <w:proofErr w:type="spellStart"/>
            <w:r w:rsidR="003C10B2" w:rsidRPr="004C46E5">
              <w:t>Embassy</w:t>
            </w:r>
            <w:proofErr w:type="spellEnd"/>
            <w:r w:rsidR="003C10B2" w:rsidRPr="004C46E5">
              <w:t xml:space="preserve"> of Iran to the </w:t>
            </w:r>
            <w:proofErr w:type="spellStart"/>
            <w:r w:rsidR="003C10B2" w:rsidRPr="004C46E5">
              <w:t>European</w:t>
            </w:r>
            <w:proofErr w:type="spellEnd"/>
            <w:r w:rsidR="003C10B2" w:rsidRPr="004C46E5">
              <w:t xml:space="preserve"> Union</w:t>
            </w:r>
            <w:r w:rsidR="003C10B2" w:rsidRPr="004C46E5">
              <w:br/>
              <w:t>Avenue Franklin Roosevelt No. 15</w:t>
            </w:r>
            <w:r w:rsidR="003C10B2" w:rsidRPr="004C46E5">
              <w:br/>
              <w:t>1050 Bruxelles</w:t>
            </w:r>
            <w:r w:rsidR="003C10B2" w:rsidRPr="004C46E5">
              <w:br/>
            </w:r>
            <w:proofErr w:type="spellStart"/>
            <w:r w:rsidR="003C10B2" w:rsidRPr="004C46E5">
              <w:t>Belgium</w:t>
            </w:r>
            <w:proofErr w:type="spellEnd"/>
          </w:p>
          <w:p w14:paraId="6517F360" w14:textId="76443292" w:rsidR="00226CD5" w:rsidRPr="004C46E5" w:rsidRDefault="005302C1" w:rsidP="003C10B2">
            <w:pPr>
              <w:rPr>
                <w:lang w:val="it-CH"/>
              </w:rPr>
            </w:pPr>
            <w:r w:rsidRPr="004C46E5">
              <w:rPr>
                <w:sz w:val="14"/>
                <w:szCs w:val="14"/>
                <w:u w:val="single"/>
                <w:lang w:val="fr-FR"/>
              </w:rPr>
              <w:t>Adresse c/o alternative en Suisse :</w:t>
            </w:r>
            <w:r w:rsidR="003C10B2" w:rsidRPr="004C46E5">
              <w:rPr>
                <w:sz w:val="14"/>
                <w:szCs w:val="14"/>
                <w:u w:val="single"/>
                <w:lang w:val="it-CH"/>
              </w:rPr>
              <w:br/>
            </w:r>
            <w:r w:rsidR="003C10B2" w:rsidRPr="004C46E5">
              <w:rPr>
                <w:b/>
                <w:bCs/>
                <w:sz w:val="14"/>
                <w:szCs w:val="14"/>
                <w:lang w:val="it-CH"/>
              </w:rPr>
              <w:t>c/o</w:t>
            </w:r>
            <w:r w:rsidR="003C10B2" w:rsidRPr="004C46E5">
              <w:rPr>
                <w:sz w:val="14"/>
                <w:szCs w:val="14"/>
                <w:lang w:val="it-CH"/>
              </w:rPr>
              <w:t xml:space="preserve"> </w:t>
            </w:r>
            <w:proofErr w:type="spellStart"/>
            <w:r w:rsidR="003C10B2" w:rsidRPr="004C46E5">
              <w:rPr>
                <w:sz w:val="14"/>
                <w:szCs w:val="14"/>
                <w:lang w:val="it-CH"/>
              </w:rPr>
              <w:t>Permanent</w:t>
            </w:r>
            <w:proofErr w:type="spellEnd"/>
            <w:r w:rsidR="003C10B2" w:rsidRPr="004C46E5">
              <w:rPr>
                <w:sz w:val="14"/>
                <w:szCs w:val="14"/>
                <w:lang w:val="it-CH"/>
              </w:rPr>
              <w:t xml:space="preserve"> Mission of Iran to the UN, </w:t>
            </w:r>
            <w:proofErr w:type="spellStart"/>
            <w:r w:rsidR="003C10B2" w:rsidRPr="004C46E5">
              <w:rPr>
                <w:sz w:val="14"/>
                <w:szCs w:val="14"/>
                <w:lang w:val="it-CH"/>
              </w:rPr>
              <w:t>Chemin</w:t>
            </w:r>
            <w:proofErr w:type="spellEnd"/>
            <w:r w:rsidR="003C10B2" w:rsidRPr="004C46E5">
              <w:rPr>
                <w:sz w:val="14"/>
                <w:szCs w:val="14"/>
                <w:lang w:val="it-CH"/>
              </w:rPr>
              <w:t xml:space="preserve"> </w:t>
            </w:r>
            <w:proofErr w:type="spellStart"/>
            <w:r w:rsidR="003C10B2" w:rsidRPr="004C46E5">
              <w:rPr>
                <w:sz w:val="14"/>
                <w:szCs w:val="14"/>
                <w:lang w:val="it-CH"/>
              </w:rPr>
              <w:t>du</w:t>
            </w:r>
            <w:proofErr w:type="spellEnd"/>
            <w:r w:rsidR="003C10B2" w:rsidRPr="004C46E5">
              <w:rPr>
                <w:sz w:val="14"/>
                <w:szCs w:val="14"/>
                <w:lang w:val="it-CH"/>
              </w:rPr>
              <w:t xml:space="preserve"> Petit-</w:t>
            </w:r>
            <w:proofErr w:type="spellStart"/>
            <w:r w:rsidR="003C10B2" w:rsidRPr="004C46E5">
              <w:rPr>
                <w:sz w:val="14"/>
                <w:szCs w:val="14"/>
                <w:lang w:val="it-CH"/>
              </w:rPr>
              <w:t>Saconnex</w:t>
            </w:r>
            <w:proofErr w:type="spellEnd"/>
            <w:r w:rsidR="003C10B2" w:rsidRPr="004C46E5">
              <w:rPr>
                <w:sz w:val="14"/>
                <w:szCs w:val="14"/>
                <w:lang w:val="it-CH"/>
              </w:rPr>
              <w:t xml:space="preserve"> 28, 1209 Genève</w:t>
            </w:r>
            <w:r w:rsidR="003C10B2" w:rsidRPr="004C46E5">
              <w:rPr>
                <w:sz w:val="14"/>
                <w:szCs w:val="14"/>
                <w:lang w:val="it-CH"/>
              </w:rPr>
              <w:br/>
            </w:r>
            <w:proofErr w:type="gramStart"/>
            <w:r w:rsidR="003C10B2" w:rsidRPr="004C46E5">
              <w:rPr>
                <w:sz w:val="14"/>
                <w:szCs w:val="14"/>
                <w:lang w:val="it-CH"/>
              </w:rPr>
              <w:t>E-</w:t>
            </w:r>
            <w:r w:rsidR="00417C94" w:rsidRPr="004C46E5">
              <w:rPr>
                <w:sz w:val="14"/>
                <w:szCs w:val="14"/>
                <w:lang w:val="it-CH"/>
              </w:rPr>
              <w:t>m</w:t>
            </w:r>
            <w:r w:rsidR="003C10B2" w:rsidRPr="004C46E5">
              <w:rPr>
                <w:sz w:val="14"/>
                <w:szCs w:val="14"/>
                <w:lang w:val="it-CH"/>
              </w:rPr>
              <w:t>ail:</w:t>
            </w:r>
            <w:proofErr w:type="gramEnd"/>
            <w:r w:rsidR="003C10B2" w:rsidRPr="004C46E5">
              <w:rPr>
                <w:sz w:val="14"/>
                <w:szCs w:val="14"/>
                <w:lang w:val="it-CH"/>
              </w:rPr>
              <w:t xml:space="preserve"> iran.unog@mfa.ir ;  Missionofiran@Gmail.com / Twitter/X: </w:t>
            </w:r>
            <w:proofErr w:type="spellStart"/>
            <w:r w:rsidR="003C10B2" w:rsidRPr="004C46E5">
              <w:rPr>
                <w:sz w:val="14"/>
                <w:szCs w:val="14"/>
                <w:lang w:val="it-CH"/>
              </w:rPr>
              <w:t>iran_geneva</w:t>
            </w:r>
            <w:proofErr w:type="spellEnd"/>
          </w:p>
        </w:tc>
        <w:tc>
          <w:tcPr>
            <w:tcW w:w="2162" w:type="pct"/>
            <w:hideMark/>
          </w:tcPr>
          <w:p w14:paraId="767B525B" w14:textId="77777777" w:rsidR="003C10B2" w:rsidRPr="004C46E5" w:rsidRDefault="003C10B2" w:rsidP="003C10B2">
            <w:pPr>
              <w:pStyle w:val="Adressen"/>
              <w:rPr>
                <w:lang w:val="fr-FR"/>
              </w:rPr>
            </w:pPr>
            <w:r w:rsidRPr="004C46E5">
              <w:rPr>
                <w:lang w:val="fr-FR"/>
              </w:rPr>
              <w:t>Ambassade de la République Islamique d'Iran</w:t>
            </w:r>
            <w:r w:rsidRPr="004C46E5">
              <w:rPr>
                <w:lang w:val="fr-FR"/>
              </w:rPr>
              <w:br/>
            </w:r>
            <w:proofErr w:type="spellStart"/>
            <w:r w:rsidRPr="004C46E5">
              <w:rPr>
                <w:lang w:val="fr-FR"/>
              </w:rPr>
              <w:t>Thunstrasse</w:t>
            </w:r>
            <w:proofErr w:type="spellEnd"/>
            <w:r w:rsidRPr="004C46E5">
              <w:rPr>
                <w:lang w:val="fr-FR"/>
              </w:rPr>
              <w:t xml:space="preserve"> 68</w:t>
            </w:r>
            <w:r w:rsidRPr="004C46E5">
              <w:rPr>
                <w:lang w:val="fr-FR"/>
              </w:rPr>
              <w:br/>
              <w:t>Case Postale 227</w:t>
            </w:r>
            <w:r w:rsidRPr="004C46E5">
              <w:rPr>
                <w:lang w:val="fr-FR"/>
              </w:rPr>
              <w:br/>
              <w:t>3000 Berne 6</w:t>
            </w:r>
          </w:p>
          <w:p w14:paraId="62E08BCE" w14:textId="547471C2" w:rsidR="00226CD5" w:rsidRPr="004C46E5" w:rsidRDefault="003C10B2" w:rsidP="003C10B2">
            <w:r w:rsidRPr="004C46E5">
              <w:t>Fax: 031 351 56 52</w:t>
            </w:r>
            <w:r w:rsidRPr="004C46E5">
              <w:br/>
            </w:r>
            <w:proofErr w:type="spellStart"/>
            <w:r w:rsidRPr="004C46E5">
              <w:t>E-mail</w:t>
            </w:r>
            <w:proofErr w:type="spellEnd"/>
            <w:r w:rsidRPr="004C46E5">
              <w:t xml:space="preserve">: </w:t>
            </w:r>
            <w:hyperlink r:id="rId9" w:history="1">
              <w:r w:rsidRPr="004C46E5">
                <w:rPr>
                  <w:rStyle w:val="Hyperlink"/>
                </w:rPr>
                <w:t>secretariat@iranembassy.ch</w:t>
              </w:r>
            </w:hyperlink>
            <w:r w:rsidRPr="004C46E5">
              <w:t xml:space="preserve"> </w:t>
            </w:r>
            <w:r w:rsidRPr="004C46E5">
              <w:br/>
              <w:t xml:space="preserve">Twitter/X: </w:t>
            </w:r>
            <w:proofErr w:type="spellStart"/>
            <w:r w:rsidRPr="004C46E5">
              <w:t>iraninbern</w:t>
            </w:r>
            <w:proofErr w:type="spellEnd"/>
          </w:p>
        </w:tc>
      </w:tr>
      <w:tr w:rsidR="00AA745E" w:rsidRPr="001B1B9A" w14:paraId="337D9C13" w14:textId="77777777" w:rsidTr="002621D1">
        <w:trPr>
          <w:cantSplit/>
          <w:trHeight w:val="53"/>
        </w:trPr>
        <w:tc>
          <w:tcPr>
            <w:tcW w:w="5000" w:type="pct"/>
            <w:gridSpan w:val="2"/>
            <w:noWrap/>
          </w:tcPr>
          <w:p w14:paraId="1797BEC0" w14:textId="261EA0F6" w:rsidR="00AA745E" w:rsidRPr="004C46E5" w:rsidRDefault="00B71BDF" w:rsidP="00803B52">
            <w:pPr>
              <w:spacing w:before="120"/>
              <w:rPr>
                <w:sz w:val="16"/>
                <w:szCs w:val="16"/>
                <w:lang w:val="fr-CH"/>
              </w:rPr>
            </w:pPr>
            <w:r w:rsidRPr="004C46E5">
              <w:rPr>
                <w:lang w:val="fr-CH"/>
              </w:rPr>
              <w:sym w:font="Wingdings 3" w:char="F022"/>
            </w:r>
            <w:r w:rsidRPr="004C46E5">
              <w:rPr>
                <w:lang w:val="fr-CH"/>
              </w:rPr>
              <w:t xml:space="preserve"> </w:t>
            </w:r>
            <w:r w:rsidR="00BA09FB" w:rsidRPr="004C46E5">
              <w:rPr>
                <w:lang w:val="fr-CH"/>
              </w:rPr>
              <w:t>Guide</w:t>
            </w:r>
            <w:r w:rsidR="00BA09FB" w:rsidRPr="004C46E5">
              <w:rPr>
                <w:b/>
                <w:bCs/>
                <w:lang w:val="fr-CH"/>
              </w:rPr>
              <w:t xml:space="preserve"> réseaux sociaux</w:t>
            </w:r>
            <w:r w:rsidR="00BA09FB" w:rsidRPr="004C46E5">
              <w:rPr>
                <w:lang w:val="fr-CH"/>
              </w:rPr>
              <w:t xml:space="preserve"> et</w:t>
            </w:r>
            <w:r w:rsidR="00BA09FB" w:rsidRPr="004C46E5">
              <w:rPr>
                <w:b/>
                <w:bCs/>
                <w:lang w:val="fr-CH"/>
              </w:rPr>
              <w:t xml:space="preserve"> c</w:t>
            </w:r>
            <w:r w:rsidR="00AA745E" w:rsidRPr="004C46E5">
              <w:rPr>
                <w:b/>
                <w:bCs/>
                <w:lang w:val="fr-CH"/>
              </w:rPr>
              <w:t>ibles supplémentaires</w:t>
            </w:r>
            <w:r w:rsidR="00AA745E" w:rsidRPr="004C46E5">
              <w:rPr>
                <w:lang w:val="fr-CH"/>
              </w:rPr>
              <w:t xml:space="preserve"> voir sur</w:t>
            </w:r>
            <w:r w:rsidR="00FE4ADA" w:rsidRPr="004C46E5">
              <w:rPr>
                <w:lang w:val="fr-CH"/>
              </w:rPr>
              <w:t xml:space="preserve"> </w:t>
            </w:r>
            <w:r w:rsidR="002365A5" w:rsidRPr="004C46E5">
              <w:rPr>
                <w:lang w:val="fr-CH"/>
              </w:rPr>
              <w:t xml:space="preserve">: </w:t>
            </w:r>
            <w:hyperlink r:id="rId10" w:history="1">
              <w:r w:rsidR="002365A5" w:rsidRPr="004C46E5">
                <w:rPr>
                  <w:rStyle w:val="Hyperlink"/>
                  <w:lang w:val="fr-CH"/>
                </w:rPr>
                <w:t>amnesty.ch</w:t>
              </w:r>
            </w:hyperlink>
            <w:r w:rsidR="002365A5" w:rsidRPr="004C46E5">
              <w:rPr>
                <w:lang w:val="fr-CH"/>
              </w:rPr>
              <w:t xml:space="preserve"> </w:t>
            </w:r>
            <w:r w:rsidR="002365A5" w:rsidRPr="004C46E5">
              <w:rPr>
                <w:sz w:val="32"/>
                <w:szCs w:val="32"/>
              </w:rPr>
              <w:sym w:font="Webdings" w:char="F04C"/>
            </w:r>
            <w:r w:rsidR="002365A5" w:rsidRPr="004C46E5">
              <w:rPr>
                <w:b/>
                <w:bCs/>
                <w:lang w:val="fr-CH"/>
              </w:rPr>
              <w:t xml:space="preserve">UA </w:t>
            </w:r>
            <w:r w:rsidR="00417C94" w:rsidRPr="004C46E5">
              <w:rPr>
                <w:b/>
                <w:bCs/>
                <w:lang w:val="fr-CH"/>
              </w:rPr>
              <w:t>103/22</w:t>
            </w:r>
          </w:p>
        </w:tc>
      </w:tr>
    </w:tbl>
    <w:p w14:paraId="641AF517" w14:textId="77777777" w:rsidR="00881147" w:rsidRPr="004C46E5" w:rsidRDefault="00881147" w:rsidP="00881147">
      <w:pPr>
        <w:rPr>
          <w:sz w:val="4"/>
          <w:lang w:val="it-CH"/>
        </w:rPr>
      </w:pPr>
    </w:p>
    <w:p w14:paraId="793959C7" w14:textId="77777777" w:rsidR="007D0B54" w:rsidRPr="004C46E5" w:rsidRDefault="00CF02C7" w:rsidP="00881147">
      <w:pPr>
        <w:rPr>
          <w:sz w:val="10"/>
          <w:szCs w:val="10"/>
          <w:lang w:val="it-CH"/>
        </w:rPr>
      </w:pPr>
      <w:r w:rsidRPr="004C46E5">
        <w:rPr>
          <w:sz w:val="20"/>
          <w:szCs w:val="20"/>
          <w:lang w:val="it-CH"/>
        </w:rPr>
        <w:br w:type="page"/>
      </w:r>
    </w:p>
    <w:p w14:paraId="2836331C" w14:textId="77777777" w:rsidR="00097F8C" w:rsidRPr="004C46E5" w:rsidRDefault="00097F8C" w:rsidP="00C67DE1">
      <w:pPr>
        <w:spacing w:line="360" w:lineRule="auto"/>
        <w:rPr>
          <w:sz w:val="20"/>
          <w:szCs w:val="20"/>
          <w:lang w:val="fr-FR"/>
        </w:rPr>
        <w:sectPr w:rsidR="00097F8C" w:rsidRPr="004C46E5" w:rsidSect="002621D1">
          <w:footerReference w:type="first" r:id="rId11"/>
          <w:type w:val="continuous"/>
          <w:pgSz w:w="11906" w:h="16838" w:code="9"/>
          <w:pgMar w:top="426" w:right="707" w:bottom="709" w:left="709" w:header="159" w:footer="306" w:gutter="0"/>
          <w:cols w:space="720"/>
          <w:titlePg/>
        </w:sectPr>
      </w:pPr>
    </w:p>
    <w:p w14:paraId="425390EA" w14:textId="77777777" w:rsidR="007D0B54" w:rsidRPr="001B1B9A" w:rsidRDefault="007D0B54" w:rsidP="00C67DE1">
      <w:pPr>
        <w:spacing w:line="360" w:lineRule="auto"/>
        <w:rPr>
          <w:sz w:val="20"/>
          <w:szCs w:val="20"/>
          <w:lang w:val="fr-FR"/>
        </w:rPr>
      </w:pPr>
      <w:r w:rsidRPr="001B1B9A">
        <w:rPr>
          <w:sz w:val="20"/>
          <w:szCs w:val="20"/>
          <w:lang w:val="fr-FR"/>
        </w:rPr>
        <w:lastRenderedPageBreak/>
        <w:t>________________________</w:t>
      </w:r>
    </w:p>
    <w:p w14:paraId="1AEB2F63" w14:textId="77777777" w:rsidR="007D0B54" w:rsidRPr="001B1B9A" w:rsidRDefault="007D0B54" w:rsidP="00C67DE1">
      <w:pPr>
        <w:spacing w:line="360" w:lineRule="auto"/>
        <w:rPr>
          <w:sz w:val="20"/>
          <w:szCs w:val="20"/>
          <w:lang w:val="fr-FR"/>
        </w:rPr>
      </w:pPr>
      <w:r w:rsidRPr="001B1B9A">
        <w:rPr>
          <w:sz w:val="20"/>
          <w:szCs w:val="20"/>
          <w:lang w:val="fr-FR"/>
        </w:rPr>
        <w:t>________________________</w:t>
      </w:r>
    </w:p>
    <w:p w14:paraId="4B859C4A" w14:textId="77777777" w:rsidR="007D0B54" w:rsidRPr="001B1B9A" w:rsidRDefault="007D0B54" w:rsidP="00C67DE1">
      <w:pPr>
        <w:spacing w:line="360" w:lineRule="auto"/>
        <w:rPr>
          <w:sz w:val="20"/>
          <w:szCs w:val="20"/>
          <w:lang w:val="fr-FR"/>
        </w:rPr>
      </w:pPr>
      <w:r w:rsidRPr="001B1B9A">
        <w:rPr>
          <w:sz w:val="20"/>
          <w:szCs w:val="20"/>
          <w:lang w:val="fr-FR"/>
        </w:rPr>
        <w:t>________________________</w:t>
      </w:r>
    </w:p>
    <w:p w14:paraId="5FC9ACFB" w14:textId="77777777" w:rsidR="007D0B54" w:rsidRPr="001B1B9A" w:rsidRDefault="007D0B54" w:rsidP="00C67DE1">
      <w:pPr>
        <w:spacing w:line="360" w:lineRule="auto"/>
        <w:rPr>
          <w:sz w:val="20"/>
          <w:szCs w:val="20"/>
          <w:lang w:val="fr-FR"/>
        </w:rPr>
      </w:pPr>
      <w:r w:rsidRPr="001B1B9A">
        <w:rPr>
          <w:sz w:val="20"/>
          <w:szCs w:val="20"/>
          <w:lang w:val="fr-FR"/>
        </w:rPr>
        <w:t>________________________</w:t>
      </w:r>
    </w:p>
    <w:p w14:paraId="56FDFAD0" w14:textId="77777777" w:rsidR="007D0B54" w:rsidRPr="001B1B9A" w:rsidRDefault="007D0B54" w:rsidP="00C67DE1">
      <w:pPr>
        <w:rPr>
          <w:sz w:val="20"/>
          <w:szCs w:val="20"/>
          <w:lang w:val="fr-FR"/>
        </w:rPr>
      </w:pPr>
    </w:p>
    <w:p w14:paraId="688BF166" w14:textId="77777777" w:rsidR="00EF5ECD" w:rsidRPr="001B1B9A" w:rsidRDefault="00EF5ECD" w:rsidP="00C67DE1">
      <w:pPr>
        <w:rPr>
          <w:sz w:val="20"/>
          <w:szCs w:val="20"/>
          <w:lang w:val="fr-FR"/>
        </w:rPr>
      </w:pPr>
    </w:p>
    <w:p w14:paraId="29632ED4" w14:textId="0E39B58C" w:rsidR="003C10B2" w:rsidRPr="004C46E5" w:rsidRDefault="003C10B2" w:rsidP="003C10B2">
      <w:pPr>
        <w:ind w:left="5670"/>
        <w:rPr>
          <w:lang w:val="it-CH"/>
        </w:rPr>
      </w:pPr>
      <w:proofErr w:type="spellStart"/>
      <w:r w:rsidRPr="004C46E5">
        <w:rPr>
          <w:lang w:val="it-CH"/>
        </w:rPr>
        <w:t>Responsable</w:t>
      </w:r>
      <w:proofErr w:type="spellEnd"/>
      <w:r w:rsidRPr="004C46E5">
        <w:rPr>
          <w:lang w:val="it-CH"/>
        </w:rPr>
        <w:t xml:space="preserve"> </w:t>
      </w:r>
      <w:proofErr w:type="spellStart"/>
      <w:r w:rsidRPr="004C46E5">
        <w:rPr>
          <w:lang w:val="it-CH"/>
        </w:rPr>
        <w:t>du</w:t>
      </w:r>
      <w:proofErr w:type="spellEnd"/>
      <w:r w:rsidRPr="004C46E5">
        <w:rPr>
          <w:lang w:val="it-CH"/>
        </w:rPr>
        <w:t xml:space="preserve"> </w:t>
      </w:r>
      <w:proofErr w:type="spellStart"/>
      <w:r w:rsidRPr="004C46E5">
        <w:rPr>
          <w:lang w:val="it-CH"/>
        </w:rPr>
        <w:t>pouvoir</w:t>
      </w:r>
      <w:proofErr w:type="spellEnd"/>
      <w:r w:rsidRPr="004C46E5">
        <w:rPr>
          <w:lang w:val="it-CH"/>
        </w:rPr>
        <w:t xml:space="preserve"> </w:t>
      </w:r>
      <w:proofErr w:type="spellStart"/>
      <w:r w:rsidRPr="004C46E5">
        <w:rPr>
          <w:lang w:val="it-CH"/>
        </w:rPr>
        <w:t>judiciaire</w:t>
      </w:r>
      <w:proofErr w:type="spellEnd"/>
    </w:p>
    <w:p w14:paraId="13EA5937" w14:textId="206D5FDC" w:rsidR="00417C94" w:rsidRPr="004C46E5" w:rsidRDefault="00417C94" w:rsidP="003C10B2">
      <w:pPr>
        <w:spacing w:after="40"/>
        <w:ind w:left="5670"/>
        <w:rPr>
          <w:lang w:val="it-CH"/>
        </w:rPr>
      </w:pPr>
      <w:r w:rsidRPr="004C46E5">
        <w:rPr>
          <w:lang w:val="fr-FR"/>
        </w:rPr>
        <w:t xml:space="preserve">Head of </w:t>
      </w:r>
      <w:proofErr w:type="spellStart"/>
      <w:r w:rsidRPr="004C46E5">
        <w:rPr>
          <w:lang w:val="fr-FR"/>
        </w:rPr>
        <w:t>judiciary</w:t>
      </w:r>
      <w:proofErr w:type="spellEnd"/>
    </w:p>
    <w:p w14:paraId="5D0845F1" w14:textId="2BD48B22" w:rsidR="003C10B2" w:rsidRPr="004C46E5" w:rsidRDefault="003C10B2" w:rsidP="003C10B2">
      <w:pPr>
        <w:spacing w:after="40"/>
        <w:ind w:left="5670"/>
        <w:rPr>
          <w:lang w:val="it-CH"/>
        </w:rPr>
      </w:pPr>
      <w:r w:rsidRPr="004C46E5">
        <w:rPr>
          <w:lang w:val="it-CH"/>
        </w:rPr>
        <w:t xml:space="preserve">Gholamhossein Mohseni </w:t>
      </w:r>
      <w:proofErr w:type="spellStart"/>
      <w:r w:rsidRPr="004C46E5">
        <w:rPr>
          <w:lang w:val="it-CH"/>
        </w:rPr>
        <w:t>Ejei</w:t>
      </w:r>
      <w:proofErr w:type="spellEnd"/>
    </w:p>
    <w:p w14:paraId="217020F8" w14:textId="77777777" w:rsidR="003C10B2" w:rsidRPr="004C46E5" w:rsidRDefault="003C10B2" w:rsidP="003C10B2">
      <w:pPr>
        <w:spacing w:after="40"/>
        <w:ind w:left="5670"/>
        <w:rPr>
          <w:lang w:val="it-CH"/>
        </w:rPr>
      </w:pPr>
      <w:r w:rsidRPr="004C46E5">
        <w:rPr>
          <w:b/>
          <w:bCs/>
          <w:lang w:val="it-CH"/>
        </w:rPr>
        <w:t>c/o</w:t>
      </w:r>
      <w:r w:rsidRPr="004C46E5">
        <w:rPr>
          <w:lang w:val="it-CH"/>
        </w:rPr>
        <w:t xml:space="preserve"> </w:t>
      </w:r>
      <w:proofErr w:type="spellStart"/>
      <w:r w:rsidRPr="004C46E5">
        <w:rPr>
          <w:lang w:val="it-CH"/>
        </w:rPr>
        <w:t>Ambassade</w:t>
      </w:r>
      <w:proofErr w:type="spellEnd"/>
      <w:r w:rsidRPr="004C46E5">
        <w:rPr>
          <w:lang w:val="it-CH"/>
        </w:rPr>
        <w:t xml:space="preserve"> d’Iran </w:t>
      </w:r>
      <w:proofErr w:type="spellStart"/>
      <w:r w:rsidRPr="004C46E5">
        <w:rPr>
          <w:lang w:val="it-CH"/>
        </w:rPr>
        <w:t>auprès</w:t>
      </w:r>
      <w:proofErr w:type="spellEnd"/>
      <w:r w:rsidRPr="004C46E5">
        <w:rPr>
          <w:lang w:val="it-CH"/>
        </w:rPr>
        <w:t xml:space="preserve"> de l’Union européenne</w:t>
      </w:r>
    </w:p>
    <w:p w14:paraId="65AD8B94" w14:textId="77777777" w:rsidR="003C10B2" w:rsidRPr="004C46E5" w:rsidRDefault="003C10B2" w:rsidP="003C10B2">
      <w:pPr>
        <w:ind w:left="5670"/>
        <w:rPr>
          <w:lang w:val="it-CH"/>
        </w:rPr>
      </w:pPr>
      <w:r w:rsidRPr="004C46E5">
        <w:rPr>
          <w:lang w:val="it-CH"/>
        </w:rPr>
        <w:t>Avenue Franklin Roosevelt No. 15</w:t>
      </w:r>
    </w:p>
    <w:p w14:paraId="4DD0A387" w14:textId="77777777" w:rsidR="003C10B2" w:rsidRPr="004C46E5" w:rsidRDefault="003C10B2" w:rsidP="003C10B2">
      <w:pPr>
        <w:ind w:left="5670"/>
        <w:rPr>
          <w:lang w:val="it-CH"/>
        </w:rPr>
      </w:pPr>
      <w:r w:rsidRPr="004C46E5">
        <w:rPr>
          <w:lang w:val="it-CH"/>
        </w:rPr>
        <w:t>1050 Bruxelles</w:t>
      </w:r>
    </w:p>
    <w:p w14:paraId="5BB8CF36" w14:textId="4222063F" w:rsidR="007D0B54" w:rsidRPr="004C46E5" w:rsidRDefault="003C10B2" w:rsidP="00C67DE1">
      <w:pPr>
        <w:ind w:left="5670"/>
        <w:rPr>
          <w:sz w:val="20"/>
          <w:szCs w:val="20"/>
          <w:lang w:val="it-CH"/>
        </w:rPr>
      </w:pPr>
      <w:proofErr w:type="spellStart"/>
      <w:r w:rsidRPr="004C46E5">
        <w:rPr>
          <w:lang w:val="it-CH"/>
        </w:rPr>
        <w:t>Belgique</w:t>
      </w:r>
      <w:proofErr w:type="spellEnd"/>
    </w:p>
    <w:p w14:paraId="77869EF8" w14:textId="22160C79" w:rsidR="007D0B54" w:rsidRPr="004C46E5" w:rsidRDefault="007D0B54" w:rsidP="00C67DE1">
      <w:pPr>
        <w:spacing w:before="840" w:after="840"/>
        <w:ind w:left="5670"/>
        <w:rPr>
          <w:sz w:val="20"/>
          <w:szCs w:val="20"/>
          <w:lang w:val="it-CH"/>
        </w:rPr>
      </w:pPr>
      <w:r w:rsidRPr="001B1B9A">
        <w:rPr>
          <w:sz w:val="20"/>
          <w:szCs w:val="20"/>
          <w:lang w:val="fr-FR"/>
        </w:rPr>
        <w:t>________________________</w:t>
      </w:r>
    </w:p>
    <w:p w14:paraId="028D87D5" w14:textId="77777777" w:rsidR="007C6484" w:rsidRPr="004C46E5" w:rsidRDefault="007C6484" w:rsidP="00C67DE1">
      <w:pPr>
        <w:pStyle w:val="AbschnittAbstandimText"/>
        <w:spacing w:after="0"/>
        <w:rPr>
          <w:sz w:val="20"/>
          <w:szCs w:val="20"/>
          <w:lang w:val="it-CH"/>
        </w:rPr>
      </w:pPr>
    </w:p>
    <w:p w14:paraId="4EBEDE98" w14:textId="77777777" w:rsidR="003C10B2" w:rsidRPr="004C46E5" w:rsidRDefault="003C10B2" w:rsidP="003C10B2">
      <w:pPr>
        <w:pStyle w:val="AbschnittAbstandimText"/>
        <w:rPr>
          <w:lang w:val="fr-CH"/>
        </w:rPr>
      </w:pPr>
      <w:r w:rsidRPr="004C46E5">
        <w:rPr>
          <w:lang w:val="fr-CH"/>
        </w:rPr>
        <w:t>Monsieur le Responsable du pouvoir judiciaire,</w:t>
      </w:r>
    </w:p>
    <w:p w14:paraId="0B6E511A" w14:textId="713D2FEB" w:rsidR="003C10B2" w:rsidRPr="004C46E5" w:rsidRDefault="003C10B2" w:rsidP="003C10B2">
      <w:pPr>
        <w:pStyle w:val="AbschnittAbstandimText"/>
        <w:rPr>
          <w:lang w:val="fr-CH"/>
        </w:rPr>
      </w:pPr>
      <w:r w:rsidRPr="004C46E5">
        <w:rPr>
          <w:b/>
          <w:bCs/>
          <w:lang w:val="fr-CH"/>
        </w:rPr>
        <w:t>Je déplore vivement qu’au moins 15 personnes risquent d’être exécutées en relation avec les manifestations du mouvement</w:t>
      </w:r>
      <w:proofErr w:type="gramStart"/>
      <w:r w:rsidRPr="004C46E5">
        <w:rPr>
          <w:b/>
          <w:bCs/>
          <w:lang w:val="fr-CH"/>
        </w:rPr>
        <w:t xml:space="preserve"> «Femme</w:t>
      </w:r>
      <w:proofErr w:type="gramEnd"/>
      <w:r w:rsidRPr="004C46E5">
        <w:rPr>
          <w:b/>
          <w:bCs/>
          <w:lang w:val="fr-CH"/>
        </w:rPr>
        <w:t xml:space="preserve">. Vie. </w:t>
      </w:r>
      <w:proofErr w:type="gramStart"/>
      <w:r w:rsidRPr="004C46E5">
        <w:rPr>
          <w:b/>
          <w:bCs/>
          <w:lang w:val="fr-CH"/>
        </w:rPr>
        <w:t>Liberté»</w:t>
      </w:r>
      <w:proofErr w:type="gramEnd"/>
      <w:r w:rsidRPr="004C46E5">
        <w:rPr>
          <w:b/>
          <w:bCs/>
          <w:lang w:val="fr-CH"/>
        </w:rPr>
        <w:t xml:space="preserve"> qui se sont déroulées de septembre à décembre 2022</w:t>
      </w:r>
      <w:r w:rsidRPr="004C46E5">
        <w:rPr>
          <w:lang w:val="fr-CH"/>
        </w:rPr>
        <w:t xml:space="preserve">. Parmi elles, au moins huit hommes – </w:t>
      </w:r>
      <w:proofErr w:type="spellStart"/>
      <w:r w:rsidRPr="004C46E5">
        <w:rPr>
          <w:b/>
          <w:bCs/>
          <w:lang w:val="fr-CH"/>
        </w:rPr>
        <w:t>Fazel</w:t>
      </w:r>
      <w:proofErr w:type="spellEnd"/>
      <w:r w:rsidRPr="004C46E5">
        <w:rPr>
          <w:b/>
          <w:bCs/>
          <w:lang w:val="fr-CH"/>
        </w:rPr>
        <w:t xml:space="preserve"> </w:t>
      </w:r>
      <w:proofErr w:type="spellStart"/>
      <w:r w:rsidRPr="004C46E5">
        <w:rPr>
          <w:b/>
          <w:bCs/>
          <w:lang w:val="fr-CH"/>
        </w:rPr>
        <w:t>Bahramian</w:t>
      </w:r>
      <w:proofErr w:type="spellEnd"/>
      <w:r w:rsidRPr="004C46E5">
        <w:rPr>
          <w:b/>
          <w:bCs/>
          <w:lang w:val="fr-CH"/>
        </w:rPr>
        <w:t xml:space="preserve">, Mahmoud </w:t>
      </w:r>
      <w:proofErr w:type="spellStart"/>
      <w:r w:rsidRPr="004C46E5">
        <w:rPr>
          <w:b/>
          <w:bCs/>
          <w:lang w:val="fr-CH"/>
        </w:rPr>
        <w:t>Mehrabi</w:t>
      </w:r>
      <w:proofErr w:type="spellEnd"/>
      <w:r w:rsidRPr="004C46E5">
        <w:rPr>
          <w:b/>
          <w:bCs/>
          <w:lang w:val="fr-CH"/>
        </w:rPr>
        <w:t xml:space="preserve">, </w:t>
      </w:r>
      <w:proofErr w:type="spellStart"/>
      <w:r w:rsidRPr="004C46E5">
        <w:rPr>
          <w:b/>
          <w:bCs/>
          <w:lang w:val="fr-CH"/>
        </w:rPr>
        <w:t>Mamousta</w:t>
      </w:r>
      <w:proofErr w:type="spellEnd"/>
      <w:r w:rsidRPr="004C46E5">
        <w:rPr>
          <w:b/>
          <w:bCs/>
          <w:lang w:val="fr-CH"/>
        </w:rPr>
        <w:t xml:space="preserve"> Mohammad </w:t>
      </w:r>
      <w:proofErr w:type="spellStart"/>
      <w:r w:rsidRPr="004C46E5">
        <w:rPr>
          <w:b/>
          <w:bCs/>
          <w:lang w:val="fr-CH"/>
        </w:rPr>
        <w:t>Khazrnejad</w:t>
      </w:r>
      <w:proofErr w:type="spellEnd"/>
      <w:r w:rsidRPr="004C46E5">
        <w:rPr>
          <w:b/>
          <w:bCs/>
          <w:lang w:val="fr-CH"/>
        </w:rPr>
        <w:t xml:space="preserve">, </w:t>
      </w:r>
      <w:proofErr w:type="spellStart"/>
      <w:r w:rsidRPr="004C46E5">
        <w:rPr>
          <w:b/>
          <w:bCs/>
          <w:lang w:val="fr-CH"/>
        </w:rPr>
        <w:t>Manouchehr</w:t>
      </w:r>
      <w:proofErr w:type="spellEnd"/>
      <w:r w:rsidRPr="004C46E5">
        <w:rPr>
          <w:b/>
          <w:bCs/>
          <w:lang w:val="fr-CH"/>
        </w:rPr>
        <w:t xml:space="preserve"> </w:t>
      </w:r>
      <w:proofErr w:type="spellStart"/>
      <w:r w:rsidRPr="004C46E5">
        <w:rPr>
          <w:b/>
          <w:bCs/>
          <w:lang w:val="fr-CH"/>
        </w:rPr>
        <w:t>Mehman</w:t>
      </w:r>
      <w:proofErr w:type="spellEnd"/>
      <w:r w:rsidRPr="004C46E5">
        <w:rPr>
          <w:b/>
          <w:bCs/>
          <w:lang w:val="fr-CH"/>
        </w:rPr>
        <w:t xml:space="preserve"> </w:t>
      </w:r>
      <w:proofErr w:type="spellStart"/>
      <w:r w:rsidRPr="004C46E5">
        <w:rPr>
          <w:b/>
          <w:bCs/>
          <w:lang w:val="fr-CH"/>
        </w:rPr>
        <w:t>Navaz</w:t>
      </w:r>
      <w:proofErr w:type="spellEnd"/>
      <w:r w:rsidRPr="004C46E5">
        <w:rPr>
          <w:b/>
          <w:bCs/>
          <w:lang w:val="fr-CH"/>
        </w:rPr>
        <w:t xml:space="preserve">, </w:t>
      </w:r>
      <w:proofErr w:type="spellStart"/>
      <w:r w:rsidRPr="004C46E5">
        <w:rPr>
          <w:b/>
          <w:bCs/>
          <w:lang w:val="fr-CH"/>
        </w:rPr>
        <w:t>Mehran</w:t>
      </w:r>
      <w:proofErr w:type="spellEnd"/>
      <w:r w:rsidRPr="004C46E5">
        <w:rPr>
          <w:b/>
          <w:bCs/>
          <w:lang w:val="fr-CH"/>
        </w:rPr>
        <w:t xml:space="preserve"> </w:t>
      </w:r>
      <w:proofErr w:type="spellStart"/>
      <w:r w:rsidRPr="004C46E5">
        <w:rPr>
          <w:b/>
          <w:bCs/>
          <w:lang w:val="fr-CH"/>
        </w:rPr>
        <w:t>Bahramian</w:t>
      </w:r>
      <w:proofErr w:type="spellEnd"/>
      <w:r w:rsidRPr="004C46E5">
        <w:rPr>
          <w:b/>
          <w:bCs/>
          <w:lang w:val="fr-CH"/>
        </w:rPr>
        <w:t xml:space="preserve">, </w:t>
      </w:r>
      <w:proofErr w:type="spellStart"/>
      <w:r w:rsidRPr="004C46E5">
        <w:rPr>
          <w:b/>
          <w:bCs/>
          <w:lang w:val="fr-CH"/>
        </w:rPr>
        <w:t>Mojahed</w:t>
      </w:r>
      <w:proofErr w:type="spellEnd"/>
      <w:r w:rsidRPr="004C46E5">
        <w:rPr>
          <w:b/>
          <w:bCs/>
          <w:lang w:val="fr-CH"/>
        </w:rPr>
        <w:t xml:space="preserve"> (Abbas) </w:t>
      </w:r>
      <w:proofErr w:type="spellStart"/>
      <w:r w:rsidRPr="004C46E5">
        <w:rPr>
          <w:b/>
          <w:bCs/>
          <w:lang w:val="fr-CH"/>
        </w:rPr>
        <w:t>Kourkouri</w:t>
      </w:r>
      <w:proofErr w:type="spellEnd"/>
      <w:r w:rsidRPr="004C46E5">
        <w:rPr>
          <w:b/>
          <w:bCs/>
          <w:lang w:val="fr-CH"/>
        </w:rPr>
        <w:t>, Reza (</w:t>
      </w:r>
      <w:proofErr w:type="spellStart"/>
      <w:r w:rsidRPr="004C46E5">
        <w:rPr>
          <w:b/>
          <w:bCs/>
          <w:lang w:val="fr-CH"/>
        </w:rPr>
        <w:t>Gholamreza</w:t>
      </w:r>
      <w:proofErr w:type="spellEnd"/>
      <w:r w:rsidRPr="004C46E5">
        <w:rPr>
          <w:b/>
          <w:bCs/>
          <w:lang w:val="fr-CH"/>
        </w:rPr>
        <w:t xml:space="preserve">) </w:t>
      </w:r>
      <w:proofErr w:type="spellStart"/>
      <w:r w:rsidRPr="004C46E5">
        <w:rPr>
          <w:b/>
          <w:bCs/>
          <w:lang w:val="fr-CH"/>
        </w:rPr>
        <w:t>Rasaei</w:t>
      </w:r>
      <w:proofErr w:type="spellEnd"/>
      <w:r w:rsidRPr="004C46E5">
        <w:rPr>
          <w:b/>
          <w:bCs/>
          <w:lang w:val="fr-CH"/>
        </w:rPr>
        <w:t xml:space="preserve"> </w:t>
      </w:r>
      <w:r w:rsidRPr="004C46E5">
        <w:rPr>
          <w:lang w:val="fr-CH"/>
        </w:rPr>
        <w:t>et</w:t>
      </w:r>
      <w:r w:rsidRPr="004C46E5">
        <w:rPr>
          <w:b/>
          <w:bCs/>
          <w:lang w:val="fr-CH"/>
        </w:rPr>
        <w:t xml:space="preserve"> </w:t>
      </w:r>
      <w:proofErr w:type="spellStart"/>
      <w:r w:rsidRPr="004C46E5">
        <w:rPr>
          <w:b/>
          <w:bCs/>
          <w:lang w:val="fr-CH"/>
        </w:rPr>
        <w:t>Toomaj</w:t>
      </w:r>
      <w:proofErr w:type="spellEnd"/>
      <w:r w:rsidRPr="004C46E5">
        <w:rPr>
          <w:b/>
          <w:bCs/>
          <w:lang w:val="fr-CH"/>
        </w:rPr>
        <w:t xml:space="preserve"> Salehi</w:t>
      </w:r>
      <w:r w:rsidRPr="004C46E5">
        <w:rPr>
          <w:lang w:val="fr-CH"/>
        </w:rPr>
        <w:t xml:space="preserve"> – se trouvent actuellement sous le coup d’une condamnation à la peine capitale et risquent d’être exécutés après avoir fait l’objet de procès manifestement inéquitables pour «inimitié à l’égard de Dieu» (</w:t>
      </w:r>
      <w:proofErr w:type="spellStart"/>
      <w:r w:rsidRPr="004C46E5">
        <w:rPr>
          <w:lang w:val="fr-CH"/>
        </w:rPr>
        <w:t>moharebeh</w:t>
      </w:r>
      <w:proofErr w:type="spellEnd"/>
      <w:r w:rsidRPr="004C46E5">
        <w:rPr>
          <w:lang w:val="fr-CH"/>
        </w:rPr>
        <w:t>), «corruption sur terre» (</w:t>
      </w:r>
      <w:proofErr w:type="spellStart"/>
      <w:r w:rsidRPr="004C46E5">
        <w:rPr>
          <w:lang w:val="fr-CH"/>
        </w:rPr>
        <w:t>efsad</w:t>
      </w:r>
      <w:proofErr w:type="spellEnd"/>
      <w:r w:rsidRPr="004C46E5">
        <w:rPr>
          <w:lang w:val="fr-CH"/>
        </w:rPr>
        <w:t xml:space="preserve"> </w:t>
      </w:r>
      <w:proofErr w:type="spellStart"/>
      <w:r w:rsidRPr="004C46E5">
        <w:rPr>
          <w:lang w:val="fr-CH"/>
        </w:rPr>
        <w:t>fel</w:t>
      </w:r>
      <w:proofErr w:type="spellEnd"/>
      <w:r w:rsidRPr="004C46E5">
        <w:rPr>
          <w:lang w:val="fr-CH"/>
        </w:rPr>
        <w:t xml:space="preserve"> </w:t>
      </w:r>
      <w:proofErr w:type="spellStart"/>
      <w:r w:rsidRPr="004C46E5">
        <w:rPr>
          <w:lang w:val="fr-CH"/>
        </w:rPr>
        <w:t>arz</w:t>
      </w:r>
      <w:proofErr w:type="spellEnd"/>
      <w:r w:rsidRPr="004C46E5">
        <w:rPr>
          <w:lang w:val="fr-CH"/>
        </w:rPr>
        <w:t>) et «rébellion armée contre l’État» (</w:t>
      </w:r>
      <w:proofErr w:type="spellStart"/>
      <w:r w:rsidRPr="004C46E5">
        <w:rPr>
          <w:lang w:val="fr-CH"/>
        </w:rPr>
        <w:t>baghi</w:t>
      </w:r>
      <w:proofErr w:type="spellEnd"/>
      <w:r w:rsidRPr="004C46E5">
        <w:rPr>
          <w:lang w:val="fr-CH"/>
        </w:rPr>
        <w:t xml:space="preserve">). Le 23 janvier 2024, les autorités ont exécuté arbitrairement </w:t>
      </w:r>
      <w:r w:rsidRPr="004C46E5">
        <w:rPr>
          <w:b/>
          <w:bCs/>
          <w:lang w:val="fr-CH"/>
        </w:rPr>
        <w:t xml:space="preserve">Mohammad </w:t>
      </w:r>
      <w:proofErr w:type="spellStart"/>
      <w:r w:rsidRPr="004C46E5">
        <w:rPr>
          <w:b/>
          <w:bCs/>
          <w:lang w:val="fr-CH"/>
        </w:rPr>
        <w:t>Ghobadlou</w:t>
      </w:r>
      <w:proofErr w:type="spellEnd"/>
      <w:r w:rsidRPr="004C46E5">
        <w:rPr>
          <w:lang w:val="fr-CH"/>
        </w:rPr>
        <w:t xml:space="preserve">, un jeune homme souffrant de troubles mentaux, en contournant les procédures pour lui refuser un nouveau procès et appliquer la peine de mort prononcée contre lui, alors même que la Cour suprême avait annulé sa déclaration de culpabilité et sa condamnation à mort et ordonné la tenue d’un nouveau procès en juillet 2023. À la connaissance d’Amnesty International, au moins deux autres personnes – </w:t>
      </w:r>
      <w:r w:rsidRPr="004C46E5">
        <w:rPr>
          <w:b/>
          <w:bCs/>
          <w:lang w:val="fr-CH"/>
        </w:rPr>
        <w:t xml:space="preserve">Saeed </w:t>
      </w:r>
      <w:proofErr w:type="spellStart"/>
      <w:r w:rsidRPr="004C46E5">
        <w:rPr>
          <w:b/>
          <w:bCs/>
          <w:lang w:val="fr-CH"/>
        </w:rPr>
        <w:t>Shirazi</w:t>
      </w:r>
      <w:proofErr w:type="spellEnd"/>
      <w:r w:rsidRPr="004C46E5">
        <w:rPr>
          <w:lang w:val="fr-CH"/>
        </w:rPr>
        <w:t xml:space="preserve"> et </w:t>
      </w:r>
      <w:proofErr w:type="spellStart"/>
      <w:r w:rsidRPr="004C46E5">
        <w:rPr>
          <w:b/>
          <w:bCs/>
          <w:lang w:val="fr-CH"/>
        </w:rPr>
        <w:t>Abolfazl</w:t>
      </w:r>
      <w:proofErr w:type="spellEnd"/>
      <w:r w:rsidRPr="004C46E5">
        <w:rPr>
          <w:b/>
          <w:bCs/>
          <w:lang w:val="fr-CH"/>
        </w:rPr>
        <w:t xml:space="preserve"> </w:t>
      </w:r>
      <w:proofErr w:type="spellStart"/>
      <w:r w:rsidRPr="004C46E5">
        <w:rPr>
          <w:b/>
          <w:bCs/>
          <w:lang w:val="fr-CH"/>
        </w:rPr>
        <w:t>Mehri</w:t>
      </w:r>
      <w:proofErr w:type="spellEnd"/>
      <w:r w:rsidRPr="004C46E5">
        <w:rPr>
          <w:b/>
          <w:bCs/>
          <w:lang w:val="fr-CH"/>
        </w:rPr>
        <w:t xml:space="preserve"> Hossein </w:t>
      </w:r>
      <w:proofErr w:type="spellStart"/>
      <w:r w:rsidRPr="004C46E5">
        <w:rPr>
          <w:b/>
          <w:bCs/>
          <w:lang w:val="fr-CH"/>
        </w:rPr>
        <w:t>Hajilou</w:t>
      </w:r>
      <w:proofErr w:type="spellEnd"/>
      <w:r w:rsidRPr="004C46E5">
        <w:rPr>
          <w:lang w:val="fr-CH"/>
        </w:rPr>
        <w:t xml:space="preserve"> – ont été jugées pour des infractions passibles de la peine capitale. Cinq autres personnes au moins font actuellement l’objet d’une enquête pour des faits passibles de la peine capitale en rapport avec les manifestations, et l’organisation craint fort que la peine de mort ne soit appliquée à encore plus de personnes, les autorités ayant procédé à des milliers d’arrestations et d’inculpations en relation avec le soulèvement.</w:t>
      </w:r>
    </w:p>
    <w:p w14:paraId="222A0ACB" w14:textId="77777777" w:rsidR="003C10B2" w:rsidRPr="004C46E5" w:rsidRDefault="003C10B2" w:rsidP="003C10B2">
      <w:pPr>
        <w:pStyle w:val="AbschnittAbstandimText"/>
        <w:rPr>
          <w:lang w:val="fr-CH"/>
        </w:rPr>
      </w:pPr>
      <w:r w:rsidRPr="004C46E5">
        <w:rPr>
          <w:lang w:val="fr-CH"/>
        </w:rPr>
        <w:t>Les personnes susnommées ont été jugées dans le cadre de procès manifestement iniques par des tribunaux révolutionnaires et/ou des juridictions pénales de première instance dans diverses provinces du pays, dont celles d’</w:t>
      </w:r>
      <w:proofErr w:type="spellStart"/>
      <w:r w:rsidRPr="004C46E5">
        <w:rPr>
          <w:lang w:val="fr-CH"/>
        </w:rPr>
        <w:t>Alborz</w:t>
      </w:r>
      <w:proofErr w:type="spellEnd"/>
      <w:r w:rsidRPr="004C46E5">
        <w:rPr>
          <w:lang w:val="fr-CH"/>
        </w:rPr>
        <w:t xml:space="preserve">, d’Ispahan, de Téhéran, de </w:t>
      </w:r>
      <w:proofErr w:type="spellStart"/>
      <w:r w:rsidRPr="004C46E5">
        <w:rPr>
          <w:lang w:val="fr-CH"/>
        </w:rPr>
        <w:t>Kermanchah</w:t>
      </w:r>
      <w:proofErr w:type="spellEnd"/>
      <w:r w:rsidRPr="004C46E5">
        <w:rPr>
          <w:lang w:val="fr-CH"/>
        </w:rPr>
        <w:t xml:space="preserve">, du </w:t>
      </w:r>
      <w:proofErr w:type="spellStart"/>
      <w:r w:rsidRPr="004C46E5">
        <w:rPr>
          <w:lang w:val="fr-CH"/>
        </w:rPr>
        <w:t>Khuzestan</w:t>
      </w:r>
      <w:proofErr w:type="spellEnd"/>
      <w:r w:rsidRPr="004C46E5">
        <w:rPr>
          <w:lang w:val="fr-CH"/>
        </w:rPr>
        <w:t xml:space="preserve"> et de l’Azerbaïdjan occidental. Dans ces procédures, les autorités ont bafoué les droits de la défense, notamment le droit à une assistance juridique adéquate ainsi que les droits de consulter l’</w:t>
      </w:r>
      <w:proofErr w:type="spellStart"/>
      <w:r w:rsidRPr="004C46E5">
        <w:rPr>
          <w:lang w:val="fr-CH"/>
        </w:rPr>
        <w:t>avocat·e</w:t>
      </w:r>
      <w:proofErr w:type="spellEnd"/>
      <w:r w:rsidRPr="004C46E5">
        <w:rPr>
          <w:lang w:val="fr-CH"/>
        </w:rPr>
        <w:t xml:space="preserve"> de leur choix, d’être présumés innocents, de garder le silence, de pouvoir réellement contester la légalité de leur détention et de bénéficier d’un procès public et équitable. En outre, les tribunaux ont retenu à titre de preuves pour les déclarer coupables des « aveux » entachés de torture, qui ont parfois été diffusés sur les médias d’État avant leur procès. Amnesty International a relevé plusieurs méthodes de torture et autres mauvais traitements utilisés à l’encontre de ces personnes, dont des coups, des décharges électriques, des étouffements, des violences sexuelles et des privations délibérées de soins médicaux.</w:t>
      </w:r>
    </w:p>
    <w:p w14:paraId="5AEF1E68" w14:textId="77777777" w:rsidR="003C10B2" w:rsidRPr="004C46E5" w:rsidRDefault="003C10B2" w:rsidP="003C10B2">
      <w:pPr>
        <w:pStyle w:val="AbschnittAbstandimText"/>
        <w:rPr>
          <w:b/>
          <w:bCs/>
          <w:lang w:val="fr-CH"/>
        </w:rPr>
      </w:pPr>
      <w:r w:rsidRPr="004C46E5">
        <w:rPr>
          <w:b/>
          <w:bCs/>
          <w:lang w:val="fr-CH"/>
        </w:rPr>
        <w:t xml:space="preserve">Je vous prie instamment d'annuler immédiatement toutes les déclarations de culpabilité et les condamnations à mort en rapport avec les manifestations, de vous abstenir de requérir de nouvelles condamnations à mort et de veiller à ce que toute personne accusée d'une infraction pénale prévue par la loi soit jugée dans le cadre d'une procédure conforme aux normes internationales d'équité, sans recours à la peine capitale. Je vous engage à libérer immédiatement et sans condition toutes les personnes déclarées coupables et condamnées à mort, inculpées ou faisant l’objet d’une enquête en cours uniquement pour avoir exercé leurs droits à la liberté d’expression, d’association et de réunion pacifique. Je vous appelle en outre à permettre aux personnes détenues de voir leur famille et les </w:t>
      </w:r>
      <w:proofErr w:type="spellStart"/>
      <w:r w:rsidRPr="004C46E5">
        <w:rPr>
          <w:b/>
          <w:bCs/>
          <w:lang w:val="fr-CH"/>
        </w:rPr>
        <w:t>avocat·e·s</w:t>
      </w:r>
      <w:proofErr w:type="spellEnd"/>
      <w:r w:rsidRPr="004C46E5">
        <w:rPr>
          <w:b/>
          <w:bCs/>
          <w:lang w:val="fr-CH"/>
        </w:rPr>
        <w:t xml:space="preserve"> de leur choix, à les protéger contre la torture et les autres mauvais traitements et à enquêter sur les allégations de torture, en vue de traduire en justice les responsables présumés de ces actes dans le cadre de procès équitables. Par ailleurs, je vous demande de permettre aux observateurs indépendants d’assister aux procès des accusés passibles de la peine de mort en lien avec les manifestations et d’accéder aux personnes sous le coup d’une telle peine. Enfin, plus généralement, je vous prie d’instaurer sans attendre un moratoire officiel sur les exécutions, première étape vers l’abolition de la peine capitale.</w:t>
      </w:r>
    </w:p>
    <w:p w14:paraId="36275211" w14:textId="77777777" w:rsidR="003C10B2" w:rsidRPr="004C46E5" w:rsidRDefault="003C10B2" w:rsidP="003C10B2">
      <w:pPr>
        <w:pStyle w:val="AbschnittAbstandimText"/>
        <w:rPr>
          <w:lang w:val="fr-CH"/>
        </w:rPr>
      </w:pPr>
      <w:r w:rsidRPr="004C46E5">
        <w:rPr>
          <w:lang w:val="fr-CH"/>
        </w:rPr>
        <w:t>Veuillez agréer, Monsieur le Responsable du pouvoir judiciaire, l’expression de ma haute considération.</w:t>
      </w:r>
    </w:p>
    <w:p w14:paraId="58CF9CEB" w14:textId="77777777" w:rsidR="007D0B54" w:rsidRPr="004C46E5" w:rsidRDefault="007D0B54" w:rsidP="00C67DE1">
      <w:pPr>
        <w:spacing w:before="360"/>
        <w:rPr>
          <w:sz w:val="20"/>
          <w:szCs w:val="20"/>
        </w:rPr>
      </w:pPr>
      <w:r w:rsidRPr="004C46E5">
        <w:rPr>
          <w:sz w:val="20"/>
          <w:szCs w:val="20"/>
        </w:rPr>
        <w:t>________________________</w:t>
      </w:r>
    </w:p>
    <w:p w14:paraId="2FC3D08B" w14:textId="77777777" w:rsidR="00881147" w:rsidRPr="0014306C" w:rsidRDefault="00097F8C" w:rsidP="00C67DE1">
      <w:pPr>
        <w:rPr>
          <w:sz w:val="20"/>
          <w:szCs w:val="20"/>
          <w:lang w:val="fr-FR"/>
        </w:rPr>
      </w:pPr>
      <w:r w:rsidRPr="004C46E5">
        <w:rPr>
          <w:noProof/>
          <w:sz w:val="20"/>
          <w:szCs w:val="20"/>
          <w:lang w:val="fr-FR"/>
        </w:rPr>
        <mc:AlternateContent>
          <mc:Choice Requires="wps">
            <w:drawing>
              <wp:anchor distT="0" distB="0" distL="114300" distR="114300" simplePos="0" relativeHeight="251658240" behindDoc="0" locked="1" layoutInCell="0" allowOverlap="0" wp14:anchorId="7F3CF1F7" wp14:editId="601B8EF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1C14D" w14:textId="5F3BBAAD" w:rsidR="00097F8C" w:rsidRPr="005302C1" w:rsidRDefault="00F71E28" w:rsidP="00FA0F34">
                            <w:pPr>
                              <w:spacing w:after="40"/>
                              <w:ind w:left="57"/>
                              <w:rPr>
                                <w:b/>
                                <w:lang w:val="fr-FR"/>
                              </w:rPr>
                            </w:pPr>
                            <w:r w:rsidRPr="005302C1">
                              <w:rPr>
                                <w:b/>
                                <w:lang w:val="fr-FR"/>
                              </w:rPr>
                              <w:t>Copie</w:t>
                            </w:r>
                          </w:p>
                          <w:p w14:paraId="1D9D384A" w14:textId="77777777" w:rsidR="005302C1" w:rsidRDefault="005302C1" w:rsidP="005302C1">
                            <w:pPr>
                              <w:ind w:left="57"/>
                              <w:rPr>
                                <w:sz w:val="16"/>
                                <w:szCs w:val="16"/>
                                <w:lang w:val="fr-FR"/>
                              </w:rPr>
                            </w:pPr>
                            <w:r>
                              <w:rPr>
                                <w:sz w:val="16"/>
                                <w:szCs w:val="16"/>
                                <w:lang w:val="fr-FR"/>
                              </w:rPr>
                              <w:t xml:space="preserve">Ambassade de la République Islamique d'Iran, </w:t>
                            </w:r>
                            <w:proofErr w:type="spellStart"/>
                            <w:r>
                              <w:rPr>
                                <w:sz w:val="16"/>
                                <w:szCs w:val="16"/>
                                <w:lang w:val="fr-FR"/>
                              </w:rPr>
                              <w:t>Thunstrasse</w:t>
                            </w:r>
                            <w:proofErr w:type="spellEnd"/>
                            <w:r>
                              <w:rPr>
                                <w:sz w:val="16"/>
                                <w:szCs w:val="16"/>
                                <w:lang w:val="fr-FR"/>
                              </w:rPr>
                              <w:t xml:space="preserve"> 68, Case Postale 227, 3000 Berne 6</w:t>
                            </w:r>
                          </w:p>
                          <w:p w14:paraId="243184B6" w14:textId="1BAC42B9" w:rsidR="00CF68A0" w:rsidRPr="00CF68A0" w:rsidRDefault="005302C1"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xml:space="preserve">: </w:t>
                            </w:r>
                            <w:proofErr w:type="gramStart"/>
                            <w:r>
                              <w:rPr>
                                <w:sz w:val="16"/>
                                <w:szCs w:val="16"/>
                              </w:rPr>
                              <w:t>secretariat@iranembassy.ch  /</w:t>
                            </w:r>
                            <w:proofErr w:type="gramEnd"/>
                            <w:r>
                              <w:rPr>
                                <w:sz w:val="16"/>
                                <w:szCs w:val="16"/>
                              </w:rPr>
                              <w:t xml:space="preserve"> Twitter/X: </w:t>
                            </w:r>
                            <w:proofErr w:type="spellStart"/>
                            <w:r>
                              <w:rPr>
                                <w:sz w:val="16"/>
                                <w:szCs w:val="16"/>
                              </w:rPr>
                              <w:t>iraninbern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CF1F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011C14D" w14:textId="5F3BBAAD" w:rsidR="00097F8C" w:rsidRPr="005302C1" w:rsidRDefault="00F71E28" w:rsidP="00FA0F34">
                      <w:pPr>
                        <w:spacing w:after="40"/>
                        <w:ind w:left="57"/>
                        <w:rPr>
                          <w:b/>
                          <w:lang w:val="fr-FR"/>
                        </w:rPr>
                      </w:pPr>
                      <w:r w:rsidRPr="005302C1">
                        <w:rPr>
                          <w:b/>
                          <w:lang w:val="fr-FR"/>
                        </w:rPr>
                        <w:t>Copie</w:t>
                      </w:r>
                    </w:p>
                    <w:p w14:paraId="1D9D384A" w14:textId="77777777" w:rsidR="005302C1" w:rsidRDefault="005302C1" w:rsidP="005302C1">
                      <w:pPr>
                        <w:ind w:left="57"/>
                        <w:rPr>
                          <w:sz w:val="16"/>
                          <w:szCs w:val="16"/>
                          <w:lang w:val="fr-FR"/>
                        </w:rPr>
                      </w:pPr>
                      <w:r>
                        <w:rPr>
                          <w:sz w:val="16"/>
                          <w:szCs w:val="16"/>
                          <w:lang w:val="fr-FR"/>
                        </w:rPr>
                        <w:t xml:space="preserve">Ambassade de la République Islamique d'Iran, </w:t>
                      </w:r>
                      <w:proofErr w:type="spellStart"/>
                      <w:r>
                        <w:rPr>
                          <w:sz w:val="16"/>
                          <w:szCs w:val="16"/>
                          <w:lang w:val="fr-FR"/>
                        </w:rPr>
                        <w:t>Thunstrasse</w:t>
                      </w:r>
                      <w:proofErr w:type="spellEnd"/>
                      <w:r>
                        <w:rPr>
                          <w:sz w:val="16"/>
                          <w:szCs w:val="16"/>
                          <w:lang w:val="fr-FR"/>
                        </w:rPr>
                        <w:t xml:space="preserve"> 68, Case Postale 227, 3000 Berne 6</w:t>
                      </w:r>
                    </w:p>
                    <w:p w14:paraId="243184B6" w14:textId="1BAC42B9" w:rsidR="00CF68A0" w:rsidRPr="00CF68A0" w:rsidRDefault="005302C1"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xml:space="preserve">: </w:t>
                      </w:r>
                      <w:proofErr w:type="gramStart"/>
                      <w:r>
                        <w:rPr>
                          <w:sz w:val="16"/>
                          <w:szCs w:val="16"/>
                        </w:rPr>
                        <w:t>secretariat@iranembassy.ch  /</w:t>
                      </w:r>
                      <w:proofErr w:type="gramEnd"/>
                      <w:r>
                        <w:rPr>
                          <w:sz w:val="16"/>
                          <w:szCs w:val="16"/>
                        </w:rPr>
                        <w:t xml:space="preserve"> Twitter/X: </w:t>
                      </w:r>
                      <w:proofErr w:type="spellStart"/>
                      <w:r>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A307E" w14:textId="77777777" w:rsidR="00DB3125" w:rsidRPr="008702FA" w:rsidRDefault="00DB3125" w:rsidP="00553907">
      <w:r w:rsidRPr="008702FA">
        <w:separator/>
      </w:r>
    </w:p>
  </w:endnote>
  <w:endnote w:type="continuationSeparator" w:id="0">
    <w:p w14:paraId="15B16C00" w14:textId="77777777" w:rsidR="00DB3125" w:rsidRPr="008702FA" w:rsidRDefault="00DB312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3344"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2B694C3" w14:textId="77777777" w:rsidR="000539E4" w:rsidRPr="001B1B9A" w:rsidRDefault="000539E4" w:rsidP="003B5D3C">
    <w:pPr>
      <w:pStyle w:val="Fuzeile"/>
      <w:rPr>
        <w:lang w:val="fr-FR"/>
      </w:rPr>
    </w:pPr>
    <w:r w:rsidRPr="001B1B9A">
      <w:rPr>
        <w:szCs w:val="16"/>
        <w:lang w:val="fr-FR"/>
      </w:rPr>
      <w:t>T: +41 31 307 22 22 . ua@amnesty.ch . 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3B6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73653DF" wp14:editId="4A3C4CD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40DE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65C5169" wp14:editId="1EABEE4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062A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4E1F2EA" wp14:editId="2B30C6E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C2B1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8F19F" w14:textId="77777777" w:rsidR="00DB3125" w:rsidRPr="008702FA" w:rsidRDefault="00DB3125" w:rsidP="00553907">
      <w:r w:rsidRPr="008702FA">
        <w:separator/>
      </w:r>
    </w:p>
  </w:footnote>
  <w:footnote w:type="continuationSeparator" w:id="0">
    <w:p w14:paraId="60A474EA" w14:textId="77777777" w:rsidR="00DB3125" w:rsidRPr="008702FA" w:rsidRDefault="00DB312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B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1B9A"/>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10B2"/>
    <w:rsid w:val="003C36F5"/>
    <w:rsid w:val="003C5274"/>
    <w:rsid w:val="003E0FA8"/>
    <w:rsid w:val="003E77CB"/>
    <w:rsid w:val="003F2034"/>
    <w:rsid w:val="003F2ECF"/>
    <w:rsid w:val="003F36F5"/>
    <w:rsid w:val="004003E1"/>
    <w:rsid w:val="00413811"/>
    <w:rsid w:val="00417C94"/>
    <w:rsid w:val="00446E7B"/>
    <w:rsid w:val="00457CAB"/>
    <w:rsid w:val="00467AEE"/>
    <w:rsid w:val="004777BB"/>
    <w:rsid w:val="00492ED1"/>
    <w:rsid w:val="00495EA2"/>
    <w:rsid w:val="004B1665"/>
    <w:rsid w:val="004B2C97"/>
    <w:rsid w:val="004B31F9"/>
    <w:rsid w:val="004B7173"/>
    <w:rsid w:val="004C46E5"/>
    <w:rsid w:val="004D5E6C"/>
    <w:rsid w:val="004F3441"/>
    <w:rsid w:val="00501D9D"/>
    <w:rsid w:val="0050504D"/>
    <w:rsid w:val="005063E1"/>
    <w:rsid w:val="00506E6C"/>
    <w:rsid w:val="005213A8"/>
    <w:rsid w:val="00524BF6"/>
    <w:rsid w:val="0052649A"/>
    <w:rsid w:val="005271F1"/>
    <w:rsid w:val="005302C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1025"/>
    <w:rsid w:val="00D72DA4"/>
    <w:rsid w:val="00DA3179"/>
    <w:rsid w:val="00DB3125"/>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DE7B2"/>
  <w15:docId w15:val="{F182B718-FF64-4F92-8E0D-E752CAF7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4C46E5"/>
    <w:pPr>
      <w:spacing w:after="120"/>
      <w:ind w:left="-112"/>
    </w:pPr>
    <w:rPr>
      <w:rFonts w:ascii="Arial Narrow" w:hAnsi="Arial Narrow"/>
      <w:b/>
      <w:caps/>
      <w:sz w:val="36"/>
      <w:szCs w:val="3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70416">
      <w:bodyDiv w:val="1"/>
      <w:marLeft w:val="0"/>
      <w:marRight w:val="0"/>
      <w:marTop w:val="0"/>
      <w:marBottom w:val="0"/>
      <w:divBdr>
        <w:top w:val="none" w:sz="0" w:space="0" w:color="auto"/>
        <w:left w:val="none" w:sz="0" w:space="0" w:color="auto"/>
        <w:bottom w:val="none" w:sz="0" w:space="0" w:color="auto"/>
        <w:right w:val="none" w:sz="0" w:space="0" w:color="auto"/>
      </w:divBdr>
    </w:div>
    <w:div w:id="474757875">
      <w:bodyDiv w:val="1"/>
      <w:marLeft w:val="0"/>
      <w:marRight w:val="0"/>
      <w:marTop w:val="0"/>
      <w:marBottom w:val="0"/>
      <w:divBdr>
        <w:top w:val="none" w:sz="0" w:space="0" w:color="auto"/>
        <w:left w:val="none" w:sz="0" w:space="0" w:color="auto"/>
        <w:bottom w:val="none" w:sz="0" w:space="0" w:color="auto"/>
        <w:right w:val="none" w:sz="0" w:space="0" w:color="auto"/>
      </w:divBdr>
    </w:div>
    <w:div w:id="948585067">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5677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retariat@iranembassy.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ocuments\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1815</Words>
  <Characters>11435</Characters>
  <Application>Microsoft Office Word</Application>
  <DocSecurity>0</DocSecurity>
  <Lines>95</Lines>
  <Paragraphs>26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2024-05-30T15:22:00Z</dcterms:created>
  <dcterms:modified xsi:type="dcterms:W3CDTF">2024-05-30T15:22:00Z</dcterms:modified>
</cp:coreProperties>
</file>