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3544"/>
        <w:gridCol w:w="2116"/>
        <w:gridCol w:w="1250"/>
        <w:gridCol w:w="3333"/>
      </w:tblGrid>
      <w:tr w:rsidR="00611F0E" w14:paraId="508B7109" w14:textId="77777777" w:rsidTr="004E1EBE">
        <w:trPr>
          <w:cantSplit/>
          <w:trHeight w:val="397"/>
        </w:trPr>
        <w:tc>
          <w:tcPr>
            <w:tcW w:w="1730" w:type="pct"/>
            <w:hideMark/>
          </w:tcPr>
          <w:p w14:paraId="42BBEED1" w14:textId="5630090C" w:rsidR="00611F0E" w:rsidRPr="004B24C4" w:rsidRDefault="00374B46" w:rsidP="00752FFF">
            <w:pPr>
              <w:pStyle w:val="BgdV12P"/>
            </w:pPr>
            <w:r w:rsidRPr="004B24C4">
              <w:rPr>
                <w:caps w:val="0"/>
              </w:rPr>
              <w:t>BRIEFE GEGEN DAS VERGESSEN</w:t>
            </w:r>
          </w:p>
        </w:tc>
        <w:tc>
          <w:tcPr>
            <w:tcW w:w="1033" w:type="pct"/>
            <w:hideMark/>
          </w:tcPr>
          <w:p w14:paraId="3EC5B240" w14:textId="0D2E8637" w:rsidR="00611F0E" w:rsidRPr="004B24C4" w:rsidRDefault="00374B46" w:rsidP="00752FFF">
            <w:pPr>
              <w:pStyle w:val="MonatJahr12P"/>
            </w:pPr>
            <w:r>
              <w:rPr>
                <w:caps w:val="0"/>
              </w:rPr>
              <w:t>FEBR</w:t>
            </w:r>
            <w:r w:rsidRPr="004B24C4">
              <w:rPr>
                <w:caps w:val="0"/>
              </w:rPr>
              <w:t>UAR 2022</w:t>
            </w:r>
          </w:p>
        </w:tc>
        <w:tc>
          <w:tcPr>
            <w:tcW w:w="610" w:type="pct"/>
          </w:tcPr>
          <w:p w14:paraId="4154116C" w14:textId="2C65A320" w:rsidR="00611F0E" w:rsidRPr="004B24C4" w:rsidRDefault="00374B46" w:rsidP="00611F0E">
            <w:pPr>
              <w:pStyle w:val="MonatJahr12P"/>
              <w:jc w:val="right"/>
            </w:pPr>
            <w:r w:rsidRPr="004B24C4">
              <w:rPr>
                <w:caps w:val="0"/>
              </w:rPr>
              <w:t>2 FÄLLE:</w:t>
            </w:r>
          </w:p>
        </w:tc>
        <w:tc>
          <w:tcPr>
            <w:tcW w:w="1627" w:type="pct"/>
          </w:tcPr>
          <w:p w14:paraId="512D43B6" w14:textId="626A910D" w:rsidR="00611F0E" w:rsidRPr="00456866" w:rsidRDefault="00374B46" w:rsidP="00611F0E">
            <w:pPr>
              <w:pStyle w:val="MonatJahr12P"/>
              <w:jc w:val="right"/>
              <w:rPr>
                <w:b/>
                <w:bCs/>
              </w:rPr>
            </w:pPr>
            <w:r w:rsidRPr="004B24C4">
              <w:rPr>
                <w:b/>
                <w:bCs/>
                <w:caps w:val="0"/>
                <w:u w:val="single"/>
              </w:rPr>
              <w:t>NIGERIA</w:t>
            </w:r>
            <w:r w:rsidRPr="004B24C4">
              <w:rPr>
                <w:b/>
                <w:bCs/>
                <w:caps w:val="0"/>
              </w:rPr>
              <w:t>, HONDURAS</w:t>
            </w:r>
          </w:p>
        </w:tc>
      </w:tr>
    </w:tbl>
    <w:p w14:paraId="107C50E5" w14:textId="77777777" w:rsidR="00611F0E" w:rsidRDefault="00611F0E"/>
    <w:tbl>
      <w:tblPr>
        <w:tblW w:w="4963" w:type="pct"/>
        <w:tblLook w:val="01E0" w:firstRow="1" w:lastRow="1" w:firstColumn="1" w:lastColumn="1" w:noHBand="0" w:noVBand="0"/>
      </w:tblPr>
      <w:tblGrid>
        <w:gridCol w:w="10243"/>
      </w:tblGrid>
      <w:tr w:rsidR="00774FE7" w:rsidRPr="005F04DB" w14:paraId="6138365D" w14:textId="77777777" w:rsidTr="00774FE7">
        <w:trPr>
          <w:trHeight w:val="583"/>
        </w:trPr>
        <w:tc>
          <w:tcPr>
            <w:tcW w:w="5000" w:type="pct"/>
            <w:vAlign w:val="bottom"/>
            <w:hideMark/>
          </w:tcPr>
          <w:p w14:paraId="0C3826E1" w14:textId="65D9507C" w:rsidR="00774FE7" w:rsidRPr="00C172D6" w:rsidRDefault="00C172D6">
            <w:pPr>
              <w:pStyle w:val="TITELTHEMEN24P"/>
              <w:rPr>
                <w:lang w:val="de-CH"/>
              </w:rPr>
            </w:pPr>
            <w:r w:rsidRPr="00C172D6">
              <w:rPr>
                <w:lang w:val="de-CH"/>
              </w:rPr>
              <w:t>Humanist seit April 2020 ohne Kontakt zur Aussenwelt festgehalten</w:t>
            </w:r>
          </w:p>
        </w:tc>
      </w:tr>
      <w:tr w:rsidR="00774FE7" w14:paraId="11CC5C37" w14:textId="77777777" w:rsidTr="00774FE7">
        <w:trPr>
          <w:trHeight w:val="454"/>
        </w:trPr>
        <w:tc>
          <w:tcPr>
            <w:tcW w:w="5000" w:type="pct"/>
            <w:hideMark/>
          </w:tcPr>
          <w:p w14:paraId="448A8991" w14:textId="0176E10A" w:rsidR="00774FE7" w:rsidRPr="00456866" w:rsidRDefault="004B24C4">
            <w:pPr>
              <w:pStyle w:val="LAND14P"/>
            </w:pPr>
            <w:r>
              <w:rPr>
                <w:sz w:val="32"/>
                <w:szCs w:val="32"/>
              </w:rPr>
              <w:t>Nigeria</w:t>
            </w:r>
          </w:p>
        </w:tc>
      </w:tr>
      <w:tr w:rsidR="00774FE7" w14:paraId="0CC02D95" w14:textId="77777777" w:rsidTr="00774FE7">
        <w:tc>
          <w:tcPr>
            <w:tcW w:w="5000" w:type="pct"/>
            <w:hideMark/>
          </w:tcPr>
          <w:p w14:paraId="67FA69F8" w14:textId="36CF29AC" w:rsidR="00774FE7" w:rsidRPr="00430DF5" w:rsidRDefault="004B24C4">
            <w:pPr>
              <w:pStyle w:val="Namen9P"/>
              <w:rPr>
                <w:rFonts w:ascii="Arial Narrow" w:hAnsi="Arial Narrow"/>
                <w:sz w:val="24"/>
                <w:szCs w:val="22"/>
                <w:highlight w:val="yellow"/>
              </w:rPr>
            </w:pPr>
            <w:r w:rsidRPr="004B24C4">
              <w:rPr>
                <w:rFonts w:ascii="Arial Narrow" w:hAnsi="Arial Narrow"/>
                <w:sz w:val="24"/>
                <w:szCs w:val="22"/>
              </w:rPr>
              <w:t>Mubarak Bala</w:t>
            </w:r>
            <w:r w:rsidR="00774FE7" w:rsidRPr="00430DF5">
              <w:rPr>
                <w:rFonts w:ascii="Arial Narrow" w:hAnsi="Arial Narrow"/>
                <w:sz w:val="24"/>
                <w:szCs w:val="22"/>
                <w:highlight w:val="yellow"/>
              </w:rPr>
              <w:t xml:space="preserve"> </w:t>
            </w:r>
          </w:p>
        </w:tc>
      </w:tr>
    </w:tbl>
    <w:p w14:paraId="214BC8C0" w14:textId="2A406DA5" w:rsidR="00774FE7" w:rsidRPr="00430DF5" w:rsidRDefault="00774FE7" w:rsidP="00774FE7">
      <w:pPr>
        <w:rPr>
          <w:sz w:val="20"/>
          <w:highlight w:val="yellow"/>
        </w:rPr>
      </w:pPr>
    </w:p>
    <w:p w14:paraId="72020BB2" w14:textId="3A914426" w:rsidR="00430DF5" w:rsidRDefault="00430DF5" w:rsidP="00774FE7">
      <w:pPr>
        <w:rPr>
          <w:sz w:val="20"/>
        </w:rPr>
      </w:pPr>
    </w:p>
    <w:tbl>
      <w:tblPr>
        <w:tblW w:w="4950" w:type="pct"/>
        <w:tblLook w:val="01E0" w:firstRow="1" w:lastRow="1" w:firstColumn="1" w:lastColumn="1" w:noHBand="0" w:noVBand="0"/>
      </w:tblPr>
      <w:tblGrid>
        <w:gridCol w:w="10319"/>
      </w:tblGrid>
      <w:tr w:rsidR="00774FE7" w:rsidRPr="005F04DB" w14:paraId="130DA11C" w14:textId="77777777" w:rsidTr="00774FE7">
        <w:trPr>
          <w:cantSplit/>
        </w:trPr>
        <w:tc>
          <w:tcPr>
            <w:tcW w:w="5000" w:type="pct"/>
            <w:noWrap/>
            <w:hideMark/>
          </w:tcPr>
          <w:p w14:paraId="1E3E0623" w14:textId="7D334BE8" w:rsidR="004B24C4" w:rsidRPr="00B71A56" w:rsidRDefault="004B24C4" w:rsidP="004B24C4">
            <w:pPr>
              <w:pStyle w:val="Fallbeschrieb"/>
              <w:spacing w:after="120"/>
              <w:rPr>
                <w:szCs w:val="16"/>
                <w:lang w:val="de-CH"/>
              </w:rPr>
            </w:pPr>
            <w:r w:rsidRPr="00B71A56">
              <w:rPr>
                <w:szCs w:val="16"/>
                <w:lang w:val="de-CH"/>
              </w:rPr>
              <w:t>Am 28. April 2020 wurde Mubarak Bala, ein prominenter Humanist, von Angehörigen der Polizei in seinem Haus in Kaduna im Nordwesten Nigerias unter dem Vorwurf der Blasphemie festgenommen. Die Vorwürfe beziehen sich auf einen Beitrag auf Facebook, in dem er sich am Tag zuvor zu seinen Glaubensvorstellungen geäu</w:t>
            </w:r>
            <w:r w:rsidR="00C55D08" w:rsidRPr="00B71A56">
              <w:rPr>
                <w:szCs w:val="16"/>
                <w:lang w:val="de-CH"/>
              </w:rPr>
              <w:t>ss</w:t>
            </w:r>
            <w:r w:rsidRPr="00B71A56">
              <w:rPr>
                <w:szCs w:val="16"/>
                <w:lang w:val="de-CH"/>
              </w:rPr>
              <w:t>ert hatte. Man beschlagnahmte seinen Laptop und seine Handys und brachte ihn zur Polizeiwache von Gbabasawa in Kaduna, wo er ohne Kontakt zur Au</w:t>
            </w:r>
            <w:r w:rsidR="00C55D08" w:rsidRPr="00B71A56">
              <w:rPr>
                <w:szCs w:val="16"/>
                <w:lang w:val="de-CH"/>
              </w:rPr>
              <w:t>ss</w:t>
            </w:r>
            <w:r w:rsidRPr="00B71A56">
              <w:rPr>
                <w:szCs w:val="16"/>
                <w:lang w:val="de-CH"/>
              </w:rPr>
              <w:t>enwelt festgehalten wurde. Am 30. April 2020 wurde er in den Bundesstaat Kano verlegt, wo er sich nach wie vor befindet.</w:t>
            </w:r>
          </w:p>
          <w:p w14:paraId="5387928A" w14:textId="67DDBA5B" w:rsidR="00774FE7" w:rsidRPr="00B71A56" w:rsidRDefault="004B24C4" w:rsidP="00B71A56">
            <w:pPr>
              <w:pStyle w:val="Fallbeschrieb"/>
              <w:rPr>
                <w:szCs w:val="16"/>
                <w:lang w:val="de-CH"/>
              </w:rPr>
            </w:pPr>
            <w:r w:rsidRPr="00B71A56">
              <w:rPr>
                <w:szCs w:val="16"/>
                <w:lang w:val="de-CH"/>
              </w:rPr>
              <w:t>Nach seiner Festnahme verweigerte man ihm den Zugang zu seiner Familie, seinen Rechtsbeiständen und medizinischer Betreuung, obwohl er an Bluthochdruck leidet. Seine Rechtsbeistände versuchten mehrfach erfolglos, Mubarak Bala sehen zu dürfen. Am 17. Juni 2020 beantragten sie erneut einen Gerichtsbeschluss für eine Besuchserlaubnis. Diesmal wurde dem Antrag zwar stattgegeben, er wurde aber erst im Dezember 2020 umgesetzt – sieben Monate nach seiner Festnahme. Dies war das erste und (bis heute) letzte Mal, dass Mubarak Bala seine Rechtsbeistände sah. Zugang zu seiner Familie oder medizinischem Personal wurde ihm bisher nicht gewährt.</w:t>
            </w:r>
          </w:p>
        </w:tc>
      </w:tr>
    </w:tbl>
    <w:p w14:paraId="0CEA7502" w14:textId="77777777" w:rsidR="00774FE7" w:rsidRPr="00104A2C" w:rsidRDefault="00774FE7" w:rsidP="00774FE7">
      <w:pPr>
        <w:tabs>
          <w:tab w:val="left" w:pos="6085"/>
        </w:tabs>
        <w:rPr>
          <w:sz w:val="20"/>
          <w:lang w:val="de-CH"/>
        </w:rPr>
      </w:pPr>
    </w:p>
    <w:p w14:paraId="19978C4B" w14:textId="77777777" w:rsidR="00774FE7" w:rsidRPr="00104A2C" w:rsidRDefault="00774FE7" w:rsidP="00774FE7">
      <w:pPr>
        <w:tabs>
          <w:tab w:val="left" w:pos="6085"/>
        </w:tabs>
        <w:rPr>
          <w:sz w:val="20"/>
          <w:lang w:val="de-CH"/>
        </w:rPr>
      </w:pPr>
    </w:p>
    <w:tbl>
      <w:tblPr>
        <w:tblW w:w="5000" w:type="pct"/>
        <w:tblLook w:val="01E0" w:firstRow="1" w:lastRow="1" w:firstColumn="1" w:lastColumn="1" w:noHBand="0" w:noVBand="0"/>
      </w:tblPr>
      <w:tblGrid>
        <w:gridCol w:w="10319"/>
      </w:tblGrid>
      <w:tr w:rsidR="00430DF5" w:rsidRPr="003C6A71" w14:paraId="72AD9A84" w14:textId="77777777" w:rsidTr="00C4784D">
        <w:trPr>
          <w:trHeight w:val="348"/>
        </w:trPr>
        <w:tc>
          <w:tcPr>
            <w:tcW w:w="5000" w:type="pct"/>
            <w:hideMark/>
          </w:tcPr>
          <w:p w14:paraId="65EDE66C" w14:textId="77777777" w:rsidR="00430DF5" w:rsidRPr="00430DF5" w:rsidRDefault="00430DF5" w:rsidP="00752FFF">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774FE7" w:rsidRPr="005F04DB" w14:paraId="6F7D38C2" w14:textId="77777777" w:rsidTr="00C4784D">
        <w:trPr>
          <w:trHeight w:val="340"/>
        </w:trPr>
        <w:tc>
          <w:tcPr>
            <w:tcW w:w="5000" w:type="pct"/>
            <w:hideMark/>
          </w:tcPr>
          <w:p w14:paraId="090DBFA1" w14:textId="30707DAA" w:rsidR="00774FE7" w:rsidRPr="000C59A4" w:rsidRDefault="00774FE7">
            <w:pPr>
              <w:pStyle w:val="BitteschreibenSie"/>
              <w:rPr>
                <w:sz w:val="20"/>
                <w:lang w:val="de-CH"/>
              </w:rPr>
            </w:pPr>
            <w:r w:rsidRPr="00EF0492">
              <w:rPr>
                <w:szCs w:val="16"/>
                <w:lang w:val="de-CH"/>
              </w:rPr>
              <w:t xml:space="preserve">Bitte </w:t>
            </w:r>
            <w:r w:rsidRPr="00EF0492">
              <w:rPr>
                <w:b/>
                <w:szCs w:val="16"/>
                <w:lang w:val="de-CH"/>
              </w:rPr>
              <w:t>schreiben Sie einen höflich formulierten Brief</w:t>
            </w:r>
            <w:r w:rsidRPr="00EF0492">
              <w:rPr>
                <w:szCs w:val="16"/>
                <w:lang w:val="de-CH"/>
              </w:rPr>
              <w:t xml:space="preserve"> in </w:t>
            </w:r>
            <w:r w:rsidR="004B24C4" w:rsidRPr="00EF0492">
              <w:rPr>
                <w:szCs w:val="16"/>
                <w:lang w:val="de-CH"/>
              </w:rPr>
              <w:t xml:space="preserve">gutem Englisch oder auf Deutsch </w:t>
            </w:r>
            <w:r w:rsidR="004B24C4" w:rsidRPr="00EF0492">
              <w:rPr>
                <w:b/>
                <w:bCs/>
                <w:szCs w:val="16"/>
                <w:lang w:val="de-CH"/>
              </w:rPr>
              <w:t>an den nigerianischen Justizminister</w:t>
            </w:r>
            <w:r w:rsidR="004B24C4" w:rsidRPr="00EF0492">
              <w:rPr>
                <w:szCs w:val="16"/>
                <w:lang w:val="de-CH"/>
              </w:rPr>
              <w:t xml:space="preserve"> und fordern Sie ihn auf, die Anklage gegen Mubarak Bala fallen zu lassen und seine sofortige und bedingungslose Freilassung zu veranlassen. Bis zu seiner Freilassung muss ihm sofortiger, regelmä</w:t>
            </w:r>
            <w:r w:rsidR="00C55D08" w:rsidRPr="00EF0492">
              <w:rPr>
                <w:szCs w:val="16"/>
                <w:lang w:val="de-CH"/>
              </w:rPr>
              <w:t>ss</w:t>
            </w:r>
            <w:r w:rsidR="004B24C4" w:rsidRPr="00EF0492">
              <w:rPr>
                <w:szCs w:val="16"/>
                <w:lang w:val="de-CH"/>
              </w:rPr>
              <w:t>iger und ungehinderter Zugang zu seiner Familie, seinen Rechtsbeiständen und medizinischem Personal gewährt werden.</w:t>
            </w:r>
          </w:p>
        </w:tc>
      </w:tr>
      <w:tr w:rsidR="00774FE7" w:rsidRPr="005F04DB" w14:paraId="04AC9424" w14:textId="77777777" w:rsidTr="00C4784D">
        <w:trPr>
          <w:trHeight w:val="149"/>
        </w:trPr>
        <w:tc>
          <w:tcPr>
            <w:tcW w:w="5000" w:type="pct"/>
          </w:tcPr>
          <w:p w14:paraId="07528B09" w14:textId="77777777" w:rsidR="00774FE7" w:rsidRPr="00EF0492" w:rsidRDefault="00774FE7">
            <w:pPr>
              <w:pStyle w:val="BitteschreibenSie"/>
              <w:rPr>
                <w:highlight w:val="yellow"/>
                <w:lang w:val="de-CH"/>
              </w:rPr>
            </w:pPr>
          </w:p>
        </w:tc>
      </w:tr>
      <w:tr w:rsidR="00774FE7" w:rsidRPr="005F04DB" w14:paraId="21C99C98" w14:textId="77777777" w:rsidTr="00C4784D">
        <w:trPr>
          <w:trHeight w:val="149"/>
        </w:trPr>
        <w:tc>
          <w:tcPr>
            <w:tcW w:w="5000" w:type="pct"/>
            <w:hideMark/>
          </w:tcPr>
          <w:p w14:paraId="6BBBE192" w14:textId="26FC1DC1" w:rsidR="00774FE7" w:rsidRPr="00EF0492" w:rsidRDefault="00774FE7">
            <w:pPr>
              <w:pStyle w:val="BitteschreibenSie"/>
              <w:rPr>
                <w:lang w:val="de-CH"/>
              </w:rPr>
            </w:pPr>
            <w:r w:rsidRPr="00EF0492">
              <w:rPr>
                <w:b/>
              </w:rPr>
              <w:sym w:font="Wingdings" w:char="00E0"/>
            </w:r>
            <w:r w:rsidRPr="00EF0492">
              <w:rPr>
                <w:lang w:val="de-CH"/>
              </w:rPr>
              <w:t xml:space="preserve"> </w:t>
            </w:r>
            <w:r w:rsidRPr="00EF0492">
              <w:rPr>
                <w:b/>
                <w:lang w:val="de-CH"/>
              </w:rPr>
              <w:t>Anrede</w:t>
            </w:r>
            <w:r w:rsidRPr="00EF0492">
              <w:rPr>
                <w:lang w:val="de-CH"/>
              </w:rPr>
              <w:t xml:space="preserve">: </w:t>
            </w:r>
            <w:r w:rsidR="004B24C4" w:rsidRPr="00EF0492">
              <w:rPr>
                <w:lang w:val="de-CH"/>
              </w:rPr>
              <w:t>Honorable Attorney General / Sehr geehrter Herr Justizminister</w:t>
            </w:r>
          </w:p>
        </w:tc>
      </w:tr>
      <w:tr w:rsidR="00774FE7" w:rsidRPr="005F04DB" w14:paraId="032D57D5" w14:textId="77777777" w:rsidTr="00C4784D">
        <w:trPr>
          <w:trHeight w:val="138"/>
        </w:trPr>
        <w:tc>
          <w:tcPr>
            <w:tcW w:w="5000" w:type="pct"/>
          </w:tcPr>
          <w:p w14:paraId="4E89451D" w14:textId="77777777" w:rsidR="00774FE7" w:rsidRPr="00EF0492" w:rsidRDefault="00774FE7">
            <w:pPr>
              <w:pStyle w:val="BitteschreibenSie"/>
              <w:rPr>
                <w:highlight w:val="yellow"/>
                <w:lang w:val="de-CH"/>
              </w:rPr>
            </w:pPr>
          </w:p>
        </w:tc>
      </w:tr>
      <w:tr w:rsidR="00774FE7" w:rsidRPr="005F04DB" w14:paraId="1F5EF40E" w14:textId="77777777" w:rsidTr="00C4784D">
        <w:tc>
          <w:tcPr>
            <w:tcW w:w="5000" w:type="pct"/>
            <w:hideMark/>
          </w:tcPr>
          <w:p w14:paraId="4F342AE8" w14:textId="54152CB8" w:rsidR="00774FE7" w:rsidRPr="00F16A11" w:rsidRDefault="00774FE7">
            <w:pPr>
              <w:pStyle w:val="BitteschreibenSie"/>
              <w:rPr>
                <w:lang w:val="de-CH"/>
              </w:rPr>
            </w:pPr>
            <w:r w:rsidRPr="00F16A11">
              <w:rPr>
                <w:b/>
              </w:rPr>
              <w:sym w:font="Wingdings" w:char="00E0"/>
            </w:r>
            <w:r w:rsidRPr="00F16A11">
              <w:rPr>
                <w:lang w:val="de-CH"/>
              </w:rPr>
              <w:t xml:space="preserve"> Einen fertigen </w:t>
            </w:r>
            <w:r w:rsidRPr="00F16A11">
              <w:rPr>
                <w:b/>
                <w:lang w:val="de-CH"/>
              </w:rPr>
              <w:t>Modellbrief auf Deutsch</w:t>
            </w:r>
            <w:r w:rsidRPr="00F16A11">
              <w:rPr>
                <w:lang w:val="de-CH"/>
              </w:rPr>
              <w:t xml:space="preserve"> zu diesem Fall finden Sie </w:t>
            </w:r>
            <w:r w:rsidRPr="00F16A11">
              <w:rPr>
                <w:b/>
                <w:lang w:val="de-CH"/>
              </w:rPr>
              <w:t xml:space="preserve">auf Seite </w:t>
            </w:r>
            <w:r w:rsidR="00E412DD" w:rsidRPr="00F16A11">
              <w:rPr>
                <w:b/>
                <w:lang w:val="de-CH"/>
              </w:rPr>
              <w:t>3</w:t>
            </w:r>
            <w:r w:rsidRPr="00F16A11">
              <w:rPr>
                <w:b/>
                <w:lang w:val="de-CH"/>
              </w:rPr>
              <w:t>.</w:t>
            </w:r>
          </w:p>
        </w:tc>
      </w:tr>
      <w:tr w:rsidR="000C59A4" w:rsidRPr="005F04DB" w14:paraId="2CF82A25" w14:textId="77777777" w:rsidTr="00C4784D">
        <w:tc>
          <w:tcPr>
            <w:tcW w:w="5000" w:type="pct"/>
          </w:tcPr>
          <w:p w14:paraId="18C57489" w14:textId="77777777" w:rsidR="000C59A4" w:rsidRPr="00F16A11" w:rsidRDefault="000C59A4" w:rsidP="00C4784D">
            <w:pPr>
              <w:tabs>
                <w:tab w:val="left" w:pos="6085"/>
              </w:tabs>
              <w:ind w:right="-214"/>
              <w:rPr>
                <w:sz w:val="14"/>
                <w:lang w:val="de-CH"/>
              </w:rPr>
            </w:pPr>
            <w:r w:rsidRPr="00F16A11">
              <w:rPr>
                <w:b/>
                <w:szCs w:val="20"/>
              </w:rPr>
              <w:sym w:font="Wingdings" w:char="F0E0"/>
            </w:r>
            <w:r w:rsidRPr="00F16A11">
              <w:rPr>
                <w:lang w:val="de-CH"/>
              </w:rPr>
              <w:t xml:space="preserve"> </w:t>
            </w:r>
            <w:r w:rsidRPr="00F16A11">
              <w:rPr>
                <w:sz w:val="14"/>
                <w:lang w:val="de-CH"/>
              </w:rPr>
              <w:t xml:space="preserve">Einen </w:t>
            </w:r>
            <w:r w:rsidRPr="00F16A11">
              <w:rPr>
                <w:b/>
                <w:sz w:val="14"/>
                <w:lang w:val="de-CH"/>
              </w:rPr>
              <w:t>Briefvorschlag auf Englisch</w:t>
            </w:r>
            <w:r w:rsidRPr="00F16A11">
              <w:rPr>
                <w:sz w:val="14"/>
                <w:lang w:val="de-CH"/>
              </w:rPr>
              <w:t xml:space="preserve"> finden Sie </w:t>
            </w:r>
            <w:r w:rsidRPr="00F16A11">
              <w:rPr>
                <w:b/>
                <w:sz w:val="14"/>
                <w:lang w:val="de-CH"/>
              </w:rPr>
              <w:t>auf unserer Website</w:t>
            </w:r>
            <w:r w:rsidRPr="00F16A11">
              <w:rPr>
                <w:sz w:val="14"/>
                <w:lang w:val="de-CH"/>
              </w:rPr>
              <w:t xml:space="preserve"> : </w:t>
            </w:r>
            <w:hyperlink r:id="rId7" w:history="1">
              <w:r w:rsidRPr="00F16A11">
                <w:rPr>
                  <w:rStyle w:val="Hyperlink"/>
                  <w:sz w:val="14"/>
                  <w:lang w:val="de-CH"/>
                </w:rPr>
                <w:t>https://www.amnesty.ch/de/mitmachen/briefe-schreiben/briefe-gegen-das-vergessen/dok</w:t>
              </w:r>
            </w:hyperlink>
            <w:r w:rsidRPr="00F16A11">
              <w:rPr>
                <w:sz w:val="14"/>
                <w:lang w:val="de-CH"/>
              </w:rPr>
              <w:t xml:space="preserve"> </w:t>
            </w:r>
          </w:p>
          <w:p w14:paraId="6A146F21" w14:textId="77777777" w:rsidR="000C59A4" w:rsidRPr="00F16A11" w:rsidRDefault="000C59A4" w:rsidP="00C4784D">
            <w:pPr>
              <w:pStyle w:val="BitteschreibenSie"/>
              <w:ind w:right="-214"/>
              <w:rPr>
                <w:b/>
                <w:sz w:val="20"/>
                <w:lang w:val="de-CH"/>
              </w:rPr>
            </w:pPr>
            <w:r w:rsidRPr="00F16A11">
              <w:rPr>
                <w:sz w:val="14"/>
                <w:lang w:val="de-CH"/>
              </w:rPr>
              <w:tab/>
            </w:r>
            <w:r w:rsidRPr="00F16A11">
              <w:rPr>
                <w:sz w:val="14"/>
                <w:lang w:val="de-CH"/>
              </w:rPr>
              <w:tab/>
            </w:r>
            <w:r w:rsidRPr="00F16A11">
              <w:rPr>
                <w:sz w:val="14"/>
                <w:lang w:val="de-CH"/>
              </w:rPr>
              <w:tab/>
            </w:r>
            <w:r w:rsidRPr="00F16A11">
              <w:rPr>
                <w:sz w:val="14"/>
                <w:lang w:val="de-CH"/>
              </w:rPr>
              <w:tab/>
            </w:r>
            <w:r w:rsidRPr="00F16A11">
              <w:rPr>
                <w:sz w:val="14"/>
                <w:lang w:val="de-CH"/>
              </w:rPr>
              <w:tab/>
            </w:r>
            <w:r w:rsidRPr="00F16A11">
              <w:rPr>
                <w:sz w:val="14"/>
                <w:lang w:val="de-CH"/>
              </w:rPr>
              <w:tab/>
              <w:t xml:space="preserve">          </w:t>
            </w:r>
            <w:r w:rsidRPr="00F16A11">
              <w:rPr>
                <w:szCs w:val="22"/>
              </w:rPr>
              <w:sym w:font="Wingdings 3" w:char="F039"/>
            </w:r>
            <w:r w:rsidRPr="00F16A11">
              <w:rPr>
                <w:sz w:val="14"/>
                <w:lang w:val="de-CH"/>
              </w:rPr>
              <w:t xml:space="preserve">  </w:t>
            </w:r>
            <w:r w:rsidRPr="00F16A11">
              <w:rPr>
                <w:w w:val="99"/>
                <w:sz w:val="14"/>
                <w:lang w:val="de-CH"/>
              </w:rPr>
              <w:t>Auf den Link klicken und den Fall auswählen. Der englische Modellbrief ist ganz unten.</w:t>
            </w:r>
          </w:p>
        </w:tc>
      </w:tr>
      <w:tr w:rsidR="003C6A71" w:rsidRPr="005F04DB" w14:paraId="031BBAD2" w14:textId="77777777" w:rsidTr="00C4784D">
        <w:tc>
          <w:tcPr>
            <w:tcW w:w="5000" w:type="pct"/>
          </w:tcPr>
          <w:p w14:paraId="47758929" w14:textId="77777777" w:rsidR="003C6A71" w:rsidRPr="00522A46" w:rsidRDefault="003C6A71" w:rsidP="000C59A4">
            <w:pPr>
              <w:tabs>
                <w:tab w:val="left" w:pos="6085"/>
              </w:tabs>
              <w:rPr>
                <w:b/>
                <w:sz w:val="20"/>
                <w:szCs w:val="22"/>
                <w:highlight w:val="cyan"/>
                <w:lang w:val="de-CH"/>
              </w:rPr>
            </w:pPr>
          </w:p>
        </w:tc>
      </w:tr>
      <w:tr w:rsidR="003C6A71" w:rsidRPr="00B71A56" w14:paraId="38ABCE7F" w14:textId="77777777" w:rsidTr="00C4784D">
        <w:tc>
          <w:tcPr>
            <w:tcW w:w="5000" w:type="pct"/>
          </w:tcPr>
          <w:p w14:paraId="59DAC45B" w14:textId="17308238" w:rsidR="003C6A71" w:rsidRPr="00EF0492" w:rsidRDefault="003C6A71" w:rsidP="003C6A71">
            <w:pPr>
              <w:rPr>
                <w:b/>
                <w:lang w:val="de-CH" w:eastAsia="zh-CN"/>
              </w:rPr>
            </w:pPr>
            <w:r w:rsidRPr="00EF0492">
              <w:rPr>
                <w:b/>
              </w:rPr>
              <w:sym w:font="Wingdings" w:char="00E0"/>
            </w:r>
            <w:r w:rsidRPr="00EF0492">
              <w:rPr>
                <w:b/>
                <w:lang w:val="de-CH"/>
              </w:rPr>
              <w:t xml:space="preserve"> Porto: </w:t>
            </w:r>
            <w:r w:rsidRPr="00EF0492">
              <w:rPr>
                <w:lang w:val="de-CH"/>
              </w:rPr>
              <w:t>CHF 2.</w:t>
            </w:r>
            <w:r w:rsidR="00A73236" w:rsidRPr="00EF0492">
              <w:rPr>
                <w:lang w:val="de-CH"/>
              </w:rPr>
              <w:t>3</w:t>
            </w:r>
            <w:r w:rsidRPr="00EF0492">
              <w:rPr>
                <w:lang w:val="de-CH"/>
              </w:rPr>
              <w:t>0</w:t>
            </w:r>
          </w:p>
        </w:tc>
      </w:tr>
    </w:tbl>
    <w:p w14:paraId="321DBD26" w14:textId="7991C1BC" w:rsidR="00774FE7" w:rsidRDefault="00774FE7" w:rsidP="00774FE7">
      <w:pPr>
        <w:tabs>
          <w:tab w:val="left" w:pos="6085"/>
        </w:tabs>
        <w:rPr>
          <w:sz w:val="20"/>
          <w:szCs w:val="20"/>
          <w:lang w:val="de-CH"/>
        </w:rPr>
      </w:pPr>
    </w:p>
    <w:tbl>
      <w:tblPr>
        <w:tblW w:w="5000" w:type="pct"/>
        <w:tblLook w:val="01E0" w:firstRow="1" w:lastRow="1" w:firstColumn="1" w:lastColumn="1" w:noHBand="0" w:noVBand="0"/>
      </w:tblPr>
      <w:tblGrid>
        <w:gridCol w:w="6474"/>
        <w:gridCol w:w="3842"/>
      </w:tblGrid>
      <w:tr w:rsidR="00B71A56" w14:paraId="5F86F960" w14:textId="77777777" w:rsidTr="00D75142">
        <w:trPr>
          <w:trHeight w:val="126"/>
        </w:trPr>
        <w:tc>
          <w:tcPr>
            <w:tcW w:w="3138" w:type="pct"/>
            <w:tcBorders>
              <w:top w:val="nil"/>
              <w:left w:val="single" w:sz="2" w:space="0" w:color="auto"/>
              <w:bottom w:val="nil"/>
              <w:right w:val="single" w:sz="2" w:space="0" w:color="auto"/>
            </w:tcBorders>
            <w:hideMark/>
          </w:tcPr>
          <w:p w14:paraId="203D6B45" w14:textId="77777777" w:rsidR="00B71A56" w:rsidRPr="000C59A4" w:rsidRDefault="00B71A56" w:rsidP="00D75142">
            <w:pPr>
              <w:pStyle w:val="BriefvorschlagundForderungen"/>
              <w:rPr>
                <w:sz w:val="20"/>
                <w:lang w:val="de-CH"/>
              </w:rPr>
            </w:pPr>
            <w:r w:rsidRPr="000C59A4">
              <w:rPr>
                <w:sz w:val="20"/>
                <w:lang w:val="de-CH"/>
              </w:rPr>
              <w:t>Höflich formulierten Brief schicken an</w:t>
            </w:r>
          </w:p>
        </w:tc>
        <w:tc>
          <w:tcPr>
            <w:tcW w:w="1862" w:type="pct"/>
            <w:tcBorders>
              <w:top w:val="nil"/>
              <w:left w:val="single" w:sz="2" w:space="0" w:color="auto"/>
              <w:bottom w:val="nil"/>
              <w:right w:val="nil"/>
            </w:tcBorders>
            <w:hideMark/>
          </w:tcPr>
          <w:p w14:paraId="6F490663" w14:textId="77777777" w:rsidR="00B71A56" w:rsidRDefault="00B71A56" w:rsidP="00D75142">
            <w:pPr>
              <w:pStyle w:val="HflichformulierterBriefan"/>
              <w:rPr>
                <w:sz w:val="20"/>
              </w:rPr>
            </w:pPr>
            <w:r>
              <w:rPr>
                <w:sz w:val="20"/>
              </w:rPr>
              <w:t>Kopie an</w:t>
            </w:r>
          </w:p>
        </w:tc>
      </w:tr>
      <w:tr w:rsidR="00B71A56" w14:paraId="35DC3522" w14:textId="77777777" w:rsidTr="00D75142">
        <w:trPr>
          <w:trHeight w:val="126"/>
        </w:trPr>
        <w:tc>
          <w:tcPr>
            <w:tcW w:w="3138" w:type="pct"/>
            <w:tcBorders>
              <w:top w:val="nil"/>
              <w:left w:val="single" w:sz="2" w:space="0" w:color="auto"/>
              <w:bottom w:val="nil"/>
              <w:right w:val="single" w:sz="2" w:space="0" w:color="auto"/>
            </w:tcBorders>
          </w:tcPr>
          <w:p w14:paraId="5819C9FD" w14:textId="77777777" w:rsidR="00B71A56" w:rsidRDefault="00B71A56" w:rsidP="00D75142">
            <w:pPr>
              <w:pStyle w:val="BriefvorschlagundForderungen"/>
              <w:rPr>
                <w:sz w:val="12"/>
              </w:rPr>
            </w:pPr>
          </w:p>
        </w:tc>
        <w:tc>
          <w:tcPr>
            <w:tcW w:w="1862" w:type="pct"/>
            <w:tcBorders>
              <w:top w:val="nil"/>
              <w:left w:val="single" w:sz="2" w:space="0" w:color="auto"/>
              <w:bottom w:val="nil"/>
              <w:right w:val="nil"/>
            </w:tcBorders>
          </w:tcPr>
          <w:p w14:paraId="7066E140" w14:textId="77777777" w:rsidR="00B71A56" w:rsidRDefault="00B71A56" w:rsidP="00D75142">
            <w:pPr>
              <w:pStyle w:val="HflichformulierterBriefan"/>
              <w:rPr>
                <w:sz w:val="12"/>
              </w:rPr>
            </w:pPr>
          </w:p>
        </w:tc>
      </w:tr>
      <w:tr w:rsidR="00B71A56" w:rsidRPr="004B24C4" w14:paraId="32DB03E0" w14:textId="77777777" w:rsidTr="00D75142">
        <w:tc>
          <w:tcPr>
            <w:tcW w:w="3138" w:type="pct"/>
            <w:tcBorders>
              <w:top w:val="nil"/>
              <w:left w:val="single" w:sz="2" w:space="0" w:color="auto"/>
              <w:bottom w:val="nil"/>
              <w:right w:val="single" w:sz="2" w:space="0" w:color="auto"/>
            </w:tcBorders>
            <w:hideMark/>
          </w:tcPr>
          <w:p w14:paraId="5BEF2DF2" w14:textId="05734570" w:rsidR="00B71A56" w:rsidRPr="00B71A56" w:rsidRDefault="00B71A56" w:rsidP="00D75142">
            <w:pPr>
              <w:pStyle w:val="Adressen1-3"/>
              <w:spacing w:after="120"/>
              <w:rPr>
                <w:szCs w:val="14"/>
              </w:rPr>
            </w:pPr>
            <w:r w:rsidRPr="00B71A56">
              <w:rPr>
                <w:szCs w:val="14"/>
              </w:rPr>
              <w:t>The Attorney General of the Federation and Minister of Justice</w:t>
            </w:r>
            <w:r w:rsidRPr="00B71A56">
              <w:rPr>
                <w:szCs w:val="14"/>
              </w:rPr>
              <w:br/>
              <w:t xml:space="preserve">Abubakar Malami </w:t>
            </w:r>
            <w:r w:rsidRPr="00B71A56">
              <w:rPr>
                <w:szCs w:val="14"/>
              </w:rPr>
              <w:br/>
              <w:t>Ministry of Justice, New Federal Secretariat Complex</w:t>
            </w:r>
            <w:r w:rsidRPr="00B71A56">
              <w:rPr>
                <w:szCs w:val="14"/>
              </w:rPr>
              <w:br/>
              <w:t>5th Floor Shehu Shagari Way Maitama</w:t>
            </w:r>
            <w:r w:rsidR="007173F6">
              <w:rPr>
                <w:szCs w:val="14"/>
              </w:rPr>
              <w:t xml:space="preserve">, </w:t>
            </w:r>
            <w:r w:rsidRPr="00B71A56">
              <w:rPr>
                <w:szCs w:val="14"/>
              </w:rPr>
              <w:t>P.M.B 192 Garki</w:t>
            </w:r>
            <w:r>
              <w:rPr>
                <w:szCs w:val="14"/>
              </w:rPr>
              <w:t xml:space="preserve">, </w:t>
            </w:r>
            <w:r w:rsidRPr="00B71A56">
              <w:rPr>
                <w:szCs w:val="14"/>
              </w:rPr>
              <w:t>Abuja, NIGERIA</w:t>
            </w:r>
          </w:p>
          <w:p w14:paraId="7BF0645A" w14:textId="77777777" w:rsidR="00B71A56" w:rsidRDefault="00B71A56" w:rsidP="00D75142">
            <w:pPr>
              <w:pStyle w:val="Adressen1-3"/>
              <w:spacing w:after="120"/>
              <w:rPr>
                <w:szCs w:val="14"/>
                <w:lang w:val="de-CH"/>
              </w:rPr>
            </w:pPr>
            <w:r w:rsidRPr="00B71A56">
              <w:rPr>
                <w:szCs w:val="14"/>
                <w:lang w:val="de-CH"/>
              </w:rPr>
              <w:t>Twitter: @MalamiSAN</w:t>
            </w:r>
            <w:r>
              <w:rPr>
                <w:szCs w:val="14"/>
                <w:lang w:val="de-CH"/>
              </w:rPr>
              <w:t xml:space="preserve"> / </w:t>
            </w:r>
            <w:r w:rsidRPr="00B71A56">
              <w:rPr>
                <w:szCs w:val="14"/>
                <w:lang w:val="de-CH"/>
              </w:rPr>
              <w:t xml:space="preserve">E-Mail: </w:t>
            </w:r>
            <w:hyperlink r:id="rId8" w:history="1">
              <w:r w:rsidRPr="00B71A56">
                <w:rPr>
                  <w:rStyle w:val="Hyperlink"/>
                  <w:szCs w:val="14"/>
                  <w:lang w:val="de-CH"/>
                </w:rPr>
                <w:t>info@justice.gov.ng</w:t>
              </w:r>
            </w:hyperlink>
            <w:r w:rsidRPr="00B71A56">
              <w:rPr>
                <w:szCs w:val="14"/>
                <w:lang w:val="de-CH"/>
              </w:rPr>
              <w:t xml:space="preserve"> </w:t>
            </w:r>
          </w:p>
          <w:p w14:paraId="01C27988" w14:textId="3F2A3159" w:rsidR="00EC63DE" w:rsidRPr="000C30C8" w:rsidRDefault="000C30C8" w:rsidP="00D75142">
            <w:pPr>
              <w:pStyle w:val="Adressen1-3"/>
              <w:spacing w:after="120"/>
              <w:rPr>
                <w:szCs w:val="14"/>
                <w:highlight w:val="yellow"/>
                <w:lang w:val="de-CH"/>
              </w:rPr>
            </w:pPr>
            <w:r w:rsidRPr="000C30C8">
              <w:rPr>
                <w:color w:val="000000" w:themeColor="text1"/>
                <w:szCs w:val="18"/>
                <w:lang w:val="de-CH"/>
              </w:rPr>
              <w:t>Onlineformular (Englisch)</w:t>
            </w:r>
            <w:r w:rsidR="00EC63DE" w:rsidRPr="000C30C8">
              <w:rPr>
                <w:color w:val="000000" w:themeColor="text1"/>
                <w:szCs w:val="18"/>
                <w:lang w:val="de-CH"/>
              </w:rPr>
              <w:t xml:space="preserve"> : </w:t>
            </w:r>
            <w:hyperlink r:id="rId9" w:history="1">
              <w:r w:rsidRPr="003036D5">
                <w:rPr>
                  <w:rStyle w:val="Hyperlink"/>
                  <w:lang w:val="de-CH"/>
                </w:rPr>
                <w:t>https://fmic.gov.ng/contact-us/</w:t>
              </w:r>
            </w:hyperlink>
            <w:r>
              <w:rPr>
                <w:color w:val="000000" w:themeColor="text1"/>
                <w:lang w:val="de-CH"/>
              </w:rPr>
              <w:t xml:space="preserve"> </w:t>
            </w:r>
          </w:p>
        </w:tc>
        <w:tc>
          <w:tcPr>
            <w:tcW w:w="1862" w:type="pct"/>
            <w:tcBorders>
              <w:top w:val="nil"/>
              <w:left w:val="single" w:sz="2" w:space="0" w:color="auto"/>
              <w:bottom w:val="nil"/>
              <w:right w:val="nil"/>
            </w:tcBorders>
            <w:hideMark/>
          </w:tcPr>
          <w:p w14:paraId="1CBCF701" w14:textId="77777777" w:rsidR="00B71A56" w:rsidRPr="00B71A56" w:rsidRDefault="00B71A56" w:rsidP="00D75142">
            <w:pPr>
              <w:pStyle w:val="Adressen1-3"/>
              <w:spacing w:after="120"/>
              <w:rPr>
                <w:szCs w:val="14"/>
                <w:lang w:val="de-CH"/>
              </w:rPr>
            </w:pPr>
            <w:r w:rsidRPr="00B71A56">
              <w:rPr>
                <w:szCs w:val="14"/>
                <w:lang w:val="de-CH"/>
              </w:rPr>
              <w:t>Botschaft der Bundesrepublik Nigeria</w:t>
            </w:r>
            <w:r w:rsidRPr="00B71A56">
              <w:rPr>
                <w:szCs w:val="14"/>
                <w:lang w:val="de-CH"/>
              </w:rPr>
              <w:br/>
              <w:t>Zieglerstrasse 45</w:t>
            </w:r>
            <w:r w:rsidRPr="00B71A56">
              <w:rPr>
                <w:szCs w:val="14"/>
                <w:lang w:val="de-CH"/>
              </w:rPr>
              <w:br/>
              <w:t>3007 Bern</w:t>
            </w:r>
          </w:p>
          <w:p w14:paraId="185C955E" w14:textId="77777777" w:rsidR="00B71A56" w:rsidRPr="00B71A56" w:rsidRDefault="00B71A56" w:rsidP="00D75142">
            <w:pPr>
              <w:pStyle w:val="Adressen1-3"/>
              <w:spacing w:after="120"/>
              <w:rPr>
                <w:szCs w:val="14"/>
                <w:highlight w:val="yellow"/>
                <w:lang w:val="de-CH"/>
              </w:rPr>
            </w:pPr>
            <w:r w:rsidRPr="00B71A56">
              <w:rPr>
                <w:szCs w:val="14"/>
                <w:lang w:val="de-CH"/>
              </w:rPr>
              <w:t>Fax: 031 384 26 26</w:t>
            </w:r>
            <w:r w:rsidRPr="00B71A56">
              <w:rPr>
                <w:szCs w:val="14"/>
                <w:lang w:val="de-CH"/>
              </w:rPr>
              <w:br/>
              <w:t xml:space="preserve">E-Mail: </w:t>
            </w:r>
            <w:hyperlink r:id="rId10" w:history="1">
              <w:r w:rsidRPr="00B71A56">
                <w:rPr>
                  <w:rStyle w:val="Hyperlink"/>
                  <w:szCs w:val="14"/>
                  <w:lang w:val="de-CH"/>
                </w:rPr>
                <w:t>info@nigerianbern.org</w:t>
              </w:r>
            </w:hyperlink>
            <w:r w:rsidRPr="00B71A56">
              <w:rPr>
                <w:szCs w:val="14"/>
                <w:lang w:val="de-CH"/>
              </w:rPr>
              <w:t xml:space="preserve"> </w:t>
            </w:r>
          </w:p>
        </w:tc>
      </w:tr>
    </w:tbl>
    <w:p w14:paraId="67C23378" w14:textId="3D878729" w:rsidR="00B71A56" w:rsidRDefault="00B71A56" w:rsidP="00774FE7">
      <w:pPr>
        <w:tabs>
          <w:tab w:val="left" w:pos="6085"/>
        </w:tabs>
        <w:rPr>
          <w:lang w:val="de-CH"/>
        </w:rPr>
      </w:pPr>
    </w:p>
    <w:p w14:paraId="1358FAE7" w14:textId="77777777" w:rsidR="007173F6" w:rsidRPr="00B71A56" w:rsidRDefault="007173F6" w:rsidP="00774FE7">
      <w:pPr>
        <w:tabs>
          <w:tab w:val="left" w:pos="6085"/>
        </w:tabs>
        <w:rPr>
          <w:lang w:val="de-CH"/>
        </w:rPr>
      </w:pPr>
    </w:p>
    <w:p w14:paraId="3CA78F70" w14:textId="1884E666" w:rsidR="00B71A56" w:rsidRPr="007173F6" w:rsidRDefault="00B71A56" w:rsidP="007173F6">
      <w:pPr>
        <w:tabs>
          <w:tab w:val="left" w:pos="6085"/>
        </w:tabs>
        <w:spacing w:after="80"/>
        <w:rPr>
          <w:b/>
          <w:bCs/>
          <w:sz w:val="20"/>
          <w:szCs w:val="20"/>
          <w:lang w:val="de-CH"/>
        </w:rPr>
      </w:pPr>
      <w:r w:rsidRPr="007173F6">
        <w:rPr>
          <w:b/>
          <w:bCs/>
          <w:sz w:val="20"/>
          <w:szCs w:val="20"/>
          <w:lang w:val="de-CH"/>
        </w:rPr>
        <w:t>SOLIDARITÄTSSCHREIBEN (BRIEFE, KARTEN, …)</w:t>
      </w:r>
    </w:p>
    <w:p w14:paraId="2BBA9240" w14:textId="5A92EEC6" w:rsidR="00104A2C" w:rsidRPr="00B71A56" w:rsidRDefault="00B71A56" w:rsidP="00104A2C">
      <w:pPr>
        <w:tabs>
          <w:tab w:val="left" w:pos="6085"/>
        </w:tabs>
        <w:rPr>
          <w:lang w:val="de-CH"/>
        </w:rPr>
      </w:pPr>
      <w:r w:rsidRPr="00B71A56">
        <w:rPr>
          <w:lang w:val="de-CH"/>
        </w:rPr>
        <w:t xml:space="preserve">Bitte </w:t>
      </w:r>
      <w:r w:rsidR="007173F6">
        <w:rPr>
          <w:lang w:val="de-CH"/>
        </w:rPr>
        <w:t xml:space="preserve">schreiben Sie Mubarak Bala </w:t>
      </w:r>
      <w:r w:rsidRPr="00B71A56">
        <w:rPr>
          <w:lang w:val="de-CH"/>
        </w:rPr>
        <w:t>via das Amnesty-Büro</w:t>
      </w:r>
      <w:r w:rsidR="00104A2C" w:rsidRPr="00B71A56">
        <w:rPr>
          <w:lang w:val="de-CH"/>
        </w:rPr>
        <w:t xml:space="preserve"> </w:t>
      </w:r>
      <w:r w:rsidRPr="00B71A56">
        <w:rPr>
          <w:lang w:val="de-CH"/>
        </w:rPr>
        <w:t>von</w:t>
      </w:r>
      <w:r w:rsidR="00104A2C" w:rsidRPr="00B71A56">
        <w:rPr>
          <w:lang w:val="de-CH"/>
        </w:rPr>
        <w:t xml:space="preserve"> Nigeria</w:t>
      </w:r>
      <w:r w:rsidRPr="00B71A56">
        <w:rPr>
          <w:lang w:val="de-CH"/>
        </w:rPr>
        <w:t>:</w:t>
      </w:r>
    </w:p>
    <w:p w14:paraId="6B07BBB0" w14:textId="77777777" w:rsidR="00B71A56" w:rsidRPr="00374B46" w:rsidRDefault="00B71A56" w:rsidP="00104A2C">
      <w:pPr>
        <w:tabs>
          <w:tab w:val="left" w:pos="6085"/>
        </w:tabs>
        <w:rPr>
          <w:lang w:val="de-CH"/>
        </w:rPr>
      </w:pPr>
      <w:r w:rsidRPr="00374B46">
        <w:rPr>
          <w:lang w:val="de-CH"/>
        </w:rPr>
        <w:t>Mubarak Bala</w:t>
      </w:r>
    </w:p>
    <w:p w14:paraId="471BE059" w14:textId="34C0134A" w:rsidR="00104A2C" w:rsidRPr="00374B46" w:rsidRDefault="00B71A56" w:rsidP="00104A2C">
      <w:pPr>
        <w:tabs>
          <w:tab w:val="left" w:pos="6085"/>
        </w:tabs>
        <w:rPr>
          <w:lang w:val="de-CH"/>
        </w:rPr>
      </w:pPr>
      <w:r w:rsidRPr="00374B46">
        <w:rPr>
          <w:lang w:val="de-CH"/>
        </w:rPr>
        <w:t xml:space="preserve">c/o </w:t>
      </w:r>
      <w:r w:rsidR="00104A2C" w:rsidRPr="00374B46">
        <w:rPr>
          <w:lang w:val="de-CH"/>
        </w:rPr>
        <w:t>Amnesty International Nigeria</w:t>
      </w:r>
    </w:p>
    <w:p w14:paraId="39EE1A92" w14:textId="6F37E92B" w:rsidR="00774FE7" w:rsidRPr="00374B46" w:rsidRDefault="00104A2C" w:rsidP="00104A2C">
      <w:pPr>
        <w:tabs>
          <w:tab w:val="left" w:pos="6085"/>
        </w:tabs>
        <w:rPr>
          <w:lang w:val="de-CH"/>
        </w:rPr>
      </w:pPr>
      <w:r w:rsidRPr="00374B46">
        <w:rPr>
          <w:lang w:val="de-CH"/>
        </w:rPr>
        <w:t>34 Colorado Close</w:t>
      </w:r>
      <w:r w:rsidR="007173F6" w:rsidRPr="00374B46">
        <w:rPr>
          <w:lang w:val="de-CH"/>
        </w:rPr>
        <w:t xml:space="preserve">, </w:t>
      </w:r>
      <w:r w:rsidRPr="00374B46">
        <w:rPr>
          <w:lang w:val="de-CH"/>
        </w:rPr>
        <w:t>Off Alvan Ikoku Way</w:t>
      </w:r>
      <w:r w:rsidR="007173F6" w:rsidRPr="00374B46">
        <w:rPr>
          <w:lang w:val="de-CH"/>
        </w:rPr>
        <w:t xml:space="preserve">, </w:t>
      </w:r>
      <w:r w:rsidRPr="00374B46">
        <w:rPr>
          <w:lang w:val="de-CH"/>
        </w:rPr>
        <w:t>Maitama</w:t>
      </w:r>
      <w:r w:rsidR="007173F6" w:rsidRPr="00374B46">
        <w:rPr>
          <w:lang w:val="de-CH"/>
        </w:rPr>
        <w:t xml:space="preserve">, </w:t>
      </w:r>
      <w:r w:rsidRPr="00374B46">
        <w:rPr>
          <w:lang w:val="de-CH"/>
        </w:rPr>
        <w:t>P.O.BOX 14212</w:t>
      </w:r>
      <w:r w:rsidR="007173F6" w:rsidRPr="00374B46">
        <w:rPr>
          <w:lang w:val="de-CH"/>
        </w:rPr>
        <w:t xml:space="preserve">, </w:t>
      </w:r>
      <w:r w:rsidRPr="00374B46">
        <w:rPr>
          <w:lang w:val="de-CH"/>
        </w:rPr>
        <w:t>Abuja</w:t>
      </w:r>
      <w:r w:rsidR="007173F6" w:rsidRPr="00374B46">
        <w:rPr>
          <w:lang w:val="de-CH"/>
        </w:rPr>
        <w:t xml:space="preserve">, </w:t>
      </w:r>
      <w:r w:rsidRPr="00374B46">
        <w:rPr>
          <w:lang w:val="de-CH"/>
        </w:rPr>
        <w:t>Nigeria</w:t>
      </w:r>
    </w:p>
    <w:p w14:paraId="5B451839" w14:textId="04BF38B9" w:rsidR="00270E69" w:rsidRPr="00374B46" w:rsidRDefault="00270E69" w:rsidP="00104A2C">
      <w:pPr>
        <w:tabs>
          <w:tab w:val="left" w:pos="6085"/>
        </w:tabs>
        <w:rPr>
          <w:lang w:val="de-CH"/>
        </w:rPr>
      </w:pPr>
    </w:p>
    <w:p w14:paraId="6849C52B" w14:textId="3ECBDCCC" w:rsidR="00B71A56" w:rsidRPr="00B71A56" w:rsidRDefault="00B71A56" w:rsidP="007173F6">
      <w:pPr>
        <w:tabs>
          <w:tab w:val="left" w:pos="6085"/>
        </w:tabs>
        <w:spacing w:after="80"/>
        <w:rPr>
          <w:b/>
          <w:bCs/>
          <w:lang w:val="de-CH"/>
        </w:rPr>
      </w:pPr>
      <w:r w:rsidRPr="00B71A56">
        <w:rPr>
          <w:b/>
          <w:bCs/>
          <w:lang w:val="de-CH"/>
        </w:rPr>
        <w:t>Vorgeschlagener Text in Englisch</w:t>
      </w:r>
      <w:r w:rsidR="00270E69" w:rsidRPr="00B71A56">
        <w:rPr>
          <w:b/>
          <w:bCs/>
          <w:lang w:val="de-CH"/>
        </w:rPr>
        <w:t>:</w:t>
      </w:r>
    </w:p>
    <w:p w14:paraId="5222D1F0" w14:textId="593C1E59" w:rsidR="00104A2C" w:rsidRDefault="00270E69" w:rsidP="00104A2C">
      <w:pPr>
        <w:tabs>
          <w:tab w:val="left" w:pos="6085"/>
        </w:tabs>
        <w:rPr>
          <w:lang w:val="de-CH"/>
        </w:rPr>
      </w:pPr>
      <w:r w:rsidRPr="00B71A56">
        <w:rPr>
          <w:lang w:val="de-CH"/>
        </w:rPr>
        <w:t xml:space="preserve">Dear Mubarak, We are thinking of you in this difficult time and we are joining the call for your release. </w:t>
      </w:r>
      <w:r w:rsidRPr="00B71A56">
        <w:rPr>
          <w:lang w:val="de-CH"/>
        </w:rPr>
        <w:br/>
        <w:t>Stay strong and full of hope. We stand with you and look forward to your freedom.</w:t>
      </w:r>
    </w:p>
    <w:p w14:paraId="72650EE6" w14:textId="29F99434" w:rsidR="00E65399" w:rsidRDefault="00E65399" w:rsidP="00104A2C">
      <w:pPr>
        <w:tabs>
          <w:tab w:val="left" w:pos="6085"/>
        </w:tabs>
        <w:rPr>
          <w:lang w:val="de-CH"/>
        </w:rPr>
      </w:pPr>
    </w:p>
    <w:p w14:paraId="66B75219" w14:textId="77777777" w:rsidR="00E65399" w:rsidRPr="00B71A56" w:rsidRDefault="00E65399" w:rsidP="00104A2C">
      <w:pPr>
        <w:tabs>
          <w:tab w:val="left" w:pos="6085"/>
        </w:tabs>
        <w:rPr>
          <w:lang w:val="de-CH"/>
        </w:rPr>
      </w:pPr>
    </w:p>
    <w:p w14:paraId="5D6BB996" w14:textId="77777777" w:rsidR="00774FE7" w:rsidRPr="00611F0E" w:rsidRDefault="00774FE7" w:rsidP="00774FE7">
      <w:pPr>
        <w:rPr>
          <w:sz w:val="2"/>
          <w:szCs w:val="2"/>
          <w:lang w:val="de-CH"/>
        </w:rPr>
      </w:pPr>
    </w:p>
    <w:p w14:paraId="08BB9194"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3685"/>
        <w:gridCol w:w="1975"/>
        <w:gridCol w:w="1250"/>
        <w:gridCol w:w="3333"/>
      </w:tblGrid>
      <w:tr w:rsidR="004B24C4" w14:paraId="348B4468" w14:textId="77777777" w:rsidTr="004E1EBE">
        <w:trPr>
          <w:cantSplit/>
          <w:trHeight w:val="397"/>
        </w:trPr>
        <w:tc>
          <w:tcPr>
            <w:tcW w:w="1799" w:type="pct"/>
            <w:hideMark/>
          </w:tcPr>
          <w:p w14:paraId="1ECC8554" w14:textId="69E79081" w:rsidR="004B24C4" w:rsidRPr="00456866" w:rsidRDefault="00374B46" w:rsidP="004B24C4">
            <w:pPr>
              <w:pStyle w:val="BgdV12P"/>
            </w:pPr>
            <w:r w:rsidRPr="004B24C4">
              <w:rPr>
                <w:caps w:val="0"/>
              </w:rPr>
              <w:lastRenderedPageBreak/>
              <w:t>BRIEFE GEGEN DAS VERGESSEN</w:t>
            </w:r>
          </w:p>
        </w:tc>
        <w:tc>
          <w:tcPr>
            <w:tcW w:w="964" w:type="pct"/>
            <w:hideMark/>
          </w:tcPr>
          <w:p w14:paraId="2723A196" w14:textId="212A3CE6" w:rsidR="004B24C4" w:rsidRPr="00456866" w:rsidRDefault="00374B46" w:rsidP="004B24C4">
            <w:pPr>
              <w:pStyle w:val="MonatJahr12P"/>
            </w:pPr>
            <w:r>
              <w:rPr>
                <w:caps w:val="0"/>
              </w:rPr>
              <w:t>FEBR</w:t>
            </w:r>
            <w:r w:rsidRPr="004B24C4">
              <w:rPr>
                <w:caps w:val="0"/>
              </w:rPr>
              <w:t>UAR 2022</w:t>
            </w:r>
          </w:p>
        </w:tc>
        <w:tc>
          <w:tcPr>
            <w:tcW w:w="610" w:type="pct"/>
          </w:tcPr>
          <w:p w14:paraId="1CFAC891" w14:textId="78D0F686" w:rsidR="004B24C4" w:rsidRPr="00456866" w:rsidRDefault="00374B46" w:rsidP="004B24C4">
            <w:pPr>
              <w:pStyle w:val="MonatJahr12P"/>
              <w:jc w:val="right"/>
            </w:pPr>
            <w:r w:rsidRPr="004B24C4">
              <w:rPr>
                <w:caps w:val="0"/>
              </w:rPr>
              <w:t>2 FÄLLE:</w:t>
            </w:r>
          </w:p>
        </w:tc>
        <w:tc>
          <w:tcPr>
            <w:tcW w:w="1627" w:type="pct"/>
          </w:tcPr>
          <w:p w14:paraId="5BED2AAE" w14:textId="672D3CC0" w:rsidR="004B24C4" w:rsidRPr="00456866" w:rsidRDefault="00374B46" w:rsidP="004B24C4">
            <w:pPr>
              <w:pStyle w:val="MonatJahr12P"/>
              <w:jc w:val="right"/>
              <w:rPr>
                <w:b/>
                <w:bCs/>
              </w:rPr>
            </w:pPr>
            <w:r w:rsidRPr="004B24C4">
              <w:rPr>
                <w:b/>
                <w:bCs/>
                <w:caps w:val="0"/>
              </w:rPr>
              <w:t xml:space="preserve">NIGERIA, </w:t>
            </w:r>
            <w:r w:rsidRPr="004B24C4">
              <w:rPr>
                <w:b/>
                <w:bCs/>
                <w:caps w:val="0"/>
                <w:u w:val="single"/>
              </w:rPr>
              <w:t>HONDURAS</w:t>
            </w:r>
          </w:p>
        </w:tc>
      </w:tr>
    </w:tbl>
    <w:p w14:paraId="5DCC1289" w14:textId="77777777" w:rsidR="00774FE7" w:rsidRPr="00456866" w:rsidRDefault="00774FE7" w:rsidP="00774FE7">
      <w:pPr>
        <w:rPr>
          <w:lang w:val="de-CH"/>
        </w:rPr>
      </w:pPr>
    </w:p>
    <w:tbl>
      <w:tblPr>
        <w:tblW w:w="4963" w:type="pct"/>
        <w:tblLook w:val="01E0" w:firstRow="1" w:lastRow="1" w:firstColumn="1" w:lastColumn="1" w:noHBand="0" w:noVBand="0"/>
      </w:tblPr>
      <w:tblGrid>
        <w:gridCol w:w="10243"/>
      </w:tblGrid>
      <w:tr w:rsidR="00D632AA" w:rsidRPr="005F04DB" w14:paraId="295398A5" w14:textId="77777777" w:rsidTr="00632893">
        <w:trPr>
          <w:trHeight w:val="583"/>
        </w:trPr>
        <w:tc>
          <w:tcPr>
            <w:tcW w:w="5000" w:type="pct"/>
            <w:vAlign w:val="bottom"/>
            <w:hideMark/>
          </w:tcPr>
          <w:p w14:paraId="78EFF9EB" w14:textId="49454D64" w:rsidR="00D632AA" w:rsidRPr="00CA7BFB" w:rsidRDefault="00CA7BFB" w:rsidP="00632893">
            <w:pPr>
              <w:pStyle w:val="TITELTHEMEN24P"/>
              <w:rPr>
                <w:lang w:val="de-CH"/>
              </w:rPr>
            </w:pPr>
            <w:r w:rsidRPr="00CA7BFB">
              <w:rPr>
                <w:lang w:val="de-CH"/>
              </w:rPr>
              <w:t>Politisch motivierte Anklagen gegen acht Umweltaktivisten aufheben!</w:t>
            </w:r>
          </w:p>
        </w:tc>
      </w:tr>
      <w:tr w:rsidR="00D632AA" w14:paraId="1A756C40" w14:textId="77777777" w:rsidTr="004B24C4">
        <w:trPr>
          <w:trHeight w:val="454"/>
        </w:trPr>
        <w:tc>
          <w:tcPr>
            <w:tcW w:w="5000" w:type="pct"/>
            <w:shd w:val="clear" w:color="auto" w:fill="auto"/>
            <w:hideMark/>
          </w:tcPr>
          <w:p w14:paraId="0713B78E" w14:textId="6870CC58" w:rsidR="00D632AA" w:rsidRPr="004B24C4" w:rsidRDefault="004B24C4" w:rsidP="00632893">
            <w:pPr>
              <w:pStyle w:val="LAND14P"/>
              <w:rPr>
                <w:sz w:val="32"/>
                <w:szCs w:val="32"/>
              </w:rPr>
            </w:pPr>
            <w:r w:rsidRPr="004B24C4">
              <w:rPr>
                <w:sz w:val="32"/>
                <w:szCs w:val="32"/>
              </w:rPr>
              <w:t>Honduras</w:t>
            </w:r>
          </w:p>
        </w:tc>
      </w:tr>
      <w:tr w:rsidR="00D632AA" w:rsidRPr="005F04DB" w14:paraId="4C1FDFC2" w14:textId="77777777" w:rsidTr="00632893">
        <w:tc>
          <w:tcPr>
            <w:tcW w:w="5000" w:type="pct"/>
            <w:hideMark/>
          </w:tcPr>
          <w:p w14:paraId="25C6866E" w14:textId="40680209" w:rsidR="00D632AA" w:rsidRPr="003D0D06" w:rsidRDefault="00524E20" w:rsidP="00632893">
            <w:pPr>
              <w:pStyle w:val="Namen9P"/>
              <w:rPr>
                <w:rFonts w:ascii="Arial Narrow" w:hAnsi="Arial Narrow"/>
                <w:sz w:val="24"/>
                <w:szCs w:val="22"/>
                <w:highlight w:val="yellow"/>
                <w:lang w:val="de-CH"/>
              </w:rPr>
            </w:pPr>
            <w:r w:rsidRPr="003366A3">
              <w:rPr>
                <w:sz w:val="20"/>
                <w:lang w:val="de-CH"/>
              </w:rPr>
              <w:t>Acht Umweltaktivisten vom Fluss Guapinol</w:t>
            </w:r>
          </w:p>
        </w:tc>
      </w:tr>
    </w:tbl>
    <w:p w14:paraId="7DD7FF59" w14:textId="4A711084" w:rsidR="00D632AA" w:rsidRPr="003366A3" w:rsidRDefault="00D632AA" w:rsidP="00D632AA">
      <w:pPr>
        <w:rPr>
          <w:sz w:val="20"/>
          <w:lang w:val="de-CH"/>
        </w:rPr>
      </w:pPr>
    </w:p>
    <w:p w14:paraId="6159C512" w14:textId="02EFF920" w:rsidR="00D632AA" w:rsidRPr="003366A3" w:rsidRDefault="00D632AA" w:rsidP="00D632AA">
      <w:pPr>
        <w:rPr>
          <w:sz w:val="20"/>
          <w:lang w:val="de-CH"/>
        </w:rPr>
      </w:pPr>
    </w:p>
    <w:tbl>
      <w:tblPr>
        <w:tblW w:w="4950" w:type="pct"/>
        <w:tblLook w:val="01E0" w:firstRow="1" w:lastRow="1" w:firstColumn="1" w:lastColumn="1" w:noHBand="0" w:noVBand="0"/>
      </w:tblPr>
      <w:tblGrid>
        <w:gridCol w:w="10319"/>
      </w:tblGrid>
      <w:tr w:rsidR="00D632AA" w:rsidRPr="005F04DB" w14:paraId="73FC4FCA" w14:textId="77777777" w:rsidTr="00632893">
        <w:trPr>
          <w:cantSplit/>
        </w:trPr>
        <w:tc>
          <w:tcPr>
            <w:tcW w:w="5000" w:type="pct"/>
            <w:noWrap/>
            <w:hideMark/>
          </w:tcPr>
          <w:p w14:paraId="0DBF16C8" w14:textId="21530DEF" w:rsidR="00890408" w:rsidRPr="005C3EBE" w:rsidRDefault="00524E20" w:rsidP="00890408">
            <w:pPr>
              <w:pStyle w:val="Fallbeschrieb"/>
              <w:spacing w:after="120"/>
              <w:rPr>
                <w:szCs w:val="16"/>
                <w:lang w:val="de-CH"/>
              </w:rPr>
            </w:pPr>
            <w:r w:rsidRPr="005C3EBE">
              <w:rPr>
                <w:szCs w:val="16"/>
                <w:lang w:val="de-CH"/>
              </w:rPr>
              <w:t xml:space="preserve">Acht Umwelt- und Menschenrechtsaktivisten vom </w:t>
            </w:r>
            <w:r w:rsidR="00890408" w:rsidRPr="005C3EBE">
              <w:rPr>
                <w:szCs w:val="16"/>
                <w:lang w:val="de-CH"/>
              </w:rPr>
              <w:t>F</w:t>
            </w:r>
            <w:r w:rsidRPr="005C3EBE">
              <w:rPr>
                <w:szCs w:val="16"/>
                <w:lang w:val="de-CH"/>
              </w:rPr>
              <w:t xml:space="preserve">luss Guapinol in Honduras befinden sich seit mehr als zwei Jahren in Untersuchungshaft. Sie hatten sich für geschützte Wasserquellen eingesetzt, die durch ein Bergbauprojekt gefährdet sind. Die Anklage gegen José Daniel Márquez, Kelvin Alejandro Romero, José Abelino Cedillo, Porfirio Sorto Cedillo, Ewer Alexander Cedillo, Orbin Nahún Hernández, Arnol Javier Alemán und Jeremías Martínez Díaz lautet </w:t>
            </w:r>
            <w:r w:rsidR="00890408" w:rsidRPr="005C3EBE">
              <w:rPr>
                <w:szCs w:val="16"/>
                <w:lang w:val="de-CH"/>
              </w:rPr>
              <w:t>auf «</w:t>
            </w:r>
            <w:r w:rsidRPr="005C3EBE">
              <w:rPr>
                <w:szCs w:val="16"/>
                <w:lang w:val="de-CH"/>
              </w:rPr>
              <w:t>Entführung</w:t>
            </w:r>
            <w:r w:rsidR="00890408" w:rsidRPr="005C3EBE">
              <w:rPr>
                <w:szCs w:val="16"/>
                <w:lang w:val="de-CH"/>
              </w:rPr>
              <w:t>»</w:t>
            </w:r>
            <w:r w:rsidRPr="005C3EBE">
              <w:rPr>
                <w:szCs w:val="16"/>
                <w:lang w:val="de-CH"/>
              </w:rPr>
              <w:t xml:space="preserve"> (</w:t>
            </w:r>
            <w:r w:rsidR="00890408" w:rsidRPr="005C3EBE">
              <w:rPr>
                <w:szCs w:val="16"/>
                <w:lang w:val="de-CH"/>
              </w:rPr>
              <w:t>«</w:t>
            </w:r>
            <w:r w:rsidRPr="005C3EBE">
              <w:rPr>
                <w:szCs w:val="16"/>
                <w:lang w:val="de-CH"/>
              </w:rPr>
              <w:t>rechtswidrige Freiheitsberaubung</w:t>
            </w:r>
            <w:r w:rsidR="00890408" w:rsidRPr="005C3EBE">
              <w:rPr>
                <w:szCs w:val="16"/>
                <w:lang w:val="de-CH"/>
              </w:rPr>
              <w:t>»</w:t>
            </w:r>
            <w:r w:rsidRPr="005C3EBE">
              <w:rPr>
                <w:szCs w:val="16"/>
                <w:lang w:val="de-CH"/>
              </w:rPr>
              <w:t xml:space="preserve">) und </w:t>
            </w:r>
            <w:r w:rsidR="00890408" w:rsidRPr="005C3EBE">
              <w:rPr>
                <w:szCs w:val="16"/>
                <w:lang w:val="de-CH"/>
              </w:rPr>
              <w:t>«</w:t>
            </w:r>
            <w:r w:rsidRPr="005C3EBE">
              <w:rPr>
                <w:szCs w:val="16"/>
                <w:lang w:val="de-CH"/>
              </w:rPr>
              <w:t xml:space="preserve">schwere Brandstiftung gegen den Sicherheitsverantwortlichen des Bergbauunternehmens </w:t>
            </w:r>
            <w:r w:rsidRPr="005C3EBE">
              <w:rPr>
                <w:i/>
                <w:iCs/>
                <w:szCs w:val="16"/>
                <w:lang w:val="de-CH"/>
              </w:rPr>
              <w:t>Inversiones Los Pinares</w:t>
            </w:r>
            <w:r w:rsidRPr="005C3EBE">
              <w:rPr>
                <w:szCs w:val="16"/>
                <w:lang w:val="de-CH"/>
              </w:rPr>
              <w:t xml:space="preserve"> (ILP)</w:t>
            </w:r>
            <w:r w:rsidR="00890408" w:rsidRPr="005C3EBE">
              <w:rPr>
                <w:szCs w:val="16"/>
                <w:lang w:val="de-CH"/>
              </w:rPr>
              <w:t>»</w:t>
            </w:r>
            <w:r w:rsidRPr="005C3EBE">
              <w:rPr>
                <w:szCs w:val="16"/>
                <w:lang w:val="de-CH"/>
              </w:rPr>
              <w:t xml:space="preserve"> sowie schwere Brandstiftung gegen ILP</w:t>
            </w:r>
            <w:r w:rsidR="00890408" w:rsidRPr="005C3EBE">
              <w:rPr>
                <w:szCs w:val="16"/>
                <w:lang w:val="de-CH"/>
              </w:rPr>
              <w:t>»</w:t>
            </w:r>
            <w:r w:rsidRPr="005C3EBE">
              <w:rPr>
                <w:szCs w:val="16"/>
                <w:lang w:val="de-CH"/>
              </w:rPr>
              <w:t xml:space="preserve">. </w:t>
            </w:r>
            <w:r w:rsidR="00CA7BFB" w:rsidRPr="005C3EBE">
              <w:rPr>
                <w:szCs w:val="16"/>
                <w:lang w:val="de-CH"/>
              </w:rPr>
              <w:br/>
            </w:r>
            <w:r w:rsidRPr="005C3EBE">
              <w:rPr>
                <w:szCs w:val="16"/>
                <w:lang w:val="de-CH"/>
              </w:rPr>
              <w:t xml:space="preserve">Die Anklagen sind politisch motiviert. Die Strafverfolgung hat zum Ziel, die Aktivisten für ihre Umwelt und Menschenrechtsarbeit zu bestrafen. </w:t>
            </w:r>
          </w:p>
          <w:p w14:paraId="0607985B" w14:textId="73DAEAFD" w:rsidR="00524E20" w:rsidRPr="005C3EBE" w:rsidRDefault="00524E20" w:rsidP="00890408">
            <w:pPr>
              <w:pStyle w:val="Fallbeschrieb"/>
              <w:spacing w:after="120"/>
              <w:rPr>
                <w:szCs w:val="16"/>
                <w:lang w:val="de-CH"/>
              </w:rPr>
            </w:pPr>
            <w:r w:rsidRPr="005C3EBE">
              <w:rPr>
                <w:szCs w:val="16"/>
                <w:lang w:val="de-CH"/>
              </w:rPr>
              <w:t xml:space="preserve">Nach mehr als zwei Jahren in Untersuchungshaft begann die Gerichtsverhandlung am 1. Dezember 2021. Sie wurde bereits zwei Mal ausgesetzt, weil die Anklagebehörde die Beweise, die sie im Prozess verwenden wollte, nicht vorgelegt hat. Am 9. Dezember wurde der Prozess fortgesetzt, am 10. Dezember nahm das Strafgericht von Tocoa auf Antrag der Staatsanwaltschaft und der ILP einen weiteren Anklagepunkt, den der «schweren Sachbeschädigung», auf. </w:t>
            </w:r>
          </w:p>
          <w:p w14:paraId="196EA8EC" w14:textId="5833FE18" w:rsidR="00524E20" w:rsidRPr="005C3EBE" w:rsidRDefault="00524E20" w:rsidP="00890408">
            <w:pPr>
              <w:pStyle w:val="Fallbeschrieb"/>
              <w:spacing w:after="120"/>
              <w:rPr>
                <w:szCs w:val="16"/>
                <w:lang w:val="de-CH"/>
              </w:rPr>
            </w:pPr>
            <w:r w:rsidRPr="005C3EBE">
              <w:rPr>
                <w:szCs w:val="16"/>
                <w:lang w:val="de-CH"/>
              </w:rPr>
              <w:t>Die Verteidigung reichte am 14. Dezember beim obersten Gerichtshof ein Haftprüfungsgesuch ein. Grund dafür ist die Verlängerung der Untersuchungshaft um sechs Monate, wie sie von der Generalstaatsanwaltschaft im August 2021 beantragt und vom Obersten Gerichtshof genehmigt wurde. Über das Haftprüfungsgesuch der Verteidigung wurde auch noch nicht entschieden.</w:t>
            </w:r>
          </w:p>
          <w:p w14:paraId="20DB3434" w14:textId="47EC9A74" w:rsidR="00524E20" w:rsidRPr="005C3EBE" w:rsidRDefault="00524E20" w:rsidP="00890408">
            <w:pPr>
              <w:pStyle w:val="Fallbeschrieb"/>
              <w:spacing w:after="120"/>
              <w:rPr>
                <w:szCs w:val="16"/>
                <w:lang w:val="de-CH"/>
              </w:rPr>
            </w:pPr>
            <w:r w:rsidRPr="005C3EBE">
              <w:rPr>
                <w:szCs w:val="16"/>
                <w:lang w:val="de-CH"/>
              </w:rPr>
              <w:t xml:space="preserve">Die neu gewählte Präsidentin Xiomara Castro verurteilte am 11. Dezember 2021 die Kriminalisierung von Menschenrechtsverteidiger*innen in Hondruas und forderte die Freilassung der Guapinol-Acht. </w:t>
            </w:r>
          </w:p>
          <w:p w14:paraId="4BEA3B93" w14:textId="638C6BF9" w:rsidR="00D632AA" w:rsidRPr="00524E20" w:rsidRDefault="00524E20" w:rsidP="00524E20">
            <w:pPr>
              <w:pStyle w:val="Fallbeschrieb"/>
              <w:rPr>
                <w:sz w:val="20"/>
                <w:lang w:val="de-CH"/>
              </w:rPr>
            </w:pPr>
            <w:r w:rsidRPr="005C3EBE">
              <w:rPr>
                <w:szCs w:val="16"/>
                <w:lang w:val="de-CH"/>
              </w:rPr>
              <w:t>Das Gerichtsverfahren wurde am 13. Januar 2022 wieder aufgenommen.</w:t>
            </w:r>
          </w:p>
        </w:tc>
      </w:tr>
    </w:tbl>
    <w:p w14:paraId="318DECF9" w14:textId="77777777" w:rsidR="00D632AA" w:rsidRPr="00524E20" w:rsidRDefault="00D632AA" w:rsidP="00D632AA">
      <w:pPr>
        <w:tabs>
          <w:tab w:val="left" w:pos="6085"/>
        </w:tabs>
        <w:rPr>
          <w:sz w:val="20"/>
          <w:lang w:val="de-CH"/>
        </w:rPr>
      </w:pPr>
    </w:p>
    <w:p w14:paraId="2CC8D836" w14:textId="77777777" w:rsidR="00D632AA" w:rsidRPr="00524E20" w:rsidRDefault="00D632AA" w:rsidP="00D632AA">
      <w:pPr>
        <w:tabs>
          <w:tab w:val="left" w:pos="6085"/>
        </w:tabs>
        <w:rPr>
          <w:sz w:val="20"/>
          <w:lang w:val="de-CH"/>
        </w:rPr>
      </w:pPr>
    </w:p>
    <w:tbl>
      <w:tblPr>
        <w:tblW w:w="5000" w:type="pct"/>
        <w:tblLook w:val="01E0" w:firstRow="1" w:lastRow="1" w:firstColumn="1" w:lastColumn="1" w:noHBand="0" w:noVBand="0"/>
      </w:tblPr>
      <w:tblGrid>
        <w:gridCol w:w="10319"/>
      </w:tblGrid>
      <w:tr w:rsidR="00430DF5" w:rsidRPr="003C6A71" w14:paraId="2495B71A" w14:textId="77777777" w:rsidTr="00C4784D">
        <w:trPr>
          <w:trHeight w:val="348"/>
        </w:trPr>
        <w:tc>
          <w:tcPr>
            <w:tcW w:w="5000" w:type="pct"/>
            <w:hideMark/>
          </w:tcPr>
          <w:p w14:paraId="301B5B99" w14:textId="77777777" w:rsidR="00430DF5" w:rsidRPr="00430DF5" w:rsidRDefault="00430DF5" w:rsidP="00752FFF">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D632AA" w:rsidRPr="005F04DB" w14:paraId="18CE28A2" w14:textId="77777777" w:rsidTr="00C4784D">
        <w:trPr>
          <w:trHeight w:val="149"/>
        </w:trPr>
        <w:tc>
          <w:tcPr>
            <w:tcW w:w="5000" w:type="pct"/>
            <w:hideMark/>
          </w:tcPr>
          <w:p w14:paraId="0507D6F5" w14:textId="205C0D08" w:rsidR="00D632AA" w:rsidRPr="00524E20" w:rsidRDefault="00524E20" w:rsidP="00524E20">
            <w:pPr>
              <w:pStyle w:val="Fallbeschrieb"/>
              <w:rPr>
                <w:sz w:val="20"/>
                <w:lang w:val="de-CH"/>
              </w:rPr>
            </w:pPr>
            <w:r w:rsidRPr="005C3EBE">
              <w:rPr>
                <w:szCs w:val="16"/>
                <w:lang w:val="de-CH"/>
              </w:rPr>
              <w:t xml:space="preserve">Bitte </w:t>
            </w:r>
            <w:r w:rsidRPr="005C3EBE">
              <w:rPr>
                <w:b/>
                <w:szCs w:val="16"/>
                <w:lang w:val="de-CH"/>
              </w:rPr>
              <w:t>schreiben Sie einen höflich formulierten Brief</w:t>
            </w:r>
            <w:r w:rsidRPr="005C3EBE">
              <w:rPr>
                <w:szCs w:val="16"/>
                <w:lang w:val="de-CH"/>
              </w:rPr>
              <w:t xml:space="preserve"> in Spanisch</w:t>
            </w:r>
            <w:r w:rsidR="004F129C" w:rsidRPr="005C3EBE">
              <w:rPr>
                <w:szCs w:val="16"/>
                <w:lang w:val="de-CH"/>
              </w:rPr>
              <w:t>, Englisch</w:t>
            </w:r>
            <w:r w:rsidRPr="005C3EBE">
              <w:rPr>
                <w:szCs w:val="16"/>
                <w:lang w:val="de-CH"/>
              </w:rPr>
              <w:t xml:space="preserve"> oder auf Deutsch </w:t>
            </w:r>
            <w:r w:rsidRPr="005C3EBE">
              <w:rPr>
                <w:b/>
                <w:bCs/>
                <w:szCs w:val="16"/>
                <w:lang w:val="de-CH"/>
              </w:rPr>
              <w:t>an den Generalstaatsanwalt</w:t>
            </w:r>
            <w:r w:rsidRPr="005C3EBE">
              <w:rPr>
                <w:szCs w:val="16"/>
                <w:lang w:val="de-CH"/>
              </w:rPr>
              <w:t xml:space="preserve"> von Honduras und bitten Sie ihn, alle nötigen Schritte zu unternehmen, um die strafrechtliche Verfolgung der acht Umweltaktivisten vom Fluss Guapinol zu beenden und dass sie sofort und bedingungslos freigelassen werden. </w:t>
            </w:r>
          </w:p>
        </w:tc>
      </w:tr>
      <w:tr w:rsidR="00D632AA" w:rsidRPr="005F04DB" w14:paraId="7AE6F83A" w14:textId="77777777" w:rsidTr="00C4784D">
        <w:trPr>
          <w:trHeight w:val="149"/>
        </w:trPr>
        <w:tc>
          <w:tcPr>
            <w:tcW w:w="5000" w:type="pct"/>
          </w:tcPr>
          <w:p w14:paraId="37F98819" w14:textId="77777777" w:rsidR="00D632AA" w:rsidRPr="005C3EBE" w:rsidRDefault="00D632AA" w:rsidP="00632893">
            <w:pPr>
              <w:pStyle w:val="BitteschreibenSie"/>
              <w:rPr>
                <w:highlight w:val="yellow"/>
                <w:lang w:val="de-CH"/>
              </w:rPr>
            </w:pPr>
          </w:p>
        </w:tc>
      </w:tr>
      <w:tr w:rsidR="00D632AA" w:rsidRPr="005F04DB" w14:paraId="350E8701" w14:textId="77777777" w:rsidTr="00C4784D">
        <w:trPr>
          <w:trHeight w:val="149"/>
        </w:trPr>
        <w:tc>
          <w:tcPr>
            <w:tcW w:w="5000" w:type="pct"/>
            <w:hideMark/>
          </w:tcPr>
          <w:p w14:paraId="09CDBE69" w14:textId="04516502" w:rsidR="00D632AA" w:rsidRPr="005C3EBE" w:rsidRDefault="00D632AA" w:rsidP="004F129C">
            <w:pPr>
              <w:pStyle w:val="BitteschreibenSie"/>
              <w:rPr>
                <w:lang w:val="de-CH"/>
              </w:rPr>
            </w:pPr>
            <w:r w:rsidRPr="005C3EBE">
              <w:rPr>
                <w:b/>
              </w:rPr>
              <w:sym w:font="Wingdings" w:char="00E0"/>
            </w:r>
            <w:r w:rsidRPr="005C3EBE">
              <w:rPr>
                <w:lang w:val="de-CH"/>
              </w:rPr>
              <w:t xml:space="preserve"> </w:t>
            </w:r>
            <w:r w:rsidRPr="005C3EBE">
              <w:rPr>
                <w:b/>
                <w:lang w:val="de-CH"/>
              </w:rPr>
              <w:t>Anrede</w:t>
            </w:r>
            <w:r w:rsidRPr="005C3EBE">
              <w:rPr>
                <w:lang w:val="de-CH"/>
              </w:rPr>
              <w:t xml:space="preserve">: </w:t>
            </w:r>
            <w:r w:rsidR="004F129C" w:rsidRPr="005C3EBE">
              <w:rPr>
                <w:lang w:val="de-CH"/>
              </w:rPr>
              <w:t xml:space="preserve">Estimado Sr. Fiscal / Dear Attorney General / Sehr geehrter Herr Generalstaatsanwalt </w:t>
            </w:r>
          </w:p>
        </w:tc>
      </w:tr>
      <w:tr w:rsidR="00D632AA" w:rsidRPr="005F04DB" w14:paraId="77764058" w14:textId="77777777" w:rsidTr="00C4784D">
        <w:trPr>
          <w:trHeight w:val="138"/>
        </w:trPr>
        <w:tc>
          <w:tcPr>
            <w:tcW w:w="5000" w:type="pct"/>
          </w:tcPr>
          <w:p w14:paraId="095E086F" w14:textId="77777777" w:rsidR="00D632AA" w:rsidRPr="005C3EBE" w:rsidRDefault="00D632AA" w:rsidP="00632893">
            <w:pPr>
              <w:pStyle w:val="BitteschreibenSie"/>
              <w:rPr>
                <w:highlight w:val="yellow"/>
                <w:lang w:val="de-CH"/>
              </w:rPr>
            </w:pPr>
          </w:p>
        </w:tc>
      </w:tr>
      <w:tr w:rsidR="00D632AA" w:rsidRPr="005F04DB" w14:paraId="7436D89B" w14:textId="77777777" w:rsidTr="00C4784D">
        <w:tc>
          <w:tcPr>
            <w:tcW w:w="5000" w:type="pct"/>
            <w:hideMark/>
          </w:tcPr>
          <w:p w14:paraId="07DE3F80" w14:textId="52324948" w:rsidR="00D632AA" w:rsidRPr="00F16A11" w:rsidRDefault="00D632AA" w:rsidP="00632893">
            <w:pPr>
              <w:pStyle w:val="BitteschreibenSie"/>
              <w:rPr>
                <w:lang w:val="de-CH"/>
              </w:rPr>
            </w:pPr>
            <w:r w:rsidRPr="00F16A11">
              <w:rPr>
                <w:b/>
              </w:rPr>
              <w:sym w:font="Wingdings" w:char="00E0"/>
            </w:r>
            <w:r w:rsidRPr="00F16A11">
              <w:rPr>
                <w:lang w:val="de-CH"/>
              </w:rPr>
              <w:t xml:space="preserve"> Einen fertigen </w:t>
            </w:r>
            <w:r w:rsidRPr="00F16A11">
              <w:rPr>
                <w:b/>
                <w:lang w:val="de-CH"/>
              </w:rPr>
              <w:t>Modellbrief auf Deutsch</w:t>
            </w:r>
            <w:r w:rsidRPr="00F16A11">
              <w:rPr>
                <w:lang w:val="de-CH"/>
              </w:rPr>
              <w:t xml:space="preserve"> zu diesem Fall finden Sie </w:t>
            </w:r>
            <w:r w:rsidRPr="00F16A11">
              <w:rPr>
                <w:b/>
                <w:lang w:val="de-CH"/>
              </w:rPr>
              <w:t xml:space="preserve">auf Seite </w:t>
            </w:r>
            <w:r w:rsidR="00F16A11" w:rsidRPr="00F16A11">
              <w:rPr>
                <w:b/>
                <w:lang w:val="de-CH"/>
              </w:rPr>
              <w:t>4.</w:t>
            </w:r>
          </w:p>
        </w:tc>
      </w:tr>
      <w:tr w:rsidR="00D632AA" w:rsidRPr="005F04DB" w14:paraId="574A79AE" w14:textId="77777777" w:rsidTr="00C4784D">
        <w:tc>
          <w:tcPr>
            <w:tcW w:w="5000" w:type="pct"/>
          </w:tcPr>
          <w:p w14:paraId="77209A9B" w14:textId="29492042" w:rsidR="00D632AA" w:rsidRPr="00F16A11" w:rsidRDefault="00D632AA" w:rsidP="00C4784D">
            <w:pPr>
              <w:tabs>
                <w:tab w:val="left" w:pos="6085"/>
              </w:tabs>
              <w:ind w:right="-133"/>
              <w:rPr>
                <w:sz w:val="14"/>
                <w:lang w:val="de-CH"/>
              </w:rPr>
            </w:pPr>
            <w:r w:rsidRPr="00F16A11">
              <w:rPr>
                <w:b/>
                <w:szCs w:val="20"/>
              </w:rPr>
              <w:sym w:font="Wingdings" w:char="F0E0"/>
            </w:r>
            <w:r w:rsidRPr="00F16A11">
              <w:rPr>
                <w:lang w:val="de-CH"/>
              </w:rPr>
              <w:t xml:space="preserve"> </w:t>
            </w:r>
            <w:r w:rsidRPr="00F16A11">
              <w:rPr>
                <w:sz w:val="14"/>
                <w:lang w:val="de-CH"/>
              </w:rPr>
              <w:t xml:space="preserve">Einen </w:t>
            </w:r>
            <w:r w:rsidRPr="00F16A11">
              <w:rPr>
                <w:b/>
                <w:sz w:val="14"/>
                <w:lang w:val="de-CH"/>
              </w:rPr>
              <w:t xml:space="preserve">Briefvorschlag auf </w:t>
            </w:r>
            <w:r w:rsidR="00F16A11" w:rsidRPr="00F16A11">
              <w:rPr>
                <w:b/>
                <w:sz w:val="14"/>
                <w:lang w:val="de-CH"/>
              </w:rPr>
              <w:t>Spanisch</w:t>
            </w:r>
            <w:r w:rsidRPr="00F16A11">
              <w:rPr>
                <w:sz w:val="14"/>
                <w:lang w:val="de-CH"/>
              </w:rPr>
              <w:t xml:space="preserve"> finden Sie </w:t>
            </w:r>
            <w:r w:rsidRPr="00F16A11">
              <w:rPr>
                <w:b/>
                <w:sz w:val="14"/>
                <w:lang w:val="de-CH"/>
              </w:rPr>
              <w:t>auf unserer Website</w:t>
            </w:r>
            <w:r w:rsidRPr="00F16A11">
              <w:rPr>
                <w:sz w:val="14"/>
                <w:lang w:val="de-CH"/>
              </w:rPr>
              <w:t xml:space="preserve"> : </w:t>
            </w:r>
            <w:hyperlink r:id="rId11" w:history="1">
              <w:r w:rsidRPr="00F16A11">
                <w:rPr>
                  <w:rStyle w:val="Hyperlink"/>
                  <w:sz w:val="14"/>
                  <w:lang w:val="de-CH"/>
                </w:rPr>
                <w:t>https://www.amnesty.ch/de/mitmachen/briefe-schreiben/briefe-gegen-das-vergessen/dok</w:t>
              </w:r>
            </w:hyperlink>
            <w:r w:rsidRPr="00F16A11">
              <w:rPr>
                <w:sz w:val="14"/>
                <w:lang w:val="de-CH"/>
              </w:rPr>
              <w:t xml:space="preserve"> </w:t>
            </w:r>
          </w:p>
          <w:p w14:paraId="38D82684" w14:textId="77777777" w:rsidR="00D632AA" w:rsidRPr="00F16A11" w:rsidRDefault="00D632AA" w:rsidP="00C4784D">
            <w:pPr>
              <w:pStyle w:val="BitteschreibenSie"/>
              <w:ind w:right="-133"/>
              <w:rPr>
                <w:b/>
                <w:sz w:val="20"/>
                <w:lang w:val="de-CH"/>
              </w:rPr>
            </w:pPr>
            <w:r w:rsidRPr="00F16A11">
              <w:rPr>
                <w:sz w:val="14"/>
                <w:lang w:val="de-CH"/>
              </w:rPr>
              <w:tab/>
            </w:r>
            <w:r w:rsidRPr="00F16A11">
              <w:rPr>
                <w:sz w:val="14"/>
                <w:lang w:val="de-CH"/>
              </w:rPr>
              <w:tab/>
            </w:r>
            <w:r w:rsidRPr="00F16A11">
              <w:rPr>
                <w:sz w:val="14"/>
                <w:lang w:val="de-CH"/>
              </w:rPr>
              <w:tab/>
            </w:r>
            <w:r w:rsidRPr="00F16A11">
              <w:rPr>
                <w:sz w:val="14"/>
                <w:lang w:val="de-CH"/>
              </w:rPr>
              <w:tab/>
            </w:r>
            <w:r w:rsidRPr="00F16A11">
              <w:rPr>
                <w:sz w:val="14"/>
                <w:lang w:val="de-CH"/>
              </w:rPr>
              <w:tab/>
            </w:r>
            <w:r w:rsidRPr="00F16A11">
              <w:rPr>
                <w:sz w:val="14"/>
                <w:lang w:val="de-CH"/>
              </w:rPr>
              <w:tab/>
              <w:t xml:space="preserve">          </w:t>
            </w:r>
            <w:r w:rsidRPr="00F16A11">
              <w:rPr>
                <w:szCs w:val="22"/>
              </w:rPr>
              <w:sym w:font="Wingdings 3" w:char="F039"/>
            </w:r>
            <w:r w:rsidRPr="00F16A11">
              <w:rPr>
                <w:sz w:val="14"/>
                <w:lang w:val="de-CH"/>
              </w:rPr>
              <w:t xml:space="preserve">  </w:t>
            </w:r>
            <w:r w:rsidRPr="00F16A11">
              <w:rPr>
                <w:w w:val="99"/>
                <w:sz w:val="14"/>
                <w:lang w:val="de-CH"/>
              </w:rPr>
              <w:t>Auf den Link klicken und den Fall auswählen. Der englische Modellbrief ist ganz unten.</w:t>
            </w:r>
          </w:p>
        </w:tc>
      </w:tr>
      <w:tr w:rsidR="00D632AA" w:rsidRPr="005F04DB" w14:paraId="0F92CBD5" w14:textId="77777777" w:rsidTr="00C4784D">
        <w:tc>
          <w:tcPr>
            <w:tcW w:w="5000" w:type="pct"/>
          </w:tcPr>
          <w:p w14:paraId="5F2AFF58" w14:textId="77777777" w:rsidR="00D632AA" w:rsidRPr="005C3EBE" w:rsidRDefault="00D632AA" w:rsidP="00632893">
            <w:pPr>
              <w:tabs>
                <w:tab w:val="left" w:pos="6085"/>
              </w:tabs>
              <w:rPr>
                <w:b/>
                <w:highlight w:val="cyan"/>
                <w:lang w:val="de-CH"/>
              </w:rPr>
            </w:pPr>
          </w:p>
        </w:tc>
      </w:tr>
      <w:tr w:rsidR="00D632AA" w:rsidRPr="005F04DB" w14:paraId="28E34D23" w14:textId="77777777" w:rsidTr="00C4784D">
        <w:tc>
          <w:tcPr>
            <w:tcW w:w="5000" w:type="pct"/>
          </w:tcPr>
          <w:p w14:paraId="0DA25D55" w14:textId="77777777" w:rsidR="00D632AA" w:rsidRPr="005C3EBE" w:rsidRDefault="00D632AA" w:rsidP="00632893">
            <w:pPr>
              <w:rPr>
                <w:b/>
                <w:lang w:val="de-CH" w:eastAsia="zh-CN"/>
              </w:rPr>
            </w:pPr>
            <w:r w:rsidRPr="005C3EBE">
              <w:rPr>
                <w:b/>
              </w:rPr>
              <w:sym w:font="Wingdings" w:char="00E0"/>
            </w:r>
            <w:r w:rsidRPr="005C3EBE">
              <w:rPr>
                <w:b/>
                <w:lang w:val="de-CH"/>
              </w:rPr>
              <w:t xml:space="preserve"> </w:t>
            </w:r>
            <w:r w:rsidR="006B48F8" w:rsidRPr="005C3EBE">
              <w:rPr>
                <w:b/>
                <w:lang w:val="de-CH"/>
              </w:rPr>
              <w:t xml:space="preserve">Porto: </w:t>
            </w:r>
            <w:r w:rsidR="006B48F8" w:rsidRPr="005C3EBE">
              <w:rPr>
                <w:lang w:val="de-CH"/>
              </w:rPr>
              <w:t>Europa: CHF 1.80 / übrige Länder: CHF 2.30</w:t>
            </w:r>
          </w:p>
        </w:tc>
      </w:tr>
    </w:tbl>
    <w:p w14:paraId="33130797" w14:textId="77777777" w:rsidR="00D632AA" w:rsidRPr="000C59A4" w:rsidRDefault="00D632AA" w:rsidP="00D632AA">
      <w:pPr>
        <w:tabs>
          <w:tab w:val="left" w:pos="6085"/>
        </w:tabs>
        <w:rPr>
          <w:sz w:val="20"/>
          <w:szCs w:val="20"/>
          <w:lang w:val="de-CH"/>
        </w:rPr>
      </w:pPr>
    </w:p>
    <w:p w14:paraId="7C16F774" w14:textId="77777777" w:rsidR="00D632AA" w:rsidRPr="000C59A4" w:rsidRDefault="00D632AA" w:rsidP="00D632AA">
      <w:pPr>
        <w:tabs>
          <w:tab w:val="left" w:pos="6085"/>
        </w:tabs>
        <w:rPr>
          <w:sz w:val="20"/>
          <w:lang w:val="de-CH"/>
        </w:rPr>
      </w:pPr>
    </w:p>
    <w:tbl>
      <w:tblPr>
        <w:tblW w:w="5000" w:type="pct"/>
        <w:tblLook w:val="01E0" w:firstRow="1" w:lastRow="1" w:firstColumn="1" w:lastColumn="1" w:noHBand="0" w:noVBand="0"/>
      </w:tblPr>
      <w:tblGrid>
        <w:gridCol w:w="6235"/>
        <w:gridCol w:w="4081"/>
      </w:tblGrid>
      <w:tr w:rsidR="00D632AA" w14:paraId="5625E18D" w14:textId="77777777" w:rsidTr="005F04DB">
        <w:trPr>
          <w:trHeight w:val="126"/>
        </w:trPr>
        <w:tc>
          <w:tcPr>
            <w:tcW w:w="3022" w:type="pct"/>
            <w:tcBorders>
              <w:top w:val="nil"/>
              <w:left w:val="single" w:sz="2" w:space="0" w:color="auto"/>
              <w:bottom w:val="nil"/>
              <w:right w:val="single" w:sz="2" w:space="0" w:color="auto"/>
            </w:tcBorders>
            <w:hideMark/>
          </w:tcPr>
          <w:p w14:paraId="182027E9" w14:textId="77777777" w:rsidR="00D632AA" w:rsidRPr="000C59A4" w:rsidRDefault="00D632AA" w:rsidP="00632893">
            <w:pPr>
              <w:pStyle w:val="BriefvorschlagundForderungen"/>
              <w:rPr>
                <w:sz w:val="20"/>
                <w:lang w:val="de-CH"/>
              </w:rPr>
            </w:pPr>
            <w:r w:rsidRPr="000C59A4">
              <w:rPr>
                <w:sz w:val="20"/>
                <w:lang w:val="de-CH"/>
              </w:rPr>
              <w:t>Höflich formulierten Brief schicken an</w:t>
            </w:r>
          </w:p>
        </w:tc>
        <w:tc>
          <w:tcPr>
            <w:tcW w:w="1978" w:type="pct"/>
            <w:tcBorders>
              <w:top w:val="nil"/>
              <w:left w:val="single" w:sz="2" w:space="0" w:color="auto"/>
              <w:bottom w:val="nil"/>
              <w:right w:val="nil"/>
            </w:tcBorders>
            <w:hideMark/>
          </w:tcPr>
          <w:p w14:paraId="24A7D868" w14:textId="77777777" w:rsidR="00D632AA" w:rsidRDefault="00D632AA" w:rsidP="00632893">
            <w:pPr>
              <w:pStyle w:val="HflichformulierterBriefan"/>
              <w:rPr>
                <w:sz w:val="20"/>
              </w:rPr>
            </w:pPr>
            <w:r>
              <w:rPr>
                <w:sz w:val="20"/>
              </w:rPr>
              <w:t>Kopie an</w:t>
            </w:r>
          </w:p>
        </w:tc>
      </w:tr>
      <w:tr w:rsidR="00D632AA" w14:paraId="72C69947" w14:textId="77777777" w:rsidTr="005F04DB">
        <w:trPr>
          <w:trHeight w:val="126"/>
        </w:trPr>
        <w:tc>
          <w:tcPr>
            <w:tcW w:w="3022" w:type="pct"/>
            <w:tcBorders>
              <w:top w:val="nil"/>
              <w:left w:val="single" w:sz="2" w:space="0" w:color="auto"/>
              <w:bottom w:val="nil"/>
              <w:right w:val="single" w:sz="2" w:space="0" w:color="auto"/>
            </w:tcBorders>
          </w:tcPr>
          <w:p w14:paraId="064ABAEA" w14:textId="77777777" w:rsidR="00D632AA" w:rsidRPr="004F129C" w:rsidRDefault="00D632AA" w:rsidP="00632893">
            <w:pPr>
              <w:pStyle w:val="BriefvorschlagundForderungen"/>
              <w:rPr>
                <w:sz w:val="12"/>
              </w:rPr>
            </w:pPr>
          </w:p>
        </w:tc>
        <w:tc>
          <w:tcPr>
            <w:tcW w:w="1978" w:type="pct"/>
            <w:tcBorders>
              <w:top w:val="nil"/>
              <w:left w:val="single" w:sz="2" w:space="0" w:color="auto"/>
              <w:bottom w:val="nil"/>
              <w:right w:val="nil"/>
            </w:tcBorders>
          </w:tcPr>
          <w:p w14:paraId="7BF14A91" w14:textId="77777777" w:rsidR="00D632AA" w:rsidRDefault="00D632AA" w:rsidP="00632893">
            <w:pPr>
              <w:pStyle w:val="HflichformulierterBriefan"/>
              <w:rPr>
                <w:sz w:val="12"/>
              </w:rPr>
            </w:pPr>
          </w:p>
        </w:tc>
      </w:tr>
      <w:tr w:rsidR="00D632AA" w:rsidRPr="004B24C4" w14:paraId="15A341C6" w14:textId="77777777" w:rsidTr="005F04DB">
        <w:tc>
          <w:tcPr>
            <w:tcW w:w="3022" w:type="pct"/>
            <w:tcBorders>
              <w:top w:val="nil"/>
              <w:left w:val="single" w:sz="2" w:space="0" w:color="auto"/>
              <w:bottom w:val="nil"/>
              <w:right w:val="single" w:sz="2" w:space="0" w:color="auto"/>
            </w:tcBorders>
            <w:hideMark/>
          </w:tcPr>
          <w:p w14:paraId="369DA649" w14:textId="7AA10893" w:rsidR="007226FA" w:rsidRPr="005F04DB" w:rsidRDefault="004F129C" w:rsidP="007226FA">
            <w:pPr>
              <w:pStyle w:val="Adressen1-3"/>
              <w:spacing w:after="80"/>
              <w:rPr>
                <w:lang w:val="de-CH"/>
              </w:rPr>
            </w:pPr>
            <w:r w:rsidRPr="005F04DB">
              <w:rPr>
                <w:szCs w:val="18"/>
                <w:lang w:val="de-CH"/>
              </w:rPr>
              <w:t>GENERALSTAATSANWALT VON HONDURAS:</w:t>
            </w:r>
          </w:p>
          <w:p w14:paraId="3416959A" w14:textId="503C69D7" w:rsidR="005F04DB" w:rsidRDefault="005F04DB" w:rsidP="005F04DB">
            <w:pPr>
              <w:pStyle w:val="Adressen1-3"/>
              <w:spacing w:after="80"/>
              <w:rPr>
                <w:szCs w:val="18"/>
              </w:rPr>
            </w:pPr>
            <w:r w:rsidRPr="005F04DB">
              <w:rPr>
                <w:szCs w:val="18"/>
              </w:rPr>
              <w:t>Fiscal General</w:t>
            </w:r>
            <w:r w:rsidRPr="005F04DB">
              <w:rPr>
                <w:szCs w:val="18"/>
              </w:rPr>
              <w:br/>
            </w:r>
            <w:r w:rsidRPr="005F04DB">
              <w:rPr>
                <w:szCs w:val="18"/>
              </w:rPr>
              <w:t>Oscar Fernando Chinchilla</w:t>
            </w:r>
            <w:r w:rsidRPr="005F04DB">
              <w:rPr>
                <w:szCs w:val="18"/>
              </w:rPr>
              <w:br/>
            </w:r>
            <w:r w:rsidRPr="005F04DB">
              <w:rPr>
                <w:sz w:val="12"/>
                <w:szCs w:val="12"/>
              </w:rPr>
              <w:t>Lomas de Guijarro, Edificio Lomas Plaza II</w:t>
            </w:r>
            <w:r w:rsidRPr="005F04DB">
              <w:rPr>
                <w:sz w:val="12"/>
                <w:szCs w:val="12"/>
              </w:rPr>
              <w:t xml:space="preserve">, </w:t>
            </w:r>
            <w:r w:rsidRPr="005F04DB">
              <w:rPr>
                <w:sz w:val="12"/>
                <w:szCs w:val="12"/>
              </w:rPr>
              <w:t>Ave. República Dominicana</w:t>
            </w:r>
            <w:r w:rsidRPr="005F04DB">
              <w:rPr>
                <w:sz w:val="12"/>
                <w:szCs w:val="12"/>
              </w:rPr>
              <w:t xml:space="preserve">, </w:t>
            </w:r>
            <w:r w:rsidRPr="005F04DB">
              <w:rPr>
                <w:sz w:val="12"/>
                <w:szCs w:val="12"/>
              </w:rPr>
              <w:t>Tegucigalpa, M.D.C,</w:t>
            </w:r>
            <w:r w:rsidRPr="005F04DB">
              <w:rPr>
                <w:sz w:val="12"/>
                <w:szCs w:val="12"/>
              </w:rPr>
              <w:t xml:space="preserve"> </w:t>
            </w:r>
            <w:r w:rsidRPr="005F04DB">
              <w:rPr>
                <w:sz w:val="12"/>
                <w:szCs w:val="12"/>
              </w:rPr>
              <w:t>Honduras</w:t>
            </w:r>
            <w:r>
              <w:rPr>
                <w:szCs w:val="18"/>
              </w:rPr>
              <w:br/>
            </w:r>
            <w:r w:rsidRPr="005F04DB">
              <w:rPr>
                <w:szCs w:val="18"/>
              </w:rPr>
              <w:t>c/o Ambassade de la République du Honduras</w:t>
            </w:r>
            <w:r>
              <w:rPr>
                <w:szCs w:val="18"/>
              </w:rPr>
              <w:br/>
            </w:r>
            <w:r w:rsidRPr="005F04DB">
              <w:rPr>
                <w:szCs w:val="18"/>
              </w:rPr>
              <w:t>Avenue de France 23</w:t>
            </w:r>
            <w:r>
              <w:rPr>
                <w:szCs w:val="18"/>
              </w:rPr>
              <w:br/>
            </w:r>
            <w:r w:rsidRPr="005F04DB">
              <w:rPr>
                <w:szCs w:val="18"/>
              </w:rPr>
              <w:t>1202 Genève</w:t>
            </w:r>
          </w:p>
          <w:p w14:paraId="47F33BB1" w14:textId="68D0FA13" w:rsidR="00D632AA" w:rsidRPr="005F04DB" w:rsidRDefault="00524E20" w:rsidP="005F04DB">
            <w:pPr>
              <w:pStyle w:val="Adressen1-3"/>
              <w:spacing w:after="80"/>
              <w:rPr>
                <w:b/>
                <w:bCs/>
                <w:szCs w:val="18"/>
                <w:lang w:val="de-CH"/>
              </w:rPr>
            </w:pPr>
            <w:r w:rsidRPr="005F04DB">
              <w:rPr>
                <w:b/>
                <w:bCs/>
                <w:szCs w:val="18"/>
                <w:lang w:val="de-CH"/>
              </w:rPr>
              <w:t>Twitter: @MP_Honduras</w:t>
            </w:r>
            <w:r w:rsidR="003366A3" w:rsidRPr="005F04DB">
              <w:rPr>
                <w:b/>
                <w:bCs/>
                <w:lang w:val="de-CH"/>
              </w:rPr>
              <w:br/>
            </w:r>
            <w:r w:rsidRPr="005F04DB">
              <w:rPr>
                <w:b/>
                <w:bCs/>
                <w:szCs w:val="18"/>
                <w:lang w:val="de-CH"/>
              </w:rPr>
              <w:t>Facebook: @MinisterioPublicoHN</w:t>
            </w:r>
            <w:r w:rsidR="003366A3" w:rsidRPr="005F04DB">
              <w:rPr>
                <w:b/>
                <w:bCs/>
                <w:lang w:val="de-CH"/>
              </w:rPr>
              <w:br/>
            </w:r>
            <w:r w:rsidRPr="005F04DB">
              <w:rPr>
                <w:b/>
                <w:bCs/>
                <w:szCs w:val="18"/>
                <w:lang w:val="de-CH"/>
              </w:rPr>
              <w:t xml:space="preserve">E-Mail: </w:t>
            </w:r>
            <w:hyperlink r:id="rId12" w:history="1">
              <w:r w:rsidRPr="005F04DB">
                <w:rPr>
                  <w:rStyle w:val="Hyperlink"/>
                  <w:b/>
                  <w:bCs/>
                  <w:szCs w:val="18"/>
                  <w:lang w:val="de-CH"/>
                </w:rPr>
                <w:t>fiscaliageneralhnd@gmail.com</w:t>
              </w:r>
            </w:hyperlink>
            <w:r w:rsidRPr="005F04DB">
              <w:rPr>
                <w:b/>
                <w:bCs/>
                <w:szCs w:val="18"/>
                <w:lang w:val="de-CH"/>
              </w:rPr>
              <w:t xml:space="preserve"> ; </w:t>
            </w:r>
            <w:hyperlink r:id="rId13" w:history="1">
              <w:r w:rsidRPr="005F04DB">
                <w:rPr>
                  <w:rStyle w:val="Hyperlink"/>
                  <w:b/>
                  <w:bCs/>
                  <w:szCs w:val="18"/>
                  <w:lang w:val="de-CH"/>
                </w:rPr>
                <w:t>walleskaz@yahoo.com</w:t>
              </w:r>
            </w:hyperlink>
            <w:r w:rsidRPr="005F04DB">
              <w:rPr>
                <w:b/>
                <w:bCs/>
                <w:szCs w:val="18"/>
                <w:lang w:val="de-CH"/>
              </w:rPr>
              <w:t xml:space="preserve"> </w:t>
            </w:r>
          </w:p>
        </w:tc>
        <w:tc>
          <w:tcPr>
            <w:tcW w:w="1978" w:type="pct"/>
            <w:tcBorders>
              <w:top w:val="nil"/>
              <w:left w:val="single" w:sz="2" w:space="0" w:color="auto"/>
              <w:bottom w:val="nil"/>
              <w:right w:val="nil"/>
            </w:tcBorders>
            <w:hideMark/>
          </w:tcPr>
          <w:p w14:paraId="1119548F" w14:textId="6F119B53" w:rsidR="00C303DA" w:rsidRPr="003366A3" w:rsidRDefault="007226FA" w:rsidP="007226FA">
            <w:pPr>
              <w:pStyle w:val="Adressen1-3"/>
              <w:spacing w:after="80"/>
              <w:rPr>
                <w:szCs w:val="18"/>
              </w:rPr>
            </w:pPr>
            <w:r w:rsidRPr="003366A3">
              <w:rPr>
                <w:szCs w:val="18"/>
              </w:rPr>
              <w:t>BOTSCHAFT DER REPUBLIK</w:t>
            </w:r>
            <w:r>
              <w:rPr>
                <w:szCs w:val="18"/>
              </w:rPr>
              <w:t xml:space="preserve"> </w:t>
            </w:r>
            <w:r w:rsidRPr="003366A3">
              <w:rPr>
                <w:szCs w:val="18"/>
              </w:rPr>
              <w:t>HONDURAS:</w:t>
            </w:r>
          </w:p>
          <w:p w14:paraId="14A51BE4" w14:textId="65DE02AB" w:rsidR="00C303DA" w:rsidRPr="003366A3" w:rsidRDefault="00C303DA" w:rsidP="007226FA">
            <w:pPr>
              <w:pStyle w:val="Adressen1-3"/>
              <w:spacing w:after="80"/>
              <w:rPr>
                <w:szCs w:val="18"/>
              </w:rPr>
            </w:pPr>
            <w:r w:rsidRPr="003366A3">
              <w:rPr>
                <w:szCs w:val="18"/>
              </w:rPr>
              <w:t>Ambassade de la République du Honduras</w:t>
            </w:r>
            <w:r w:rsidRPr="003366A3">
              <w:rPr>
                <w:szCs w:val="18"/>
              </w:rPr>
              <w:br/>
              <w:t>Avenue de France 23</w:t>
            </w:r>
            <w:r w:rsidRPr="003366A3">
              <w:rPr>
                <w:szCs w:val="18"/>
              </w:rPr>
              <w:br/>
              <w:t>1202 Genève</w:t>
            </w:r>
          </w:p>
          <w:p w14:paraId="680B5405" w14:textId="6FD334FF" w:rsidR="00D632AA" w:rsidRPr="003366A3" w:rsidRDefault="00C303DA" w:rsidP="007226FA">
            <w:pPr>
              <w:pStyle w:val="Adressen1-3"/>
              <w:spacing w:after="80"/>
              <w:rPr>
                <w:szCs w:val="18"/>
                <w:highlight w:val="yellow"/>
                <w:lang w:val="de-CH"/>
              </w:rPr>
            </w:pPr>
            <w:r w:rsidRPr="003366A3">
              <w:rPr>
                <w:szCs w:val="18"/>
              </w:rPr>
              <w:t>Fax: 022 / 710 07 66</w:t>
            </w:r>
            <w:r w:rsidRPr="003366A3">
              <w:rPr>
                <w:szCs w:val="18"/>
              </w:rPr>
              <w:br/>
            </w:r>
            <w:r w:rsidRPr="003366A3">
              <w:rPr>
                <w:szCs w:val="18"/>
                <w:lang w:val="de-CH"/>
              </w:rPr>
              <w:t xml:space="preserve">E-Mail: </w:t>
            </w:r>
            <w:hyperlink r:id="rId14" w:history="1">
              <w:r w:rsidRPr="003366A3">
                <w:rPr>
                  <w:rStyle w:val="Hyperlink"/>
                  <w:szCs w:val="18"/>
                  <w:lang w:val="de-CH"/>
                </w:rPr>
                <w:t>mission@hondurasginebra.ch</w:t>
              </w:r>
            </w:hyperlink>
            <w:r w:rsidRPr="003366A3">
              <w:rPr>
                <w:szCs w:val="18"/>
                <w:lang w:val="de-CH"/>
              </w:rPr>
              <w:t xml:space="preserve"> </w:t>
            </w:r>
          </w:p>
        </w:tc>
      </w:tr>
    </w:tbl>
    <w:p w14:paraId="331F095E" w14:textId="77777777" w:rsidR="00D632AA" w:rsidRPr="000C59A4" w:rsidRDefault="00D632AA" w:rsidP="00D632AA">
      <w:pPr>
        <w:tabs>
          <w:tab w:val="left" w:pos="6085"/>
        </w:tabs>
        <w:rPr>
          <w:sz w:val="20"/>
          <w:szCs w:val="20"/>
          <w:lang w:val="de-CH"/>
        </w:rPr>
      </w:pPr>
    </w:p>
    <w:p w14:paraId="48B73D14" w14:textId="77777777" w:rsidR="00774FE7" w:rsidRPr="00611F0E" w:rsidRDefault="00774FE7" w:rsidP="00E412DD">
      <w:pPr>
        <w:tabs>
          <w:tab w:val="left" w:pos="1560"/>
        </w:tabs>
        <w:rPr>
          <w:sz w:val="2"/>
          <w:szCs w:val="2"/>
          <w:lang w:val="de-CH"/>
        </w:rPr>
        <w:sectPr w:rsidR="00774FE7" w:rsidRPr="00611F0E">
          <w:footerReference w:type="default" r:id="rId15"/>
          <w:pgSz w:w="11907" w:h="16840"/>
          <w:pgMar w:top="794" w:right="794" w:bottom="794" w:left="794" w:header="720" w:footer="720" w:gutter="0"/>
          <w:cols w:space="720"/>
        </w:sectPr>
      </w:pPr>
    </w:p>
    <w:p w14:paraId="30165236" w14:textId="77777777" w:rsidR="00774FE7" w:rsidRPr="007226FA" w:rsidRDefault="00774FE7" w:rsidP="00774FE7">
      <w:pPr>
        <w:pStyle w:val="AbschnittBriefe"/>
        <w:rPr>
          <w:sz w:val="18"/>
          <w:lang w:val="de-CH"/>
        </w:rPr>
      </w:pPr>
    </w:p>
    <w:p w14:paraId="635CA786" w14:textId="77777777" w:rsidR="00774FE7" w:rsidRPr="007226FA" w:rsidRDefault="00774FE7" w:rsidP="00774FE7">
      <w:pPr>
        <w:pStyle w:val="AbschnittBriefe"/>
        <w:rPr>
          <w:sz w:val="18"/>
          <w:lang w:val="de-CH"/>
        </w:rPr>
      </w:pPr>
    </w:p>
    <w:p w14:paraId="7493AB93" w14:textId="77777777" w:rsidR="00774FE7" w:rsidRPr="007226FA" w:rsidRDefault="00774FE7" w:rsidP="00774FE7">
      <w:pPr>
        <w:pStyle w:val="AbschnittBriefe"/>
        <w:rPr>
          <w:sz w:val="18"/>
          <w:lang w:val="de-CH"/>
        </w:rPr>
      </w:pPr>
    </w:p>
    <w:p w14:paraId="602A15D2" w14:textId="77777777" w:rsidR="00774FE7" w:rsidRPr="007226FA" w:rsidRDefault="00774FE7" w:rsidP="00774FE7">
      <w:pPr>
        <w:pStyle w:val="AbschnittBriefe"/>
        <w:rPr>
          <w:sz w:val="18"/>
          <w:lang w:val="de-CH"/>
        </w:rPr>
      </w:pPr>
    </w:p>
    <w:p w14:paraId="4993F706" w14:textId="77777777" w:rsidR="00774FE7" w:rsidRPr="007226FA" w:rsidRDefault="00774FE7" w:rsidP="00774FE7">
      <w:pPr>
        <w:pStyle w:val="AbschnittBriefe"/>
        <w:rPr>
          <w:sz w:val="18"/>
          <w:lang w:val="de-CH"/>
        </w:rPr>
      </w:pPr>
    </w:p>
    <w:p w14:paraId="4C7883EF" w14:textId="77777777" w:rsidR="00774FE7" w:rsidRPr="007226FA" w:rsidRDefault="00774FE7" w:rsidP="00774FE7">
      <w:pPr>
        <w:pStyle w:val="AbschnittBriefe"/>
        <w:rPr>
          <w:sz w:val="18"/>
          <w:lang w:val="de-CH"/>
        </w:rPr>
      </w:pPr>
    </w:p>
    <w:p w14:paraId="466A5119" w14:textId="31285172" w:rsidR="00774FE7" w:rsidRPr="007226FA" w:rsidRDefault="00C55D08" w:rsidP="00774FE7">
      <w:pPr>
        <w:pStyle w:val="AbschnittBriefe"/>
        <w:rPr>
          <w:sz w:val="18"/>
          <w:lang w:val="de-CH"/>
        </w:rPr>
      </w:pPr>
      <w:r w:rsidRPr="007226FA">
        <w:rPr>
          <w:noProof/>
          <w:sz w:val="18"/>
        </w:rPr>
        <mc:AlternateContent>
          <mc:Choice Requires="wps">
            <w:drawing>
              <wp:anchor distT="0" distB="0" distL="114300" distR="114300" simplePos="0" relativeHeight="251653632" behindDoc="0" locked="1" layoutInCell="0" allowOverlap="0" wp14:anchorId="3662C51A" wp14:editId="1361FCB4">
                <wp:simplePos x="0" y="0"/>
                <wp:positionH relativeFrom="page">
                  <wp:posOffset>900430</wp:posOffset>
                </wp:positionH>
                <wp:positionV relativeFrom="page">
                  <wp:posOffset>920750</wp:posOffset>
                </wp:positionV>
                <wp:extent cx="1979930" cy="1080135"/>
                <wp:effectExtent l="0" t="0" r="0" b="0"/>
                <wp:wrapNone/>
                <wp:docPr id="1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E7430" w14:textId="77777777" w:rsidR="00774FE7" w:rsidRPr="007226FA" w:rsidRDefault="00774FE7" w:rsidP="00774FE7">
                            <w:pPr>
                              <w:rPr>
                                <w:sz w:val="20"/>
                                <w:szCs w:val="20"/>
                              </w:rPr>
                            </w:pPr>
                            <w:r w:rsidRPr="007226FA">
                              <w:rPr>
                                <w:sz w:val="20"/>
                                <w:szCs w:val="20"/>
                              </w:rPr>
                              <w:t>Absender</w:t>
                            </w:r>
                            <w:r w:rsidR="00E412DD" w:rsidRPr="007226FA">
                              <w:rPr>
                                <w:sz w:val="20"/>
                                <w:szCs w:val="20"/>
                              </w:rPr>
                              <w:t>*in</w:t>
                            </w:r>
                            <w:r w:rsidRPr="007226FA">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2C51A"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6B4E7430" w14:textId="77777777" w:rsidR="00774FE7" w:rsidRPr="007226FA" w:rsidRDefault="00774FE7" w:rsidP="00774FE7">
                      <w:pPr>
                        <w:rPr>
                          <w:sz w:val="20"/>
                          <w:szCs w:val="20"/>
                        </w:rPr>
                      </w:pPr>
                      <w:r w:rsidRPr="007226FA">
                        <w:rPr>
                          <w:sz w:val="20"/>
                          <w:szCs w:val="20"/>
                        </w:rPr>
                        <w:t>Absender</w:t>
                      </w:r>
                      <w:r w:rsidR="00E412DD" w:rsidRPr="007226FA">
                        <w:rPr>
                          <w:sz w:val="20"/>
                          <w:szCs w:val="20"/>
                        </w:rPr>
                        <w:t>*in</w:t>
                      </w:r>
                      <w:r w:rsidRPr="007226FA">
                        <w:rPr>
                          <w:sz w:val="20"/>
                          <w:szCs w:val="20"/>
                        </w:rPr>
                        <w:t>:</w:t>
                      </w:r>
                    </w:p>
                  </w:txbxContent>
                </v:textbox>
                <w10:wrap anchorx="page" anchory="page"/>
                <w10:anchorlock/>
              </v:shape>
            </w:pict>
          </mc:Fallback>
        </mc:AlternateContent>
      </w:r>
    </w:p>
    <w:p w14:paraId="77B60DC9" w14:textId="77777777" w:rsidR="00774FE7" w:rsidRPr="007226FA" w:rsidRDefault="00774FE7" w:rsidP="00774FE7">
      <w:pPr>
        <w:pStyle w:val="AbschnittBriefe"/>
        <w:rPr>
          <w:sz w:val="18"/>
          <w:lang w:val="de-CH"/>
        </w:rPr>
      </w:pPr>
    </w:p>
    <w:p w14:paraId="1E3BD2D4" w14:textId="77777777" w:rsidR="00774FE7" w:rsidRPr="007226FA" w:rsidRDefault="00774FE7" w:rsidP="00774FE7">
      <w:pPr>
        <w:pStyle w:val="AbschnittBriefe"/>
        <w:rPr>
          <w:sz w:val="18"/>
          <w:lang w:val="de-CH"/>
        </w:rPr>
      </w:pPr>
    </w:p>
    <w:p w14:paraId="7813DDC3" w14:textId="77777777" w:rsidR="00774FE7" w:rsidRPr="007226FA" w:rsidRDefault="00774FE7" w:rsidP="00774FE7">
      <w:pPr>
        <w:pStyle w:val="AbschnittBriefe"/>
        <w:rPr>
          <w:sz w:val="18"/>
          <w:lang w:val="de-CH"/>
        </w:rPr>
      </w:pPr>
    </w:p>
    <w:p w14:paraId="2D2F7E5F" w14:textId="77777777" w:rsidR="00774FE7" w:rsidRPr="007226FA" w:rsidRDefault="00774FE7" w:rsidP="00774FE7">
      <w:pPr>
        <w:pStyle w:val="AbschnittBriefe"/>
        <w:rPr>
          <w:sz w:val="18"/>
          <w:lang w:val="de-CH"/>
        </w:rPr>
      </w:pPr>
    </w:p>
    <w:p w14:paraId="120FD828" w14:textId="77777777" w:rsidR="00774FE7" w:rsidRPr="007226FA" w:rsidRDefault="00774FE7" w:rsidP="00774FE7">
      <w:pPr>
        <w:pStyle w:val="AbschnittBriefe"/>
        <w:rPr>
          <w:sz w:val="18"/>
          <w:lang w:val="de-CH"/>
        </w:rPr>
      </w:pPr>
    </w:p>
    <w:p w14:paraId="04E4419D" w14:textId="77777777" w:rsidR="00774FE7" w:rsidRPr="007226FA" w:rsidRDefault="00774FE7" w:rsidP="00774FE7">
      <w:pPr>
        <w:pStyle w:val="AbschnittBriefe"/>
        <w:rPr>
          <w:sz w:val="18"/>
          <w:lang w:val="de-CH"/>
        </w:rPr>
      </w:pPr>
    </w:p>
    <w:p w14:paraId="43B5D7A9" w14:textId="77777777" w:rsidR="00774FE7" w:rsidRPr="007226FA" w:rsidRDefault="00774FE7" w:rsidP="00774FE7">
      <w:pPr>
        <w:pStyle w:val="AbschnittBriefe"/>
        <w:rPr>
          <w:sz w:val="18"/>
          <w:lang w:val="de-CH"/>
        </w:rPr>
      </w:pPr>
    </w:p>
    <w:p w14:paraId="321F4E01" w14:textId="77777777" w:rsidR="00774FE7" w:rsidRPr="007226FA" w:rsidRDefault="00774FE7" w:rsidP="00774FE7">
      <w:pPr>
        <w:pStyle w:val="AbschnittBriefe"/>
        <w:rPr>
          <w:sz w:val="18"/>
          <w:lang w:val="de-CH"/>
        </w:rPr>
      </w:pPr>
    </w:p>
    <w:p w14:paraId="76004D82" w14:textId="640D3754" w:rsidR="00774FE7" w:rsidRDefault="00774FE7" w:rsidP="00774FE7">
      <w:pPr>
        <w:pStyle w:val="AbschnittBriefe"/>
        <w:rPr>
          <w:sz w:val="18"/>
          <w:lang w:val="de-CH"/>
        </w:rPr>
      </w:pPr>
    </w:p>
    <w:p w14:paraId="6A106E46" w14:textId="13636EB1" w:rsidR="007226FA" w:rsidRDefault="007226FA" w:rsidP="00774FE7">
      <w:pPr>
        <w:pStyle w:val="AbschnittBriefe"/>
        <w:rPr>
          <w:sz w:val="18"/>
          <w:lang w:val="de-CH"/>
        </w:rPr>
      </w:pPr>
    </w:p>
    <w:p w14:paraId="689A280F" w14:textId="7CFFA448" w:rsidR="007226FA" w:rsidRDefault="007226FA" w:rsidP="00774FE7">
      <w:pPr>
        <w:pStyle w:val="AbschnittBriefe"/>
        <w:rPr>
          <w:sz w:val="18"/>
          <w:lang w:val="de-CH"/>
        </w:rPr>
      </w:pPr>
    </w:p>
    <w:p w14:paraId="764E6061" w14:textId="37D45DC1" w:rsidR="007226FA" w:rsidRDefault="007226FA" w:rsidP="00774FE7">
      <w:pPr>
        <w:pStyle w:val="AbschnittBriefe"/>
        <w:rPr>
          <w:sz w:val="18"/>
          <w:lang w:val="de-CH"/>
        </w:rPr>
      </w:pPr>
    </w:p>
    <w:p w14:paraId="691D79F8" w14:textId="77777777" w:rsidR="007226FA" w:rsidRPr="007226FA" w:rsidRDefault="007226FA" w:rsidP="00774FE7">
      <w:pPr>
        <w:pStyle w:val="AbschnittBriefe"/>
        <w:rPr>
          <w:sz w:val="18"/>
          <w:lang w:val="de-CH"/>
        </w:rPr>
      </w:pPr>
    </w:p>
    <w:p w14:paraId="04AA6991" w14:textId="206504B4" w:rsidR="00774FE7" w:rsidRPr="007226FA" w:rsidRDefault="00774FE7" w:rsidP="00774FE7">
      <w:pPr>
        <w:pStyle w:val="AbschnittBriefe"/>
        <w:rPr>
          <w:sz w:val="18"/>
          <w:lang w:val="de-CH"/>
        </w:rPr>
      </w:pPr>
      <w:r w:rsidRPr="007226FA">
        <w:rPr>
          <w:sz w:val="18"/>
          <w:lang w:val="de-CH"/>
        </w:rPr>
        <w:t xml:space="preserve">                                                </w:t>
      </w:r>
      <w:r w:rsidR="007226FA">
        <w:rPr>
          <w:sz w:val="18"/>
          <w:lang w:val="de-CH"/>
        </w:rPr>
        <w:t xml:space="preserve">               </w:t>
      </w:r>
      <w:r w:rsidRPr="007226FA">
        <w:rPr>
          <w:sz w:val="18"/>
          <w:lang w:val="de-CH"/>
        </w:rPr>
        <w:t xml:space="preserve">             </w:t>
      </w:r>
      <w:r w:rsidR="00E412DD" w:rsidRPr="007226FA">
        <w:rPr>
          <w:sz w:val="18"/>
          <w:lang w:val="de-CH"/>
        </w:rPr>
        <w:t xml:space="preserve">    </w:t>
      </w:r>
      <w:r w:rsidRPr="007226FA">
        <w:rPr>
          <w:sz w:val="18"/>
          <w:lang w:val="de-CH"/>
        </w:rPr>
        <w:t xml:space="preserve">                               Ort und Datum:</w:t>
      </w:r>
    </w:p>
    <w:p w14:paraId="18A0A48A" w14:textId="77777777" w:rsidR="00774FE7" w:rsidRPr="007226FA" w:rsidRDefault="00774FE7" w:rsidP="00774FE7">
      <w:pPr>
        <w:pStyle w:val="AbschnittBriefe"/>
        <w:rPr>
          <w:sz w:val="18"/>
          <w:lang w:val="de-CH"/>
        </w:rPr>
      </w:pPr>
    </w:p>
    <w:p w14:paraId="65D4F2D6" w14:textId="77777777" w:rsidR="00774FE7" w:rsidRPr="007226FA" w:rsidRDefault="00774FE7" w:rsidP="00774FE7">
      <w:pPr>
        <w:pStyle w:val="AbschnittBriefe"/>
        <w:rPr>
          <w:sz w:val="18"/>
          <w:lang w:val="de-CH"/>
        </w:rPr>
      </w:pPr>
    </w:p>
    <w:p w14:paraId="3574D821" w14:textId="77777777" w:rsidR="00774FE7" w:rsidRPr="007226FA" w:rsidRDefault="00774FE7" w:rsidP="00774FE7">
      <w:pPr>
        <w:pStyle w:val="AbschnittBriefe"/>
        <w:rPr>
          <w:sz w:val="18"/>
          <w:lang w:val="de-CH"/>
        </w:rPr>
      </w:pPr>
    </w:p>
    <w:p w14:paraId="5E944267" w14:textId="12243291" w:rsidR="00774FE7" w:rsidRPr="00430DF5" w:rsidRDefault="00774FE7" w:rsidP="00430DF5">
      <w:pPr>
        <w:pStyle w:val="UEBERSCHRIFTIMBRIEF"/>
      </w:pPr>
      <w:r w:rsidRPr="00430DF5">
        <w:t xml:space="preserve">Betrifft: </w:t>
      </w:r>
      <w:r w:rsidR="00C55D08" w:rsidRPr="00C55D08">
        <w:t>Mubarak Bala</w:t>
      </w:r>
    </w:p>
    <w:p w14:paraId="78C45024" w14:textId="77777777" w:rsidR="00774FE7" w:rsidRPr="007226FA" w:rsidRDefault="00774FE7" w:rsidP="00774FE7">
      <w:pPr>
        <w:pStyle w:val="AbschnittBriefe"/>
        <w:rPr>
          <w:sz w:val="18"/>
          <w:lang w:val="de-CH"/>
        </w:rPr>
      </w:pPr>
    </w:p>
    <w:p w14:paraId="1E437668" w14:textId="77777777" w:rsidR="00774FE7" w:rsidRPr="007226FA" w:rsidRDefault="00774FE7" w:rsidP="00774FE7">
      <w:pPr>
        <w:pStyle w:val="AbschnittBriefe"/>
        <w:rPr>
          <w:sz w:val="18"/>
          <w:lang w:val="de-CH"/>
        </w:rPr>
      </w:pPr>
    </w:p>
    <w:p w14:paraId="1D223B0A" w14:textId="1D2BD088" w:rsidR="00774FE7" w:rsidRDefault="00C55D08" w:rsidP="00EC5692">
      <w:pPr>
        <w:pStyle w:val="AbschnittBriefe"/>
        <w:spacing w:after="120"/>
        <w:rPr>
          <w:sz w:val="18"/>
          <w:lang w:val="de-CH"/>
        </w:rPr>
      </w:pPr>
      <w:r w:rsidRPr="007226FA">
        <w:rPr>
          <w:noProof/>
          <w:sz w:val="18"/>
        </w:rPr>
        <mc:AlternateContent>
          <mc:Choice Requires="wps">
            <w:drawing>
              <wp:anchor distT="0" distB="0" distL="114300" distR="114300" simplePos="0" relativeHeight="251654656" behindDoc="0" locked="1" layoutInCell="0" allowOverlap="0" wp14:anchorId="063050BD" wp14:editId="7175D9C4">
                <wp:simplePos x="0" y="0"/>
                <wp:positionH relativeFrom="page">
                  <wp:posOffset>4464685</wp:posOffset>
                </wp:positionH>
                <wp:positionV relativeFrom="page">
                  <wp:posOffset>1834515</wp:posOffset>
                </wp:positionV>
                <wp:extent cx="2409190" cy="1403350"/>
                <wp:effectExtent l="0" t="0" r="3175" b="635"/>
                <wp:wrapNone/>
                <wp:docPr id="1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140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30F0A" w14:textId="614EC843" w:rsidR="00C55D08" w:rsidRPr="000C30C8" w:rsidRDefault="00C55D08" w:rsidP="00C55D08">
                            <w:pPr>
                              <w:rPr>
                                <w:lang w:val="de-CH"/>
                              </w:rPr>
                            </w:pPr>
                            <w:r w:rsidRPr="000C30C8">
                              <w:rPr>
                                <w:lang w:val="de-CH"/>
                              </w:rPr>
                              <w:t>The Attorney General of the Federation and Minister of Justice</w:t>
                            </w:r>
                            <w:r w:rsidR="000C30C8">
                              <w:rPr>
                                <w:lang w:val="de-CH"/>
                              </w:rPr>
                              <w:t xml:space="preserve"> - </w:t>
                            </w:r>
                            <w:r w:rsidRPr="000C30C8">
                              <w:rPr>
                                <w:lang w:val="de-CH"/>
                              </w:rPr>
                              <w:t xml:space="preserve">Abubakar Malami </w:t>
                            </w:r>
                          </w:p>
                          <w:p w14:paraId="5384EA71" w14:textId="77777777" w:rsidR="00C55D08" w:rsidRPr="000C30C8" w:rsidRDefault="00C55D08" w:rsidP="00C55D08">
                            <w:r w:rsidRPr="000C30C8">
                              <w:t>Ministry of Justice</w:t>
                            </w:r>
                          </w:p>
                          <w:p w14:paraId="2D22DBE6" w14:textId="77777777" w:rsidR="00C55D08" w:rsidRPr="000C30C8" w:rsidRDefault="00C55D08" w:rsidP="00C55D08">
                            <w:r w:rsidRPr="000C30C8">
                              <w:t>New Federal Secretariat Complex</w:t>
                            </w:r>
                          </w:p>
                          <w:p w14:paraId="2D5AE125" w14:textId="77777777" w:rsidR="00C55D08" w:rsidRPr="000C30C8" w:rsidRDefault="00C55D08" w:rsidP="00C55D08">
                            <w:r w:rsidRPr="000C30C8">
                              <w:t>5th Floor Shehu Shagari Way Maitama</w:t>
                            </w:r>
                          </w:p>
                          <w:p w14:paraId="127C1313" w14:textId="77777777" w:rsidR="00C55D08" w:rsidRPr="000C30C8" w:rsidRDefault="00C55D08" w:rsidP="00C55D08">
                            <w:pPr>
                              <w:rPr>
                                <w:lang w:val="de-CH"/>
                              </w:rPr>
                            </w:pPr>
                            <w:r w:rsidRPr="000C30C8">
                              <w:rPr>
                                <w:lang w:val="de-CH"/>
                              </w:rPr>
                              <w:t>P.M.B 192 Garki</w:t>
                            </w:r>
                          </w:p>
                          <w:p w14:paraId="3CF47015" w14:textId="77777777" w:rsidR="00C55D08" w:rsidRPr="000C30C8" w:rsidRDefault="00C55D08" w:rsidP="00C55D08">
                            <w:pPr>
                              <w:rPr>
                                <w:lang w:val="de-CH"/>
                              </w:rPr>
                            </w:pPr>
                            <w:r w:rsidRPr="000C30C8">
                              <w:rPr>
                                <w:lang w:val="de-CH"/>
                              </w:rPr>
                              <w:t>Abuja</w:t>
                            </w:r>
                          </w:p>
                          <w:p w14:paraId="2940636D" w14:textId="087CA79B" w:rsidR="00774FE7" w:rsidRPr="000C30C8" w:rsidRDefault="00C55D08" w:rsidP="00C55D08">
                            <w:pPr>
                              <w:rPr>
                                <w:lang w:val="de-CH"/>
                              </w:rPr>
                            </w:pPr>
                            <w:r w:rsidRPr="000C30C8">
                              <w:rPr>
                                <w:lang w:val="de-CH"/>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050BD" id="Text Box 59" o:spid="_x0000_s1027" type="#_x0000_t202" style="position:absolute;margin-left:351.55pt;margin-top:144.45pt;width:189.7pt;height:11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j62QEAAJkDAAAOAAAAZHJzL2Uyb0RvYy54bWysU9tu1DAQfUfiHyy/s0m2BdFos1VpVYRU&#10;KFLhAxzHTiwSjxl7N1m+nrGTbLm8IV6s8Yx9fM6Z8e56Gnp2VOgN2IoXm5wzZSU0xrYV//rl/tVb&#10;znwQthE9WFXxk/L8ev/yxW50pdpCB32jkBGI9eXoKt6F4Mos87JTg/AbcMpSUQMOItAW26xBMRL6&#10;0GfbPH+TjYCNQ5DKe8rezUW+T/haKxketfYqsL7ixC2kFdNaxzXb70TZonCdkQsN8Q8sBmEsPXqG&#10;uhNBsAOav6AGIxE86LCRMGSgtZEqaSA1Rf6HmqdOOJW0kDnenW3y/w9Wfjo+uc/IwvQOJmpgEuHd&#10;A8hvnlm47YRt1Q0ijJ0SDT1cRMuy0flyuRqt9qWPIPX4ERpqsjgESECTxiG6QjoZoVMDTmfT1RSY&#10;pOT2Mr8qrqgkqVZc5hcXr1NbMlGu1x368F7BwGJQcaSuJnhxfPAh0hHleiS+ZuHe9H3qbG9/S9DB&#10;mEn0I+OZe5jqiZlm0RbV1NCcSA/CPC803xR0gD84G2lWKu6/HwQqzvoPljyJg7UGuAb1Gggr6WrF&#10;A2dzeBvmATw4NG1HyLPrFm7IN22SomcWC13qfxK6zGocsF/36dTzj9r/BAAA//8DAFBLAwQUAAYA&#10;CAAAACEAyHK1C+EAAAAMAQAADwAAAGRycy9kb3ducmV2LnhtbEyPwU7DMBBE70j8g7VI3KjdoJYk&#10;ZFNVCE5IiDQcODqxm1iN1yF22/D3uCd6XM3TzNtiM9uBnfTkjSOE5UIA09Q6ZahD+KrfHlJgPkhS&#10;cnCkEX61h015e1PIXLkzVfq0Cx2LJeRzidCHMOac+7bXVvqFGzXFbO8mK0M8p46rSZ5juR14IsSa&#10;W2koLvRy1C+9bg+7o0XYflP1an4+ms9qX5m6zgS9rw+I93fz9hlY0HP4h+GiH9WhjE6NO5LybEB4&#10;Eo/LiCIkaZoBuxAiTVbAGoSVyDLgZcGvnyj/AAAA//8DAFBLAQItABQABgAIAAAAIQC2gziS/gAA&#10;AOEBAAATAAAAAAAAAAAAAAAAAAAAAABbQ29udGVudF9UeXBlc10ueG1sUEsBAi0AFAAGAAgAAAAh&#10;ADj9If/WAAAAlAEAAAsAAAAAAAAAAAAAAAAALwEAAF9yZWxzLy5yZWxzUEsBAi0AFAAGAAgAAAAh&#10;AE6rmPrZAQAAmQMAAA4AAAAAAAAAAAAAAAAALgIAAGRycy9lMm9Eb2MueG1sUEsBAi0AFAAGAAgA&#10;AAAhAMhytQvhAAAADAEAAA8AAAAAAAAAAAAAAAAAMwQAAGRycy9kb3ducmV2LnhtbFBLBQYAAAAA&#10;BAAEAPMAAABBBQAAAAA=&#10;" o:allowincell="f" o:allowoverlap="f" filled="f" stroked="f">
                <v:textbox inset="0,0,0,0">
                  <w:txbxContent>
                    <w:p w14:paraId="5DA30F0A" w14:textId="614EC843" w:rsidR="00C55D08" w:rsidRPr="000C30C8" w:rsidRDefault="00C55D08" w:rsidP="00C55D08">
                      <w:pPr>
                        <w:rPr>
                          <w:lang w:val="de-CH"/>
                        </w:rPr>
                      </w:pPr>
                      <w:r w:rsidRPr="000C30C8">
                        <w:rPr>
                          <w:lang w:val="de-CH"/>
                        </w:rPr>
                        <w:t>The Attorney General of the Federation and Minister of Justice</w:t>
                      </w:r>
                      <w:r w:rsidR="000C30C8">
                        <w:rPr>
                          <w:lang w:val="de-CH"/>
                        </w:rPr>
                        <w:t xml:space="preserve"> - </w:t>
                      </w:r>
                      <w:r w:rsidRPr="000C30C8">
                        <w:rPr>
                          <w:lang w:val="de-CH"/>
                        </w:rPr>
                        <w:t xml:space="preserve">Abubakar Malami </w:t>
                      </w:r>
                    </w:p>
                    <w:p w14:paraId="5384EA71" w14:textId="77777777" w:rsidR="00C55D08" w:rsidRPr="000C30C8" w:rsidRDefault="00C55D08" w:rsidP="00C55D08">
                      <w:r w:rsidRPr="000C30C8">
                        <w:t>Ministry of Justice</w:t>
                      </w:r>
                    </w:p>
                    <w:p w14:paraId="2D22DBE6" w14:textId="77777777" w:rsidR="00C55D08" w:rsidRPr="000C30C8" w:rsidRDefault="00C55D08" w:rsidP="00C55D08">
                      <w:r w:rsidRPr="000C30C8">
                        <w:t>New Federal Secretariat Complex</w:t>
                      </w:r>
                    </w:p>
                    <w:p w14:paraId="2D5AE125" w14:textId="77777777" w:rsidR="00C55D08" w:rsidRPr="000C30C8" w:rsidRDefault="00C55D08" w:rsidP="00C55D08">
                      <w:r w:rsidRPr="000C30C8">
                        <w:t>5th Floor Shehu Shagari Way Maitama</w:t>
                      </w:r>
                    </w:p>
                    <w:p w14:paraId="127C1313" w14:textId="77777777" w:rsidR="00C55D08" w:rsidRPr="000C30C8" w:rsidRDefault="00C55D08" w:rsidP="00C55D08">
                      <w:pPr>
                        <w:rPr>
                          <w:lang w:val="de-CH"/>
                        </w:rPr>
                      </w:pPr>
                      <w:r w:rsidRPr="000C30C8">
                        <w:rPr>
                          <w:lang w:val="de-CH"/>
                        </w:rPr>
                        <w:t>P.M.B 192 Garki</w:t>
                      </w:r>
                    </w:p>
                    <w:p w14:paraId="3CF47015" w14:textId="77777777" w:rsidR="00C55D08" w:rsidRPr="000C30C8" w:rsidRDefault="00C55D08" w:rsidP="00C55D08">
                      <w:pPr>
                        <w:rPr>
                          <w:lang w:val="de-CH"/>
                        </w:rPr>
                      </w:pPr>
                      <w:r w:rsidRPr="000C30C8">
                        <w:rPr>
                          <w:lang w:val="de-CH"/>
                        </w:rPr>
                        <w:t>Abuja</w:t>
                      </w:r>
                    </w:p>
                    <w:p w14:paraId="2940636D" w14:textId="087CA79B" w:rsidR="00774FE7" w:rsidRPr="000C30C8" w:rsidRDefault="00C55D08" w:rsidP="00C55D08">
                      <w:pPr>
                        <w:rPr>
                          <w:lang w:val="de-CH"/>
                        </w:rPr>
                      </w:pPr>
                      <w:r w:rsidRPr="000C30C8">
                        <w:rPr>
                          <w:lang w:val="de-CH"/>
                        </w:rPr>
                        <w:t>NIGERIA</w:t>
                      </w:r>
                    </w:p>
                  </w:txbxContent>
                </v:textbox>
                <w10:wrap anchorx="page" anchory="page"/>
                <w10:anchorlock/>
              </v:shape>
            </w:pict>
          </mc:Fallback>
        </mc:AlternateContent>
      </w:r>
      <w:r w:rsidRPr="007226FA">
        <w:rPr>
          <w:sz w:val="18"/>
          <w:lang w:val="de-CH"/>
        </w:rPr>
        <w:t>Sehr geehrter Herr Justizminister</w:t>
      </w:r>
    </w:p>
    <w:p w14:paraId="4C661ECA" w14:textId="4D6DE565" w:rsidR="004236BB" w:rsidRDefault="004236BB" w:rsidP="00EC5692">
      <w:pPr>
        <w:pStyle w:val="AbschnittBriefe"/>
        <w:spacing w:after="120"/>
        <w:rPr>
          <w:sz w:val="18"/>
          <w:lang w:val="de-CH"/>
        </w:rPr>
      </w:pPr>
      <w:r>
        <w:rPr>
          <w:sz w:val="18"/>
          <w:lang w:val="de-CH"/>
        </w:rPr>
        <w:t>M</w:t>
      </w:r>
      <w:r w:rsidRPr="004236BB">
        <w:rPr>
          <w:sz w:val="18"/>
          <w:lang w:val="de-CH"/>
        </w:rPr>
        <w:t>it gro</w:t>
      </w:r>
      <w:r>
        <w:rPr>
          <w:sz w:val="18"/>
          <w:lang w:val="de-CH"/>
        </w:rPr>
        <w:t>ss</w:t>
      </w:r>
      <w:r w:rsidRPr="004236BB">
        <w:rPr>
          <w:sz w:val="18"/>
          <w:lang w:val="de-CH"/>
        </w:rPr>
        <w:t>er Sorge</w:t>
      </w:r>
      <w:r>
        <w:rPr>
          <w:sz w:val="18"/>
          <w:lang w:val="de-CH"/>
        </w:rPr>
        <w:t xml:space="preserve"> verfolge ich das Schicksal von </w:t>
      </w:r>
      <w:r w:rsidRPr="004236BB">
        <w:rPr>
          <w:sz w:val="18"/>
          <w:lang w:val="de-CH"/>
        </w:rPr>
        <w:t>Mubarak Bala</w:t>
      </w:r>
      <w:r>
        <w:rPr>
          <w:sz w:val="18"/>
          <w:lang w:val="de-CH"/>
        </w:rPr>
        <w:t>.</w:t>
      </w:r>
    </w:p>
    <w:p w14:paraId="340A847A" w14:textId="64020C98" w:rsidR="004236BB" w:rsidRDefault="004236BB" w:rsidP="00EC5692">
      <w:pPr>
        <w:pStyle w:val="AbschnittBriefe"/>
        <w:spacing w:after="120"/>
        <w:rPr>
          <w:sz w:val="18"/>
          <w:lang w:val="de-CH"/>
        </w:rPr>
      </w:pPr>
      <w:r w:rsidRPr="004236BB">
        <w:rPr>
          <w:sz w:val="18"/>
          <w:lang w:val="de-CH"/>
        </w:rPr>
        <w:t>Am 28. April 2020 wurde der bekannte Humanist von Angehörigen der Polizei festgenommen. Man wirft ihm in Zusammenhang mit einem Beitrag auf Facebook, in dem er seine Glaubensvorstellungen geäu</w:t>
      </w:r>
      <w:r>
        <w:rPr>
          <w:sz w:val="18"/>
          <w:lang w:val="de-CH"/>
        </w:rPr>
        <w:t>ss</w:t>
      </w:r>
      <w:r w:rsidRPr="004236BB">
        <w:rPr>
          <w:sz w:val="18"/>
          <w:lang w:val="de-CH"/>
        </w:rPr>
        <w:t xml:space="preserve">ert hatte, Blasphemie vor. </w:t>
      </w:r>
    </w:p>
    <w:p w14:paraId="654D9DF8" w14:textId="615AF049" w:rsidR="004236BB" w:rsidRPr="004236BB" w:rsidRDefault="004236BB" w:rsidP="00EC5692">
      <w:pPr>
        <w:pStyle w:val="AbschnittBriefe"/>
        <w:spacing w:after="120"/>
        <w:rPr>
          <w:sz w:val="18"/>
          <w:lang w:val="de-CH"/>
        </w:rPr>
      </w:pPr>
      <w:r w:rsidRPr="004236BB">
        <w:rPr>
          <w:sz w:val="18"/>
          <w:lang w:val="de-CH"/>
        </w:rPr>
        <w:t>Er wurde auf der Polizeiwache von Gbabasawa in Kaduna ohne Kontakt zur Au</w:t>
      </w:r>
      <w:r>
        <w:rPr>
          <w:sz w:val="18"/>
          <w:lang w:val="de-CH"/>
        </w:rPr>
        <w:t>ss</w:t>
      </w:r>
      <w:r w:rsidRPr="004236BB">
        <w:rPr>
          <w:sz w:val="18"/>
          <w:lang w:val="de-CH"/>
        </w:rPr>
        <w:t>enwelt festgehalten und dann am 30. April 2020 in den Bundesstaat Kano verlegt, wo er sich heute immer noch befindet. Au</w:t>
      </w:r>
      <w:r>
        <w:rPr>
          <w:sz w:val="18"/>
          <w:lang w:val="de-CH"/>
        </w:rPr>
        <w:t>ss</w:t>
      </w:r>
      <w:r w:rsidRPr="004236BB">
        <w:rPr>
          <w:sz w:val="18"/>
          <w:lang w:val="de-CH"/>
        </w:rPr>
        <w:t>erdem soll er von Polizeibeamt</w:t>
      </w:r>
      <w:r>
        <w:rPr>
          <w:sz w:val="18"/>
          <w:lang w:val="de-CH"/>
        </w:rPr>
        <w:t>*</w:t>
      </w:r>
      <w:r w:rsidRPr="004236BB">
        <w:rPr>
          <w:sz w:val="18"/>
          <w:lang w:val="de-CH"/>
        </w:rPr>
        <w:t>innen misshandelt worden sein.</w:t>
      </w:r>
    </w:p>
    <w:p w14:paraId="675B684E" w14:textId="622A7752" w:rsidR="004236BB" w:rsidRPr="00EC5692" w:rsidRDefault="004236BB" w:rsidP="00EC5692">
      <w:pPr>
        <w:pStyle w:val="AbschnittBriefe"/>
        <w:spacing w:after="120"/>
        <w:rPr>
          <w:sz w:val="18"/>
          <w:lang w:val="de-CH"/>
        </w:rPr>
      </w:pPr>
      <w:r w:rsidRPr="004236BB">
        <w:rPr>
          <w:sz w:val="18"/>
          <w:lang w:val="de-CH"/>
        </w:rPr>
        <w:t xml:space="preserve">Man verweigert ihm den Zugang zu seiner Familie, seinem Rechtsbeistand und medizinischer Betreuung, obwohl er an Bluthochdruck leidet. Im Dezember 2020 sah Mubarak Bala seine Rechtsbeistände zum ersten und (bis heute) </w:t>
      </w:r>
      <w:r w:rsidRPr="00EC5692">
        <w:rPr>
          <w:sz w:val="18"/>
          <w:lang w:val="de-CH"/>
        </w:rPr>
        <w:t>letzten Mal.</w:t>
      </w:r>
    </w:p>
    <w:p w14:paraId="417EED65" w14:textId="1E402DDF" w:rsidR="004236BB" w:rsidRPr="00EC5692" w:rsidRDefault="004236BB" w:rsidP="00EC5692">
      <w:pPr>
        <w:pStyle w:val="AbschnittBriefe"/>
        <w:spacing w:after="120"/>
        <w:rPr>
          <w:b/>
          <w:bCs/>
          <w:sz w:val="18"/>
          <w:lang w:val="de-CH"/>
        </w:rPr>
      </w:pPr>
      <w:r w:rsidRPr="00EC5692">
        <w:rPr>
          <w:b/>
          <w:bCs/>
          <w:sz w:val="18"/>
          <w:lang w:val="de-CH"/>
        </w:rPr>
        <w:t>Bitte lassen Sie Mubarak Bala sofort und bedingungslos frei, und lassen Sie ausserdem die Anklage gegen ihn fallen.</w:t>
      </w:r>
    </w:p>
    <w:p w14:paraId="270D88D9" w14:textId="77777777" w:rsidR="004236BB" w:rsidRPr="00EC5692" w:rsidRDefault="004236BB" w:rsidP="00EC5692">
      <w:pPr>
        <w:pStyle w:val="AbschnittBriefe"/>
        <w:spacing w:after="120"/>
        <w:rPr>
          <w:b/>
          <w:bCs/>
          <w:sz w:val="18"/>
          <w:lang w:val="de-CH"/>
        </w:rPr>
      </w:pPr>
      <w:r w:rsidRPr="00EC5692">
        <w:rPr>
          <w:b/>
          <w:bCs/>
          <w:sz w:val="18"/>
          <w:lang w:val="de-CH"/>
        </w:rPr>
        <w:t>Stellen Sie bitte sicher, dass er bis zu seiner Freilassung Zugang zu seiner Familie und seinem Rechtsbeistand erhält und vor Misshandlungen geschützt ist.</w:t>
      </w:r>
    </w:p>
    <w:p w14:paraId="38BD77CA" w14:textId="0B941E2F" w:rsidR="004236BB" w:rsidRPr="00EC5692" w:rsidRDefault="004236BB" w:rsidP="00EC5692">
      <w:pPr>
        <w:pStyle w:val="AbschnittBriefe"/>
        <w:spacing w:after="120"/>
        <w:rPr>
          <w:b/>
          <w:bCs/>
          <w:sz w:val="18"/>
          <w:lang w:val="de-CH"/>
        </w:rPr>
      </w:pPr>
      <w:r w:rsidRPr="00EC5692">
        <w:rPr>
          <w:b/>
          <w:bCs/>
          <w:sz w:val="18"/>
          <w:lang w:val="de-CH"/>
        </w:rPr>
        <w:t>Bitte sorgen Sie zudem dafür, dass wirksame Schutzmassnahmen für ihn und seine Familie ergriffen werden.</w:t>
      </w:r>
    </w:p>
    <w:p w14:paraId="3401BABD" w14:textId="77777777" w:rsidR="004236BB" w:rsidRPr="00EC5692" w:rsidRDefault="004236BB" w:rsidP="00EC5692">
      <w:pPr>
        <w:pStyle w:val="AbschnittBriefe"/>
        <w:spacing w:after="120"/>
        <w:rPr>
          <w:sz w:val="18"/>
          <w:lang w:val="de-CH"/>
        </w:rPr>
      </w:pPr>
    </w:p>
    <w:p w14:paraId="362002FF" w14:textId="77777777" w:rsidR="00774FE7" w:rsidRPr="007226FA" w:rsidRDefault="00774FE7" w:rsidP="00EC5692">
      <w:pPr>
        <w:pStyle w:val="AbschnittBriefe"/>
        <w:spacing w:after="120"/>
        <w:rPr>
          <w:sz w:val="18"/>
          <w:lang w:val="de-CH"/>
        </w:rPr>
      </w:pPr>
      <w:r w:rsidRPr="00EC5692">
        <w:rPr>
          <w:sz w:val="18"/>
          <w:lang w:val="de-CH"/>
        </w:rPr>
        <w:t>Hochachtungsvoll</w:t>
      </w:r>
      <w:r w:rsidR="00E412DD" w:rsidRPr="00EC5692">
        <w:rPr>
          <w:sz w:val="18"/>
          <w:lang w:val="de-CH"/>
        </w:rPr>
        <w:t>,</w:t>
      </w:r>
    </w:p>
    <w:p w14:paraId="051FC47C" w14:textId="77777777" w:rsidR="00774FE7" w:rsidRPr="007226FA" w:rsidRDefault="00774FE7" w:rsidP="00774FE7">
      <w:pPr>
        <w:pStyle w:val="AbschnittBriefe"/>
        <w:rPr>
          <w:sz w:val="18"/>
          <w:lang w:val="de-CH"/>
        </w:rPr>
      </w:pPr>
    </w:p>
    <w:p w14:paraId="2EC18657" w14:textId="77777777" w:rsidR="00E412DD" w:rsidRPr="007226FA" w:rsidRDefault="00E412DD" w:rsidP="00774FE7">
      <w:pPr>
        <w:pStyle w:val="AbschnittBriefe"/>
        <w:rPr>
          <w:sz w:val="18"/>
          <w:lang w:val="de-CH"/>
        </w:rPr>
      </w:pPr>
    </w:p>
    <w:p w14:paraId="514B8169" w14:textId="77777777" w:rsidR="00774FE7" w:rsidRPr="007226FA" w:rsidRDefault="00774FE7" w:rsidP="00774FE7">
      <w:pPr>
        <w:pStyle w:val="AbschnittBriefe"/>
        <w:rPr>
          <w:sz w:val="18"/>
          <w:lang w:val="de-CH"/>
        </w:rPr>
      </w:pPr>
    </w:p>
    <w:p w14:paraId="58B06FC3" w14:textId="217BD265" w:rsidR="00D632AA" w:rsidRPr="00A73236" w:rsidRDefault="00C55D08"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0696116B" wp14:editId="38A4B335">
                <wp:simplePos x="0" y="0"/>
                <wp:positionH relativeFrom="page">
                  <wp:posOffset>900430</wp:posOffset>
                </wp:positionH>
                <wp:positionV relativeFrom="page">
                  <wp:posOffset>9695815</wp:posOffset>
                </wp:positionV>
                <wp:extent cx="6120130" cy="424815"/>
                <wp:effectExtent l="0" t="0" r="0" b="4445"/>
                <wp:wrapNone/>
                <wp:docPr id="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71040" w14:textId="77777777" w:rsidR="00774FE7" w:rsidRPr="005744A5" w:rsidRDefault="00774FE7" w:rsidP="00774FE7">
                            <w:pPr>
                              <w:rPr>
                                <w:b/>
                                <w:lang w:val="de-CH"/>
                              </w:rPr>
                            </w:pPr>
                            <w:r w:rsidRPr="005744A5">
                              <w:rPr>
                                <w:b/>
                                <w:lang w:val="de-CH"/>
                              </w:rPr>
                              <w:t>Kopie:</w:t>
                            </w:r>
                          </w:p>
                          <w:p w14:paraId="2B715C6F" w14:textId="77777777" w:rsidR="005744A5" w:rsidRPr="005744A5" w:rsidRDefault="005744A5" w:rsidP="005744A5">
                            <w:pPr>
                              <w:rPr>
                                <w:lang w:val="de-CH"/>
                              </w:rPr>
                            </w:pPr>
                            <w:r w:rsidRPr="005744A5">
                              <w:rPr>
                                <w:lang w:val="de-CH"/>
                              </w:rPr>
                              <w:t>Botschaft der Bundesrepublik Nigeria, Zieglerstrasse 45, 3007 Bern</w:t>
                            </w:r>
                          </w:p>
                          <w:p w14:paraId="2E272F7B" w14:textId="36F3DBBA" w:rsidR="00774FE7" w:rsidRDefault="005744A5" w:rsidP="005744A5">
                            <w:r>
                              <w:t>Fax: 031 384 26 26 / E-Mail: info@nigerianbern.org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6116B" id="Text Box 61" o:spid="_x0000_s1028" type="#_x0000_t202" style="position:absolute;margin-left:70.9pt;margin-top:763.4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II49xziAAAADgEAAA8AAABkcnMvZG93bnJldi54bWxMj8FOwzAQRO9I/QdrK3GjTgqN&#10;mhCnqhCckBBpOHB0YjexGq9D7Lbh79mcym1ndzT7Jt9NtmcXPXrjUEC8ioBpbJwy2Ar4qt4etsB8&#10;kKhk71AL+NUedsXiLpeZclcs9eUQWkYh6DMpoAthyDj3Taet9Cs3aKTb0Y1WBpJjy9UorxRue76O&#10;ooRbaZA+dHLQL51uToezFbD/xvLV/HzUn+WxNFWVRvienIS4X077Z2BBT+Fmhhmf0KEgptqdUXnW&#10;k36KCT3QsFknKbDZEkebBFg979LHLfAi5/9rFH8AAAD//wMAUEsBAi0AFAAGAAgAAAAhALaDOJL+&#10;AAAA4QEAABMAAAAAAAAAAAAAAAAAAAAAAFtDb250ZW50X1R5cGVzXS54bWxQSwECLQAUAAYACAAA&#10;ACEAOP0h/9YAAACUAQAACwAAAAAAAAAAAAAAAAAvAQAAX3JlbHMvLnJlbHNQSwECLQAUAAYACAAA&#10;ACEAtKEA2toBAACYAwAADgAAAAAAAAAAAAAAAAAuAgAAZHJzL2Uyb0RvYy54bWxQSwECLQAUAAYA&#10;CAAAACEAgjj3HOIAAAAOAQAADwAAAAAAAAAAAAAAAAA0BAAAZHJzL2Rvd25yZXYueG1sUEsFBgAA&#10;AAAEAAQA8wAAAEMFAAAAAA==&#10;" o:allowincell="f" o:allowoverlap="f" filled="f" stroked="f">
                <v:textbox inset="0,0,0,0">
                  <w:txbxContent>
                    <w:p w14:paraId="12A71040" w14:textId="77777777" w:rsidR="00774FE7" w:rsidRPr="005744A5" w:rsidRDefault="00774FE7" w:rsidP="00774FE7">
                      <w:pPr>
                        <w:rPr>
                          <w:b/>
                          <w:lang w:val="de-CH"/>
                        </w:rPr>
                      </w:pPr>
                      <w:r w:rsidRPr="005744A5">
                        <w:rPr>
                          <w:b/>
                          <w:lang w:val="de-CH"/>
                        </w:rPr>
                        <w:t>Kopie:</w:t>
                      </w:r>
                    </w:p>
                    <w:p w14:paraId="2B715C6F" w14:textId="77777777" w:rsidR="005744A5" w:rsidRPr="005744A5" w:rsidRDefault="005744A5" w:rsidP="005744A5">
                      <w:pPr>
                        <w:rPr>
                          <w:lang w:val="de-CH"/>
                        </w:rPr>
                      </w:pPr>
                      <w:r w:rsidRPr="005744A5">
                        <w:rPr>
                          <w:lang w:val="de-CH"/>
                        </w:rPr>
                        <w:t>Botschaft der Bundesrepublik Nigeria, Zieglerstrasse 45, 3007 Bern</w:t>
                      </w:r>
                    </w:p>
                    <w:p w14:paraId="2E272F7B" w14:textId="36F3DBBA" w:rsidR="00774FE7" w:rsidRDefault="005744A5" w:rsidP="005744A5">
                      <w:r>
                        <w:t>Fax: 031 384 26 26 / E-Mail: info@nigerianbern.org</w:t>
                      </w:r>
                    </w:p>
                  </w:txbxContent>
                </v:textbox>
                <w10:wrap anchorx="page" anchory="page"/>
                <w10:anchorlock/>
              </v:shape>
            </w:pict>
          </mc:Fallback>
        </mc:AlternateContent>
      </w:r>
      <w:r w:rsidR="00774FE7" w:rsidRPr="00E412DD">
        <w:rPr>
          <w:lang w:val="de-CH"/>
        </w:rPr>
        <w:br w:type="page"/>
      </w:r>
    </w:p>
    <w:p w14:paraId="03BC64C9" w14:textId="77777777" w:rsidR="00D632AA" w:rsidRPr="00A73236" w:rsidRDefault="00D632AA" w:rsidP="00D632AA">
      <w:pPr>
        <w:pStyle w:val="AbschnittBriefe"/>
        <w:rPr>
          <w:lang w:val="de-CH"/>
        </w:rPr>
      </w:pPr>
    </w:p>
    <w:p w14:paraId="05F6432E" w14:textId="21742159" w:rsidR="00D632AA" w:rsidRPr="007226FA" w:rsidRDefault="00C55D08" w:rsidP="00D632AA">
      <w:pPr>
        <w:pStyle w:val="AbschnittBriefe"/>
        <w:rPr>
          <w:lang w:val="de-CH"/>
        </w:rPr>
      </w:pPr>
      <w:r>
        <w:rPr>
          <w:noProof/>
        </w:rPr>
        <mc:AlternateContent>
          <mc:Choice Requires="wps">
            <w:drawing>
              <wp:anchor distT="0" distB="0" distL="114300" distR="114300" simplePos="0" relativeHeight="251660800" behindDoc="0" locked="1" layoutInCell="0" allowOverlap="0" wp14:anchorId="4626F689" wp14:editId="786F517D">
                <wp:simplePos x="0" y="0"/>
                <wp:positionH relativeFrom="page">
                  <wp:posOffset>900430</wp:posOffset>
                </wp:positionH>
                <wp:positionV relativeFrom="page">
                  <wp:posOffset>920750</wp:posOffset>
                </wp:positionV>
                <wp:extent cx="1979930" cy="1080135"/>
                <wp:effectExtent l="0" t="0" r="0" b="0"/>
                <wp:wrapNone/>
                <wp:docPr id="1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6EA0" w14:textId="0BAD8898" w:rsidR="00D632AA" w:rsidRPr="007226FA" w:rsidRDefault="00D632AA" w:rsidP="00D632AA">
                            <w:pPr>
                              <w:rPr>
                                <w:sz w:val="20"/>
                                <w:szCs w:val="20"/>
                              </w:rPr>
                            </w:pPr>
                            <w:r w:rsidRPr="007226FA">
                              <w:rPr>
                                <w:sz w:val="20"/>
                                <w:szCs w:val="20"/>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6F689"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563A6EA0" w14:textId="0BAD8898" w:rsidR="00D632AA" w:rsidRPr="007226FA" w:rsidRDefault="00D632AA" w:rsidP="00D632AA">
                      <w:pPr>
                        <w:rPr>
                          <w:sz w:val="20"/>
                          <w:szCs w:val="20"/>
                        </w:rPr>
                      </w:pPr>
                      <w:r w:rsidRPr="007226FA">
                        <w:rPr>
                          <w:sz w:val="20"/>
                          <w:szCs w:val="20"/>
                        </w:rPr>
                        <w:t>Absender*in:</w:t>
                      </w:r>
                    </w:p>
                  </w:txbxContent>
                </v:textbox>
                <w10:wrap anchorx="page" anchory="page"/>
                <w10:anchorlock/>
              </v:shape>
            </w:pict>
          </mc:Fallback>
        </mc:AlternateContent>
      </w:r>
    </w:p>
    <w:p w14:paraId="537BE705" w14:textId="77777777" w:rsidR="00D632AA" w:rsidRPr="007226FA" w:rsidRDefault="00D632AA" w:rsidP="00D632AA">
      <w:pPr>
        <w:pStyle w:val="AbschnittBriefe"/>
        <w:rPr>
          <w:sz w:val="18"/>
          <w:lang w:val="de-CH"/>
        </w:rPr>
      </w:pPr>
    </w:p>
    <w:p w14:paraId="535A8434" w14:textId="77777777" w:rsidR="00D632AA" w:rsidRPr="007226FA" w:rsidRDefault="00D632AA" w:rsidP="00D632AA">
      <w:pPr>
        <w:pStyle w:val="AbschnittBriefe"/>
        <w:rPr>
          <w:sz w:val="18"/>
          <w:lang w:val="de-CH"/>
        </w:rPr>
      </w:pPr>
    </w:p>
    <w:p w14:paraId="528EB37A" w14:textId="77777777" w:rsidR="00D632AA" w:rsidRPr="007226FA" w:rsidRDefault="00D632AA" w:rsidP="00D632AA">
      <w:pPr>
        <w:pStyle w:val="AbschnittBriefe"/>
        <w:rPr>
          <w:sz w:val="18"/>
          <w:lang w:val="de-CH"/>
        </w:rPr>
      </w:pPr>
    </w:p>
    <w:p w14:paraId="47884170" w14:textId="77777777" w:rsidR="00D632AA" w:rsidRPr="007226FA" w:rsidRDefault="00D632AA" w:rsidP="00D632AA">
      <w:pPr>
        <w:pStyle w:val="AbschnittBriefe"/>
        <w:rPr>
          <w:sz w:val="18"/>
          <w:lang w:val="de-CH"/>
        </w:rPr>
      </w:pPr>
    </w:p>
    <w:p w14:paraId="514331AA" w14:textId="77777777" w:rsidR="00D632AA" w:rsidRPr="007226FA" w:rsidRDefault="00D632AA" w:rsidP="00D632AA">
      <w:pPr>
        <w:pStyle w:val="AbschnittBriefe"/>
        <w:rPr>
          <w:sz w:val="18"/>
          <w:lang w:val="de-CH"/>
        </w:rPr>
      </w:pPr>
    </w:p>
    <w:p w14:paraId="19D527A5" w14:textId="77777777" w:rsidR="00D632AA" w:rsidRPr="007226FA" w:rsidRDefault="00D632AA" w:rsidP="00D632AA">
      <w:pPr>
        <w:pStyle w:val="AbschnittBriefe"/>
        <w:rPr>
          <w:sz w:val="18"/>
          <w:lang w:val="de-CH"/>
        </w:rPr>
      </w:pPr>
    </w:p>
    <w:p w14:paraId="215E9319" w14:textId="2236AED2" w:rsidR="00D632AA" w:rsidRDefault="00D632AA" w:rsidP="00D632AA">
      <w:pPr>
        <w:pStyle w:val="AbschnittBriefe"/>
        <w:rPr>
          <w:sz w:val="18"/>
          <w:lang w:val="de-CH"/>
        </w:rPr>
      </w:pPr>
    </w:p>
    <w:p w14:paraId="26DD7519" w14:textId="18E20C83" w:rsidR="007226FA" w:rsidRDefault="007226FA" w:rsidP="00D632AA">
      <w:pPr>
        <w:pStyle w:val="AbschnittBriefe"/>
        <w:rPr>
          <w:sz w:val="18"/>
          <w:lang w:val="de-CH"/>
        </w:rPr>
      </w:pPr>
    </w:p>
    <w:p w14:paraId="3306BB8F" w14:textId="245618BE" w:rsidR="007226FA" w:rsidRDefault="007226FA" w:rsidP="00D632AA">
      <w:pPr>
        <w:pStyle w:val="AbschnittBriefe"/>
        <w:rPr>
          <w:sz w:val="18"/>
          <w:lang w:val="de-CH"/>
        </w:rPr>
      </w:pPr>
    </w:p>
    <w:p w14:paraId="160008EB" w14:textId="1A62D552" w:rsidR="007226FA" w:rsidRDefault="007226FA" w:rsidP="00D632AA">
      <w:pPr>
        <w:pStyle w:val="AbschnittBriefe"/>
        <w:rPr>
          <w:sz w:val="18"/>
          <w:lang w:val="de-CH"/>
        </w:rPr>
      </w:pPr>
    </w:p>
    <w:p w14:paraId="5C9E7C3C" w14:textId="4710F4A5" w:rsidR="007226FA" w:rsidRDefault="007226FA" w:rsidP="00D632AA">
      <w:pPr>
        <w:pStyle w:val="AbschnittBriefe"/>
        <w:rPr>
          <w:sz w:val="18"/>
          <w:lang w:val="de-CH"/>
        </w:rPr>
      </w:pPr>
    </w:p>
    <w:p w14:paraId="70863887" w14:textId="68338408" w:rsidR="007226FA" w:rsidRDefault="007226FA" w:rsidP="00D632AA">
      <w:pPr>
        <w:pStyle w:val="AbschnittBriefe"/>
        <w:rPr>
          <w:sz w:val="18"/>
          <w:lang w:val="de-CH"/>
        </w:rPr>
      </w:pPr>
    </w:p>
    <w:p w14:paraId="1B5D23D0" w14:textId="5F33B488" w:rsidR="007226FA" w:rsidRDefault="007226FA" w:rsidP="00D632AA">
      <w:pPr>
        <w:pStyle w:val="AbschnittBriefe"/>
        <w:rPr>
          <w:sz w:val="18"/>
          <w:lang w:val="de-CH"/>
        </w:rPr>
      </w:pPr>
    </w:p>
    <w:p w14:paraId="5DA1BAAB" w14:textId="5AC63A0B" w:rsidR="007226FA" w:rsidRDefault="007226FA" w:rsidP="00D632AA">
      <w:pPr>
        <w:pStyle w:val="AbschnittBriefe"/>
        <w:rPr>
          <w:sz w:val="18"/>
          <w:lang w:val="de-CH"/>
        </w:rPr>
      </w:pPr>
    </w:p>
    <w:p w14:paraId="01AD9330" w14:textId="77777777" w:rsidR="007226FA" w:rsidRDefault="007226FA" w:rsidP="00D632AA">
      <w:pPr>
        <w:pStyle w:val="AbschnittBriefe"/>
        <w:rPr>
          <w:sz w:val="18"/>
          <w:lang w:val="de-CH"/>
        </w:rPr>
      </w:pPr>
    </w:p>
    <w:p w14:paraId="5FF87C52" w14:textId="77777777" w:rsidR="007226FA" w:rsidRPr="007226FA" w:rsidRDefault="007226FA" w:rsidP="00D632AA">
      <w:pPr>
        <w:pStyle w:val="AbschnittBriefe"/>
        <w:rPr>
          <w:sz w:val="18"/>
          <w:lang w:val="de-CH"/>
        </w:rPr>
      </w:pPr>
    </w:p>
    <w:p w14:paraId="443DFBBA" w14:textId="4F5CD341" w:rsidR="00D632AA" w:rsidRPr="007226FA" w:rsidRDefault="00D632AA" w:rsidP="00D632AA">
      <w:pPr>
        <w:pStyle w:val="AbschnittBriefe"/>
        <w:rPr>
          <w:sz w:val="18"/>
          <w:lang w:val="de-CH"/>
        </w:rPr>
      </w:pPr>
      <w:r w:rsidRPr="007226FA">
        <w:rPr>
          <w:sz w:val="18"/>
          <w:lang w:val="de-CH"/>
        </w:rPr>
        <w:t xml:space="preserve">                                                           </w:t>
      </w:r>
      <w:r w:rsidR="007226FA">
        <w:rPr>
          <w:sz w:val="18"/>
          <w:lang w:val="de-CH"/>
        </w:rPr>
        <w:t xml:space="preserve">                </w:t>
      </w:r>
      <w:r w:rsidRPr="007226FA">
        <w:rPr>
          <w:sz w:val="18"/>
          <w:lang w:val="de-CH"/>
        </w:rPr>
        <w:t xml:space="preserve">                                     Ort und Datum:</w:t>
      </w:r>
    </w:p>
    <w:p w14:paraId="18EED9A7" w14:textId="77777777" w:rsidR="00D632AA" w:rsidRPr="007226FA" w:rsidRDefault="00D632AA" w:rsidP="00D632AA">
      <w:pPr>
        <w:pStyle w:val="AbschnittBriefe"/>
        <w:rPr>
          <w:sz w:val="18"/>
          <w:lang w:val="de-CH"/>
        </w:rPr>
      </w:pPr>
    </w:p>
    <w:p w14:paraId="1E208F4C" w14:textId="77777777" w:rsidR="00D632AA" w:rsidRPr="007226FA" w:rsidRDefault="00D632AA" w:rsidP="00D632AA">
      <w:pPr>
        <w:pStyle w:val="AbschnittBriefe"/>
        <w:rPr>
          <w:sz w:val="18"/>
          <w:lang w:val="de-CH"/>
        </w:rPr>
      </w:pPr>
    </w:p>
    <w:p w14:paraId="62260FDA" w14:textId="77777777" w:rsidR="00D632AA" w:rsidRPr="007226FA" w:rsidRDefault="00D632AA" w:rsidP="00D632AA">
      <w:pPr>
        <w:pStyle w:val="AbschnittBriefe"/>
        <w:rPr>
          <w:sz w:val="18"/>
          <w:lang w:val="de-CH"/>
        </w:rPr>
      </w:pPr>
    </w:p>
    <w:p w14:paraId="693B15B4" w14:textId="45BDE08E" w:rsidR="00D632AA" w:rsidRPr="003C6A71" w:rsidRDefault="00D632AA" w:rsidP="00430DF5">
      <w:pPr>
        <w:pStyle w:val="UEBERSCHRIFTIMBRIEF"/>
      </w:pPr>
      <w:r w:rsidRPr="003C6A71">
        <w:t xml:space="preserve">Betrifft: </w:t>
      </w:r>
      <w:r w:rsidR="007226FA" w:rsidRPr="007226FA">
        <w:t>Acht Umweltaktivisten vom Fluss Guapinol</w:t>
      </w:r>
    </w:p>
    <w:p w14:paraId="1ABC8FBB" w14:textId="77777777" w:rsidR="00D632AA" w:rsidRPr="00B911AC" w:rsidRDefault="00D632AA" w:rsidP="00D632AA">
      <w:pPr>
        <w:pStyle w:val="AbschnittBriefe"/>
        <w:rPr>
          <w:sz w:val="18"/>
          <w:lang w:val="de-CH"/>
        </w:rPr>
      </w:pPr>
    </w:p>
    <w:p w14:paraId="4EE2BDA4" w14:textId="77777777" w:rsidR="00D632AA" w:rsidRPr="00B911AC" w:rsidRDefault="00D632AA" w:rsidP="00D632AA">
      <w:pPr>
        <w:pStyle w:val="AbschnittBriefe"/>
        <w:rPr>
          <w:sz w:val="18"/>
          <w:lang w:val="de-CH"/>
        </w:rPr>
      </w:pPr>
    </w:p>
    <w:p w14:paraId="6B922C12" w14:textId="7C4313C5" w:rsidR="00D632AA" w:rsidRPr="006E0E3E" w:rsidRDefault="00C55D08" w:rsidP="005C3EBE">
      <w:pPr>
        <w:pStyle w:val="AbschnittBriefe"/>
        <w:spacing w:after="120"/>
        <w:rPr>
          <w:sz w:val="18"/>
          <w:lang w:val="de-CH"/>
        </w:rPr>
      </w:pPr>
      <w:r w:rsidRPr="006E0E3E">
        <w:rPr>
          <w:noProof/>
          <w:sz w:val="18"/>
        </w:rPr>
        <mc:AlternateContent>
          <mc:Choice Requires="wps">
            <w:drawing>
              <wp:anchor distT="0" distB="0" distL="114300" distR="114300" simplePos="0" relativeHeight="251661824" behindDoc="0" locked="1" layoutInCell="0" allowOverlap="0" wp14:anchorId="5FCCB63E" wp14:editId="089208B2">
                <wp:simplePos x="0" y="0"/>
                <wp:positionH relativeFrom="page">
                  <wp:posOffset>4462780</wp:posOffset>
                </wp:positionH>
                <wp:positionV relativeFrom="page">
                  <wp:posOffset>1835150</wp:posOffset>
                </wp:positionV>
                <wp:extent cx="2476500" cy="1203325"/>
                <wp:effectExtent l="0" t="0" r="0" b="15875"/>
                <wp:wrapNone/>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9C1EA" w14:textId="77777777" w:rsidR="005F04DB" w:rsidRDefault="005F04DB" w:rsidP="005F04DB">
                            <w:r>
                              <w:t>Fiscal General</w:t>
                            </w:r>
                          </w:p>
                          <w:p w14:paraId="3E5108F9" w14:textId="77777777" w:rsidR="005F04DB" w:rsidRDefault="005F04DB" w:rsidP="005F04DB">
                            <w:r>
                              <w:t>Oscar Fernando Chinchilla</w:t>
                            </w:r>
                          </w:p>
                          <w:p w14:paraId="45D1FF90" w14:textId="73D27208" w:rsidR="005F04DB" w:rsidRPr="005F04DB" w:rsidRDefault="005F04DB" w:rsidP="005F04DB">
                            <w:pPr>
                              <w:rPr>
                                <w:sz w:val="12"/>
                                <w:szCs w:val="12"/>
                              </w:rPr>
                            </w:pPr>
                            <w:r w:rsidRPr="005F04DB">
                              <w:rPr>
                                <w:sz w:val="12"/>
                                <w:szCs w:val="12"/>
                              </w:rPr>
                              <w:t xml:space="preserve">Lomas de Guijarro, Edificio Lomas Plaza II, </w:t>
                            </w:r>
                            <w:r>
                              <w:rPr>
                                <w:sz w:val="12"/>
                                <w:szCs w:val="12"/>
                              </w:rPr>
                              <w:br/>
                            </w:r>
                            <w:r w:rsidRPr="005F04DB">
                              <w:rPr>
                                <w:sz w:val="12"/>
                                <w:szCs w:val="12"/>
                              </w:rPr>
                              <w:t>Ave. República Dominicana, Tegucigalpa, M.D.C, Honduras</w:t>
                            </w:r>
                          </w:p>
                          <w:p w14:paraId="24461F9D" w14:textId="77777777" w:rsidR="005F04DB" w:rsidRDefault="005F04DB" w:rsidP="005F04DB">
                            <w:pPr>
                              <w:spacing w:before="60"/>
                            </w:pPr>
                            <w:r w:rsidRPr="005F04DB">
                              <w:rPr>
                                <w:b/>
                                <w:bCs/>
                              </w:rPr>
                              <w:t>c/o</w:t>
                            </w:r>
                            <w:r>
                              <w:t xml:space="preserve"> Ambassade de la République du Honduras</w:t>
                            </w:r>
                          </w:p>
                          <w:p w14:paraId="31379DE2" w14:textId="77777777" w:rsidR="005F04DB" w:rsidRDefault="005F04DB" w:rsidP="005F04DB">
                            <w:r>
                              <w:t>Avenue de France 23</w:t>
                            </w:r>
                          </w:p>
                          <w:p w14:paraId="5A4AFFC3" w14:textId="3DB0A465" w:rsidR="00D632AA" w:rsidRPr="003366A3" w:rsidRDefault="005F04DB" w:rsidP="005F04DB">
                            <w:r>
                              <w:t>1202 Genève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CB63E" id="_x0000_t202" coordsize="21600,21600" o:spt="202" path="m,l,21600r21600,l21600,xe">
                <v:stroke joinstyle="miter"/>
                <v:path gradientshapeok="t" o:connecttype="rect"/>
              </v:shapetype>
              <v:shape id="Text Box 67" o:spid="_x0000_s1030" type="#_x0000_t202" style="position:absolute;margin-left:351.4pt;margin-top:144.5pt;width:195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NP2wEAAJkDAAAOAAAAZHJzL2Uyb0RvYy54bWysU9tu2zAMfR+wfxD0vthJLxuMOEXXosOA&#10;7gJ0+wBZlm1htqiRSuzs60fJcbrL27AXgSalw3MO6e3NNPTiYJAsuFKuV7kUxmmorWtL+fXLw6s3&#10;UlBQrlY9OFPKoyF5s3v5Yjv6wmygg742KBjEUTH6UnYh+CLLSHdmULQCbxwXG8BBBf7ENqtRjYw+&#10;9Nkmz6+zEbD2CNoQcfZ+Lspdwm8ao8OnpiETRF9K5hbSiems4pnttqpoUfnO6hMN9Q8sBmUdNz1D&#10;3augxB7tX1CD1QgETVhpGDJoGqtN0sBq1vkfap465U3SwuaQP9tE/w9Wfzw8+c8owvQWJh5gEkH+&#10;EfQ3Eg7uOuVac4sIY2dUzY3X0bJs9FScnkarqaAIUo0foOYhq32ABDQ1OERXWKdgdB7A8Wy6mYLQ&#10;nNxcvr6+yrmkubbe5BcXm6vUQxXLc48U3hkYRAxKiTzVBK8OjxQiHVUsV2I3Bw+279Nke/dbgi/G&#10;TKIfGc/cw1RNwtalvIx9o5oK6iPrQZj3hfebgw7whxQj70op6fteoZGif+/Yk7hYS4BLUC2Bcpqf&#10;ljJIMYd3YV7AvUfbdow8u+7gln1rbFL0zOJEl+efhJ52NS7Yr9/p1vMftfsJAAD//wMAUEsDBBQA&#10;BgAIAAAAIQA2Bfsb4AAAAAwBAAAPAAAAZHJzL2Rvd25yZXYueG1sTI/BTsMwEETvSPyDtUjcqE0E&#10;bRLiVBWCExIiDQeOTrxNrMbrELtt+HucExxnZzT7ptjOdmBnnLxxJOF+JYAhtU4b6iR81q93KTAf&#10;FGk1OEIJP+hhW15fFSrX7kIVnvehY7GEfK4k9CGMOee+7dEqv3IjUvQObrIqRDl1XE/qEsvtwBMh&#10;1twqQ/FDr0Z87rE97k9Wwu6Lqhfz/d58VIfK1HUm6G19lPL2Zt49AQs4h78wLPgRHcrI1LgTac8G&#10;CRuRRPQgIUmzOGpJiGw5NRIeNukj8LLg/0eUvwAAAP//AwBQSwECLQAUAAYACAAAACEAtoM4kv4A&#10;AADhAQAAEwAAAAAAAAAAAAAAAAAAAAAAW0NvbnRlbnRfVHlwZXNdLnhtbFBLAQItABQABgAIAAAA&#10;IQA4/SH/1gAAAJQBAAALAAAAAAAAAAAAAAAAAC8BAABfcmVscy8ucmVsc1BLAQItABQABgAIAAAA&#10;IQDfrONP2wEAAJkDAAAOAAAAAAAAAAAAAAAAAC4CAABkcnMvZTJvRG9jLnhtbFBLAQItABQABgAI&#10;AAAAIQA2Bfsb4AAAAAwBAAAPAAAAAAAAAAAAAAAAADUEAABkcnMvZG93bnJldi54bWxQSwUGAAAA&#10;AAQABADzAAAAQgUAAAAA&#10;" o:allowincell="f" o:allowoverlap="f" filled="f" stroked="f">
                <v:textbox inset="0,0,0,0">
                  <w:txbxContent>
                    <w:p w14:paraId="31B9C1EA" w14:textId="77777777" w:rsidR="005F04DB" w:rsidRDefault="005F04DB" w:rsidP="005F04DB">
                      <w:r>
                        <w:t>Fiscal General</w:t>
                      </w:r>
                    </w:p>
                    <w:p w14:paraId="3E5108F9" w14:textId="77777777" w:rsidR="005F04DB" w:rsidRDefault="005F04DB" w:rsidP="005F04DB">
                      <w:r>
                        <w:t>Oscar Fernando Chinchilla</w:t>
                      </w:r>
                    </w:p>
                    <w:p w14:paraId="45D1FF90" w14:textId="73D27208" w:rsidR="005F04DB" w:rsidRPr="005F04DB" w:rsidRDefault="005F04DB" w:rsidP="005F04DB">
                      <w:pPr>
                        <w:rPr>
                          <w:sz w:val="12"/>
                          <w:szCs w:val="12"/>
                        </w:rPr>
                      </w:pPr>
                      <w:r w:rsidRPr="005F04DB">
                        <w:rPr>
                          <w:sz w:val="12"/>
                          <w:szCs w:val="12"/>
                        </w:rPr>
                        <w:t xml:space="preserve">Lomas de Guijarro, Edificio Lomas Plaza II, </w:t>
                      </w:r>
                      <w:r>
                        <w:rPr>
                          <w:sz w:val="12"/>
                          <w:szCs w:val="12"/>
                        </w:rPr>
                        <w:br/>
                      </w:r>
                      <w:r w:rsidRPr="005F04DB">
                        <w:rPr>
                          <w:sz w:val="12"/>
                          <w:szCs w:val="12"/>
                        </w:rPr>
                        <w:t>Ave. República Dominicana, Tegucigalpa, M.D.C, Honduras</w:t>
                      </w:r>
                    </w:p>
                    <w:p w14:paraId="24461F9D" w14:textId="77777777" w:rsidR="005F04DB" w:rsidRDefault="005F04DB" w:rsidP="005F04DB">
                      <w:pPr>
                        <w:spacing w:before="60"/>
                      </w:pPr>
                      <w:r w:rsidRPr="005F04DB">
                        <w:rPr>
                          <w:b/>
                          <w:bCs/>
                        </w:rPr>
                        <w:t>c/o</w:t>
                      </w:r>
                      <w:r>
                        <w:t xml:space="preserve"> Ambassade de la République du Honduras</w:t>
                      </w:r>
                    </w:p>
                    <w:p w14:paraId="31379DE2" w14:textId="77777777" w:rsidR="005F04DB" w:rsidRDefault="005F04DB" w:rsidP="005F04DB">
                      <w:r>
                        <w:t>Avenue de France 23</w:t>
                      </w:r>
                    </w:p>
                    <w:p w14:paraId="5A4AFFC3" w14:textId="3DB0A465" w:rsidR="00D632AA" w:rsidRPr="003366A3" w:rsidRDefault="005F04DB" w:rsidP="005F04DB">
                      <w:r>
                        <w:t>1202 Genève</w:t>
                      </w:r>
                    </w:p>
                  </w:txbxContent>
                </v:textbox>
                <w10:wrap anchorx="page" anchory="page"/>
                <w10:anchorlock/>
              </v:shape>
            </w:pict>
          </mc:Fallback>
        </mc:AlternateContent>
      </w:r>
      <w:r w:rsidR="00CA7BFB" w:rsidRPr="006E0E3E">
        <w:rPr>
          <w:sz w:val="18"/>
          <w:lang w:val="de-CH"/>
        </w:rPr>
        <w:t>Sehr geehrter Herr Generalstaatsanwalt</w:t>
      </w:r>
    </w:p>
    <w:p w14:paraId="1F5ADBBD" w14:textId="03315316" w:rsidR="005C3EBE" w:rsidRPr="005C3EBE" w:rsidRDefault="005C3EBE" w:rsidP="005C3EBE">
      <w:pPr>
        <w:pStyle w:val="AbschnittBriefe"/>
        <w:spacing w:after="120"/>
        <w:rPr>
          <w:sz w:val="18"/>
          <w:lang w:val="de-CH"/>
        </w:rPr>
      </w:pPr>
      <w:r w:rsidRPr="005C3EBE">
        <w:rPr>
          <w:sz w:val="18"/>
          <w:lang w:val="de-CH"/>
        </w:rPr>
        <w:t xml:space="preserve">Acht Umwelt- und Menschenrechtsaktivisten vom Fluss Guapinol in Honduras befinden sich seit mehr als zwei Jahren in Untersuchungshaft. Sie hatten sich für geschützte Wasserquellen eingesetzt, die durch ein Bergbauprojekt gefährdet sind. </w:t>
      </w:r>
    </w:p>
    <w:p w14:paraId="7BACA82A" w14:textId="13A3A841" w:rsidR="005C3EBE" w:rsidRPr="005C3EBE" w:rsidRDefault="005C3EBE" w:rsidP="005C3EBE">
      <w:pPr>
        <w:pStyle w:val="AbschnittBriefe"/>
        <w:spacing w:after="120"/>
        <w:rPr>
          <w:sz w:val="18"/>
          <w:lang w:val="de-CH"/>
        </w:rPr>
      </w:pPr>
      <w:r w:rsidRPr="005C3EBE">
        <w:rPr>
          <w:sz w:val="18"/>
          <w:lang w:val="de-CH"/>
        </w:rPr>
        <w:t xml:space="preserve">Die Anklagen </w:t>
      </w:r>
      <w:r>
        <w:rPr>
          <w:sz w:val="18"/>
          <w:lang w:val="de-CH"/>
        </w:rPr>
        <w:t xml:space="preserve">gegen </w:t>
      </w:r>
      <w:r w:rsidRPr="005C3EBE">
        <w:rPr>
          <w:b/>
          <w:bCs/>
          <w:sz w:val="18"/>
          <w:lang w:val="de-CH"/>
        </w:rPr>
        <w:t>José Daniel Márquez, Kelvin Alejandro Romero, José Abelino Cedillo, Porfirio Sorto Cedillo, Ewer Alexander Cedillo, Orbin Nahún Hernández, Arnol Javier Alemán und Jeremías Martínez Díaz</w:t>
      </w:r>
      <w:r w:rsidRPr="005C3EBE">
        <w:rPr>
          <w:sz w:val="18"/>
          <w:lang w:val="de-CH"/>
        </w:rPr>
        <w:t xml:space="preserve"> sind politisch motiviert. Die Strafverfolgung hat zum Ziel, die Aktivisten für ihre Umwelt und Menschenrechtsarbeit zu bestrafen. </w:t>
      </w:r>
    </w:p>
    <w:p w14:paraId="29BC508A" w14:textId="247746BC" w:rsidR="005C3EBE" w:rsidRPr="005C3EBE" w:rsidRDefault="005C3EBE" w:rsidP="005C3EBE">
      <w:pPr>
        <w:pStyle w:val="AbschnittBriefe"/>
        <w:spacing w:after="120"/>
        <w:rPr>
          <w:sz w:val="18"/>
          <w:lang w:val="de-CH"/>
        </w:rPr>
      </w:pPr>
      <w:r w:rsidRPr="005C3EBE">
        <w:rPr>
          <w:sz w:val="18"/>
          <w:lang w:val="de-CH"/>
        </w:rPr>
        <w:t>Nach mehr als zwei Jahren in Untersuchungshaft begann die Gerichtsverhandlung am 1. Dezember 2021. Sie wurde bereits zwei Mal ausgesetzt</w:t>
      </w:r>
      <w:r w:rsidR="00584CFE">
        <w:rPr>
          <w:sz w:val="18"/>
          <w:lang w:val="de-CH"/>
        </w:rPr>
        <w:t>.</w:t>
      </w:r>
      <w:r w:rsidRPr="005C3EBE">
        <w:rPr>
          <w:sz w:val="18"/>
          <w:lang w:val="de-CH"/>
        </w:rPr>
        <w:t xml:space="preserve"> </w:t>
      </w:r>
      <w:r w:rsidR="00584CFE">
        <w:rPr>
          <w:sz w:val="18"/>
          <w:lang w:val="de-CH"/>
        </w:rPr>
        <w:t>A</w:t>
      </w:r>
      <w:r w:rsidRPr="005C3EBE">
        <w:rPr>
          <w:sz w:val="18"/>
          <w:lang w:val="de-CH"/>
        </w:rPr>
        <w:t>m 10. Dezember nahm das Strafgericht von Tocoa auf Antrag der Staatsanwaltschaft und der ILP einen weiteren Anklagepunkt</w:t>
      </w:r>
      <w:r w:rsidR="00584CFE">
        <w:rPr>
          <w:sz w:val="18"/>
          <w:lang w:val="de-CH"/>
        </w:rPr>
        <w:t xml:space="preserve"> </w:t>
      </w:r>
      <w:r w:rsidRPr="005C3EBE">
        <w:rPr>
          <w:sz w:val="18"/>
          <w:lang w:val="de-CH"/>
        </w:rPr>
        <w:t xml:space="preserve">auf. </w:t>
      </w:r>
    </w:p>
    <w:p w14:paraId="386A8C95" w14:textId="0EE151AC" w:rsidR="005C3EBE" w:rsidRPr="005C3EBE" w:rsidRDefault="005C3EBE" w:rsidP="005C3EBE">
      <w:pPr>
        <w:pStyle w:val="AbschnittBriefe"/>
        <w:spacing w:after="120"/>
        <w:rPr>
          <w:sz w:val="18"/>
          <w:lang w:val="de-CH"/>
        </w:rPr>
      </w:pPr>
      <w:r w:rsidRPr="005C3EBE">
        <w:rPr>
          <w:sz w:val="18"/>
          <w:lang w:val="de-CH"/>
        </w:rPr>
        <w:t xml:space="preserve">Die Verteidigung reichte am 14. Dezember beim obersten Gerichtshof ein Haftprüfungsgesuch ein. Grund dafür ist die Verlängerung der Untersuchungshaft um sechs Monate, wie sie von der Generalstaatsanwaltschaft im August 2021 beantragt und vom Obersten Gerichtshof genehmigt wurde. </w:t>
      </w:r>
    </w:p>
    <w:p w14:paraId="2FE81CA5" w14:textId="7506EFE0" w:rsidR="005C3EBE" w:rsidRPr="00584CFE" w:rsidRDefault="005C3EBE" w:rsidP="005C3EBE">
      <w:pPr>
        <w:pStyle w:val="AbschnittBriefe"/>
        <w:spacing w:after="120"/>
        <w:rPr>
          <w:b/>
          <w:bCs/>
          <w:sz w:val="18"/>
          <w:lang w:val="de-CH"/>
        </w:rPr>
      </w:pPr>
      <w:r w:rsidRPr="00584CFE">
        <w:rPr>
          <w:b/>
          <w:bCs/>
          <w:sz w:val="18"/>
          <w:lang w:val="de-CH"/>
        </w:rPr>
        <w:t xml:space="preserve">Die Präsidentin Xiomara Castro verurteilte am 11. Dezember 2021 die Kriminalisierung von Menschenrechtsverteidiger*innen in Hondruas und forderte die Freilassung der Guapinol-Acht. </w:t>
      </w:r>
    </w:p>
    <w:p w14:paraId="48E5AE29" w14:textId="22BF9CBD" w:rsidR="00D632AA" w:rsidRPr="00625E30" w:rsidRDefault="005C3EBE" w:rsidP="005C3EBE">
      <w:pPr>
        <w:pStyle w:val="AbschnittBriefe"/>
        <w:spacing w:after="120"/>
        <w:rPr>
          <w:b/>
          <w:bCs/>
          <w:sz w:val="18"/>
          <w:lang w:val="de-CH"/>
        </w:rPr>
      </w:pPr>
      <w:r w:rsidRPr="00625E30">
        <w:rPr>
          <w:b/>
          <w:bCs/>
          <w:sz w:val="18"/>
          <w:lang w:val="de-CH"/>
        </w:rPr>
        <w:t>Ich bitte Sie, alle nötigen Schritte zu unternehmen, um die strafrechtliche Verfolgung der acht Umweltaktivisten vom Fluss Guapinol zu beenden und dass sie sofort und bedingungslos freigelassen werden.</w:t>
      </w:r>
    </w:p>
    <w:p w14:paraId="2602B18F" w14:textId="77777777" w:rsidR="005C3EBE" w:rsidRPr="00625E30" w:rsidRDefault="005C3EBE" w:rsidP="005C3EBE">
      <w:pPr>
        <w:pStyle w:val="AbschnittBriefe"/>
        <w:rPr>
          <w:sz w:val="18"/>
          <w:lang w:val="de-CH"/>
        </w:rPr>
      </w:pPr>
    </w:p>
    <w:p w14:paraId="2E5734BC" w14:textId="77777777" w:rsidR="00D632AA" w:rsidRPr="00B911AC" w:rsidRDefault="00D632AA" w:rsidP="00D632AA">
      <w:pPr>
        <w:pStyle w:val="AbschnittBriefe"/>
        <w:rPr>
          <w:sz w:val="18"/>
          <w:lang w:val="de-CH"/>
        </w:rPr>
      </w:pPr>
      <w:r w:rsidRPr="00625E30">
        <w:rPr>
          <w:sz w:val="18"/>
          <w:lang w:val="de-CH"/>
        </w:rPr>
        <w:t>Hochachtungsvoll,</w:t>
      </w:r>
    </w:p>
    <w:p w14:paraId="628EE1F8" w14:textId="77777777" w:rsidR="00D632AA" w:rsidRPr="00B911AC" w:rsidRDefault="00D632AA" w:rsidP="00D632AA">
      <w:pPr>
        <w:pStyle w:val="AbschnittBriefe"/>
        <w:rPr>
          <w:sz w:val="18"/>
          <w:lang w:val="de-CH"/>
        </w:rPr>
      </w:pPr>
    </w:p>
    <w:p w14:paraId="1E7FC07C" w14:textId="77777777" w:rsidR="00D632AA" w:rsidRPr="00B911AC" w:rsidRDefault="00D632AA" w:rsidP="00D632AA">
      <w:pPr>
        <w:pStyle w:val="AbschnittBriefe"/>
        <w:rPr>
          <w:sz w:val="18"/>
          <w:lang w:val="de-CH"/>
        </w:rPr>
      </w:pPr>
    </w:p>
    <w:p w14:paraId="7CE3488A" w14:textId="766A3118" w:rsidR="00546764" w:rsidRPr="00B911AC" w:rsidRDefault="00C55D08" w:rsidP="00E412DD">
      <w:pPr>
        <w:pStyle w:val="AbschnittBriefe"/>
        <w:rPr>
          <w:sz w:val="18"/>
          <w:lang w:val="de-CH"/>
        </w:rPr>
      </w:pPr>
      <w:r w:rsidRPr="00B911AC">
        <w:rPr>
          <w:noProof/>
          <w:sz w:val="18"/>
        </w:rPr>
        <mc:AlternateContent>
          <mc:Choice Requires="wps">
            <w:drawing>
              <wp:anchor distT="0" distB="0" distL="114300" distR="114300" simplePos="0" relativeHeight="251662848" behindDoc="0" locked="1" layoutInCell="0" allowOverlap="0" wp14:anchorId="4B784582" wp14:editId="58424A72">
                <wp:simplePos x="0" y="0"/>
                <wp:positionH relativeFrom="page">
                  <wp:posOffset>900430</wp:posOffset>
                </wp:positionH>
                <wp:positionV relativeFrom="page">
                  <wp:posOffset>9695815</wp:posOffset>
                </wp:positionV>
                <wp:extent cx="6120130" cy="424815"/>
                <wp:effectExtent l="0" t="0" r="0" b="4445"/>
                <wp:wrapNone/>
                <wp:docPr id="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1AF32" w14:textId="77777777" w:rsidR="00D632AA" w:rsidRDefault="00D632AA" w:rsidP="00D632AA">
                            <w:pPr>
                              <w:rPr>
                                <w:b/>
                              </w:rPr>
                            </w:pPr>
                            <w:r>
                              <w:rPr>
                                <w:b/>
                              </w:rPr>
                              <w:t>Kopie:</w:t>
                            </w:r>
                          </w:p>
                          <w:p w14:paraId="43E99161" w14:textId="77777777" w:rsidR="007226FA" w:rsidRDefault="007226FA" w:rsidP="007226FA">
                            <w:r>
                              <w:t>Ambassade de la République du Honduras, Avenue de France 23, 1202 Genève</w:t>
                            </w:r>
                          </w:p>
                          <w:p w14:paraId="135AE05E" w14:textId="727B13AC" w:rsidR="00D632AA" w:rsidRDefault="007226FA" w:rsidP="007226FA">
                            <w:r>
                              <w:t>Fax: 022 / 710 07 66 / E-Mail: mission@hondurasginebra.ch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84582" id="Text Box 68" o:spid="_x0000_s1031" type="#_x0000_t202" style="position:absolute;margin-left:70.9pt;margin-top:763.45pt;width:481.9pt;height:33.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gjj3HOIAAAAOAQAADwAAAGRycy9kb3ducmV2LnhtbEyPwU7DMBBE70j9B2srcaNOCo2a&#10;EKeqEJyQEGk4cHRiN7Ear0PstuHv2ZzKbWd3NPsm3022Zxc9euNQQLyKgGlsnDLYCviq3h62wHyQ&#10;qGTvUAv41R52xeIul5lyVyz15RBaRiHoMymgC2HIOPdNp630KzdopNvRjVYGkmPL1SivFG57vo6i&#10;hFtpkD50ctAvnW5Oh7MVsP/G8tX8fNSf5bE0VZVG+J6chLhfTvtnYEFP4WaGGZ/QoSCm2p1RedaT&#10;fooJPdCwWScpsNkSR5sEWD3v0sct8CLn/2sUfwAAAP//AwBQSwECLQAUAAYACAAAACEAtoM4kv4A&#10;AADhAQAAEwAAAAAAAAAAAAAAAAAAAAAAW0NvbnRlbnRfVHlwZXNdLnhtbFBLAQItABQABgAIAAAA&#10;IQA4/SH/1gAAAJQBAAALAAAAAAAAAAAAAAAAAC8BAABfcmVscy8ucmVsc1BLAQItABQABgAIAAAA&#10;IQDseiWp2QEAAJgDAAAOAAAAAAAAAAAAAAAAAC4CAABkcnMvZTJvRG9jLnhtbFBLAQItABQABgAI&#10;AAAAIQCCOPcc4gAAAA4BAAAPAAAAAAAAAAAAAAAAADMEAABkcnMvZG93bnJldi54bWxQSwUGAAAA&#10;AAQABADzAAAAQgUAAAAA&#10;" o:allowincell="f" o:allowoverlap="f" filled="f" stroked="f">
                <v:textbox inset="0,0,0,0">
                  <w:txbxContent>
                    <w:p w14:paraId="3B71AF32" w14:textId="77777777" w:rsidR="00D632AA" w:rsidRDefault="00D632AA" w:rsidP="00D632AA">
                      <w:pPr>
                        <w:rPr>
                          <w:b/>
                        </w:rPr>
                      </w:pPr>
                      <w:r>
                        <w:rPr>
                          <w:b/>
                        </w:rPr>
                        <w:t>Kopie:</w:t>
                      </w:r>
                    </w:p>
                    <w:p w14:paraId="43E99161" w14:textId="77777777" w:rsidR="007226FA" w:rsidRDefault="007226FA" w:rsidP="007226FA">
                      <w:r>
                        <w:t>Ambassade de la République du Honduras, Avenue de France 23, 1202 Genève</w:t>
                      </w:r>
                    </w:p>
                    <w:p w14:paraId="135AE05E" w14:textId="727B13AC" w:rsidR="00D632AA" w:rsidRDefault="007226FA" w:rsidP="007226FA">
                      <w:r>
                        <w:t>Fax: 022 / 710 07 66 / E-Mail: mission@hondurasginebra.ch</w:t>
                      </w:r>
                    </w:p>
                  </w:txbxContent>
                </v:textbox>
                <w10:wrap anchorx="page" anchory="page"/>
                <w10:anchorlock/>
              </v:shape>
            </w:pict>
          </mc:Fallback>
        </mc:AlternateContent>
      </w:r>
    </w:p>
    <w:sectPr w:rsidR="00546764" w:rsidRPr="00B911AC"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AC6C" w14:textId="77777777" w:rsidR="004B24C4" w:rsidRPr="008702FA" w:rsidRDefault="004B24C4" w:rsidP="00553907">
      <w:r w:rsidRPr="008702FA">
        <w:separator/>
      </w:r>
    </w:p>
  </w:endnote>
  <w:endnote w:type="continuationSeparator" w:id="0">
    <w:p w14:paraId="4899643D" w14:textId="77777777" w:rsidR="004B24C4" w:rsidRPr="008702FA" w:rsidRDefault="004B24C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AF64" w14:textId="6364C0DA" w:rsidR="00E412DD" w:rsidRPr="00320343" w:rsidRDefault="00C55D08"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29F0B21C" wp14:editId="16CA211B">
              <wp:simplePos x="0" y="0"/>
              <wp:positionH relativeFrom="column">
                <wp:posOffset>5492750</wp:posOffset>
              </wp:positionH>
              <wp:positionV relativeFrom="paragraph">
                <wp:posOffset>3761740</wp:posOffset>
              </wp:positionV>
              <wp:extent cx="1148715" cy="565785"/>
              <wp:effectExtent l="0" t="1270" r="0" b="4445"/>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C4261" w14:textId="77777777" w:rsidR="00E412DD" w:rsidRDefault="00E412DD" w:rsidP="00E412DD">
                          <w:r>
                            <w:rPr>
                              <w:rFonts w:ascii="Amnesty Trade Gothic" w:hAnsi="Amnesty Trade Gothic"/>
                              <w:noProof/>
                              <w:sz w:val="36"/>
                              <w:lang w:val="de-CH" w:eastAsia="de-CH"/>
                            </w:rPr>
                            <w:drawing>
                              <wp:inline distT="0" distB="0" distL="0" distR="0" wp14:anchorId="0D0309CB" wp14:editId="489B699E">
                                <wp:extent cx="959485" cy="34480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0B21C"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1B1C4261" w14:textId="77777777" w:rsidR="00E412DD" w:rsidRDefault="00E412DD" w:rsidP="00E412DD">
                    <w:r>
                      <w:rPr>
                        <w:rFonts w:ascii="Amnesty Trade Gothic" w:hAnsi="Amnesty Trade Gothic"/>
                        <w:noProof/>
                        <w:sz w:val="36"/>
                        <w:lang w:val="de-CH" w:eastAsia="de-CH"/>
                      </w:rPr>
                      <w:drawing>
                        <wp:inline distT="0" distB="0" distL="0" distR="0" wp14:anchorId="0D0309CB" wp14:editId="489B699E">
                          <wp:extent cx="959485" cy="34480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71DF3A7C"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64384" behindDoc="1" locked="1" layoutInCell="1" allowOverlap="1" wp14:anchorId="11ED9C63" wp14:editId="3D2257AD">
          <wp:simplePos x="0" y="0"/>
          <wp:positionH relativeFrom="page">
            <wp:posOffset>6266626</wp:posOffset>
          </wp:positionH>
          <wp:positionV relativeFrom="page">
            <wp:posOffset>9934832</wp:posOffset>
          </wp:positionV>
          <wp:extent cx="807085" cy="312420"/>
          <wp:effectExtent l="0" t="0" r="0" b="0"/>
          <wp:wrapNone/>
          <wp:docPr id="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 </w:t>
    </w:r>
    <w:r w:rsidRPr="0070253A">
      <w:rPr>
        <w:lang w:val="en-GB"/>
      </w:rPr>
      <w:t>F: +41 31 307 22 33 .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C2D0"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8974" w14:textId="77777777" w:rsidR="002F0468" w:rsidRPr="00AE4BD1" w:rsidRDefault="005944A1" w:rsidP="005944A1">
    <w:pPr>
      <w:pStyle w:val="Fuzeile"/>
    </w:pPr>
    <w:r w:rsidRPr="00AE4BD1">
      <w:t xml:space="preserve">Kopie an: </w:t>
    </w:r>
  </w:p>
  <w:p w14:paraId="798DC662"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3D1F" w14:textId="77777777" w:rsidR="004B24C4" w:rsidRPr="008702FA" w:rsidRDefault="004B24C4" w:rsidP="00553907">
      <w:r w:rsidRPr="008702FA">
        <w:separator/>
      </w:r>
    </w:p>
  </w:footnote>
  <w:footnote w:type="continuationSeparator" w:id="0">
    <w:p w14:paraId="083599D2" w14:textId="77777777" w:rsidR="004B24C4" w:rsidRPr="008702FA" w:rsidRDefault="004B24C4"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2CD4" w14:textId="72A783CA" w:rsidR="002F0468" w:rsidRPr="008F5CC4" w:rsidRDefault="00C55D08"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204359F" wp14:editId="6F538879">
              <wp:simplePos x="0" y="0"/>
              <wp:positionH relativeFrom="page">
                <wp:posOffset>215900</wp:posOffset>
              </wp:positionH>
              <wp:positionV relativeFrom="page">
                <wp:posOffset>5328920</wp:posOffset>
              </wp:positionV>
              <wp:extent cx="269875" cy="0"/>
              <wp:effectExtent l="6350" t="13970" r="9525" b="5080"/>
              <wp:wrapNone/>
              <wp:docPr id="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5EB77"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689FC51" wp14:editId="5508336C">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90501"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16A1641A" wp14:editId="301AD2B3">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0CE75"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7497" w14:textId="474DE6D4" w:rsidR="002F0468" w:rsidRPr="008B30EC" w:rsidRDefault="00C55D08"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488A0785" wp14:editId="4D977AC6">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8BA6B"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387882BF" w14:textId="78A001E9" w:rsidR="005944A1" w:rsidRPr="008B30EC" w:rsidRDefault="00C55D08"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24F5D7E" wp14:editId="5D03DF72">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9896B"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69C2A55B" wp14:editId="4A674152">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7E297"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23CB494"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C4"/>
    <w:rsid w:val="00025C14"/>
    <w:rsid w:val="00040CB3"/>
    <w:rsid w:val="00052667"/>
    <w:rsid w:val="00057E0D"/>
    <w:rsid w:val="000A33C9"/>
    <w:rsid w:val="000A52DC"/>
    <w:rsid w:val="000C30C8"/>
    <w:rsid w:val="000C3A18"/>
    <w:rsid w:val="000C59A4"/>
    <w:rsid w:val="000D05AF"/>
    <w:rsid w:val="000D1E1A"/>
    <w:rsid w:val="000D63CF"/>
    <w:rsid w:val="000D7A6D"/>
    <w:rsid w:val="000E7B00"/>
    <w:rsid w:val="00104A2C"/>
    <w:rsid w:val="00107195"/>
    <w:rsid w:val="00124057"/>
    <w:rsid w:val="00126176"/>
    <w:rsid w:val="001518DF"/>
    <w:rsid w:val="0015194A"/>
    <w:rsid w:val="001613BE"/>
    <w:rsid w:val="00186C2E"/>
    <w:rsid w:val="001877AE"/>
    <w:rsid w:val="00197F0C"/>
    <w:rsid w:val="001B3614"/>
    <w:rsid w:val="001C19D1"/>
    <w:rsid w:val="001C45B4"/>
    <w:rsid w:val="001D501A"/>
    <w:rsid w:val="00224644"/>
    <w:rsid w:val="00241ED9"/>
    <w:rsid w:val="00256D0B"/>
    <w:rsid w:val="002609C7"/>
    <w:rsid w:val="00262EEF"/>
    <w:rsid w:val="00270E69"/>
    <w:rsid w:val="002713BA"/>
    <w:rsid w:val="00275983"/>
    <w:rsid w:val="00276417"/>
    <w:rsid w:val="0028076B"/>
    <w:rsid w:val="002954BA"/>
    <w:rsid w:val="002C3D08"/>
    <w:rsid w:val="002E751E"/>
    <w:rsid w:val="002F0468"/>
    <w:rsid w:val="00320343"/>
    <w:rsid w:val="00321C4E"/>
    <w:rsid w:val="003300EB"/>
    <w:rsid w:val="003366A3"/>
    <w:rsid w:val="00367A23"/>
    <w:rsid w:val="00370680"/>
    <w:rsid w:val="00374B46"/>
    <w:rsid w:val="00383BC9"/>
    <w:rsid w:val="00387FE5"/>
    <w:rsid w:val="00396E52"/>
    <w:rsid w:val="003A54D8"/>
    <w:rsid w:val="003B48C0"/>
    <w:rsid w:val="003C09E1"/>
    <w:rsid w:val="003C6A71"/>
    <w:rsid w:val="003D0D06"/>
    <w:rsid w:val="003E5A5A"/>
    <w:rsid w:val="003E6FFE"/>
    <w:rsid w:val="003E77CB"/>
    <w:rsid w:val="003F2034"/>
    <w:rsid w:val="004003E1"/>
    <w:rsid w:val="0041222D"/>
    <w:rsid w:val="00422305"/>
    <w:rsid w:val="004236BB"/>
    <w:rsid w:val="00424B20"/>
    <w:rsid w:val="00430DF5"/>
    <w:rsid w:val="00446E7B"/>
    <w:rsid w:val="00452C2E"/>
    <w:rsid w:val="00456866"/>
    <w:rsid w:val="00477E1F"/>
    <w:rsid w:val="00495EA2"/>
    <w:rsid w:val="004B15D3"/>
    <w:rsid w:val="004B24C4"/>
    <w:rsid w:val="004B2C97"/>
    <w:rsid w:val="004B7173"/>
    <w:rsid w:val="004C1E0D"/>
    <w:rsid w:val="004D3F70"/>
    <w:rsid w:val="004E1EBE"/>
    <w:rsid w:val="004E301A"/>
    <w:rsid w:val="004F05CC"/>
    <w:rsid w:val="004F129C"/>
    <w:rsid w:val="004F3441"/>
    <w:rsid w:val="004F55AD"/>
    <w:rsid w:val="004F6ED0"/>
    <w:rsid w:val="0050504D"/>
    <w:rsid w:val="00506E6C"/>
    <w:rsid w:val="00510A02"/>
    <w:rsid w:val="00510FEC"/>
    <w:rsid w:val="00522A46"/>
    <w:rsid w:val="00524E20"/>
    <w:rsid w:val="0052649A"/>
    <w:rsid w:val="00526988"/>
    <w:rsid w:val="005274CE"/>
    <w:rsid w:val="00527D2D"/>
    <w:rsid w:val="00534AE5"/>
    <w:rsid w:val="00540269"/>
    <w:rsid w:val="00546764"/>
    <w:rsid w:val="00552E5F"/>
    <w:rsid w:val="00553907"/>
    <w:rsid w:val="005744A5"/>
    <w:rsid w:val="005828C2"/>
    <w:rsid w:val="00584CFE"/>
    <w:rsid w:val="005864A0"/>
    <w:rsid w:val="005944A1"/>
    <w:rsid w:val="00594C6B"/>
    <w:rsid w:val="00595256"/>
    <w:rsid w:val="005C0044"/>
    <w:rsid w:val="005C3EBE"/>
    <w:rsid w:val="005D6620"/>
    <w:rsid w:val="005E2A56"/>
    <w:rsid w:val="005E49AB"/>
    <w:rsid w:val="005E584A"/>
    <w:rsid w:val="005F04DB"/>
    <w:rsid w:val="00600B0C"/>
    <w:rsid w:val="006058AB"/>
    <w:rsid w:val="00611F0E"/>
    <w:rsid w:val="00625E30"/>
    <w:rsid w:val="00631B61"/>
    <w:rsid w:val="00631DC2"/>
    <w:rsid w:val="00641F77"/>
    <w:rsid w:val="006634A1"/>
    <w:rsid w:val="006672F2"/>
    <w:rsid w:val="00673C40"/>
    <w:rsid w:val="0067489B"/>
    <w:rsid w:val="0067639B"/>
    <w:rsid w:val="006973E5"/>
    <w:rsid w:val="006B48F8"/>
    <w:rsid w:val="006B566F"/>
    <w:rsid w:val="006B7A40"/>
    <w:rsid w:val="006C4A39"/>
    <w:rsid w:val="006D0165"/>
    <w:rsid w:val="006E0E3E"/>
    <w:rsid w:val="006F04E8"/>
    <w:rsid w:val="006F5C8D"/>
    <w:rsid w:val="0070253A"/>
    <w:rsid w:val="007173F6"/>
    <w:rsid w:val="00720F40"/>
    <w:rsid w:val="007210EC"/>
    <w:rsid w:val="007226FA"/>
    <w:rsid w:val="00723B23"/>
    <w:rsid w:val="00725314"/>
    <w:rsid w:val="00725708"/>
    <w:rsid w:val="00735E44"/>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43313"/>
    <w:rsid w:val="0084680F"/>
    <w:rsid w:val="008508AA"/>
    <w:rsid w:val="00860EAD"/>
    <w:rsid w:val="00864C07"/>
    <w:rsid w:val="008702FA"/>
    <w:rsid w:val="00890408"/>
    <w:rsid w:val="00894BFA"/>
    <w:rsid w:val="008A4D9D"/>
    <w:rsid w:val="008B2FC9"/>
    <w:rsid w:val="008C3926"/>
    <w:rsid w:val="008D1C31"/>
    <w:rsid w:val="008D67A4"/>
    <w:rsid w:val="008E6C86"/>
    <w:rsid w:val="0092363B"/>
    <w:rsid w:val="00927CA1"/>
    <w:rsid w:val="00935696"/>
    <w:rsid w:val="00940EDE"/>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66D4"/>
    <w:rsid w:val="00A473A9"/>
    <w:rsid w:val="00A73236"/>
    <w:rsid w:val="00A84C25"/>
    <w:rsid w:val="00AC6D60"/>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711F1"/>
    <w:rsid w:val="00B71A56"/>
    <w:rsid w:val="00B71CB1"/>
    <w:rsid w:val="00B73E40"/>
    <w:rsid w:val="00B745DF"/>
    <w:rsid w:val="00B81247"/>
    <w:rsid w:val="00B813D5"/>
    <w:rsid w:val="00B842F2"/>
    <w:rsid w:val="00B911AC"/>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172D6"/>
    <w:rsid w:val="00C20F20"/>
    <w:rsid w:val="00C231DC"/>
    <w:rsid w:val="00C25283"/>
    <w:rsid w:val="00C2774F"/>
    <w:rsid w:val="00C303DA"/>
    <w:rsid w:val="00C333F9"/>
    <w:rsid w:val="00C41534"/>
    <w:rsid w:val="00C46CA4"/>
    <w:rsid w:val="00C4784D"/>
    <w:rsid w:val="00C52895"/>
    <w:rsid w:val="00C5556A"/>
    <w:rsid w:val="00C55D08"/>
    <w:rsid w:val="00C562D4"/>
    <w:rsid w:val="00C71FD1"/>
    <w:rsid w:val="00C91ED6"/>
    <w:rsid w:val="00CA05F1"/>
    <w:rsid w:val="00CA2B0D"/>
    <w:rsid w:val="00CA7BFB"/>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32AA"/>
    <w:rsid w:val="00D655CE"/>
    <w:rsid w:val="00D72DA4"/>
    <w:rsid w:val="00DA40D0"/>
    <w:rsid w:val="00DD21D2"/>
    <w:rsid w:val="00DD2C87"/>
    <w:rsid w:val="00DF5E3F"/>
    <w:rsid w:val="00DF632B"/>
    <w:rsid w:val="00E05602"/>
    <w:rsid w:val="00E210BF"/>
    <w:rsid w:val="00E412DD"/>
    <w:rsid w:val="00E5703F"/>
    <w:rsid w:val="00E61FCC"/>
    <w:rsid w:val="00E65399"/>
    <w:rsid w:val="00E66C2C"/>
    <w:rsid w:val="00E71267"/>
    <w:rsid w:val="00E85EF1"/>
    <w:rsid w:val="00E90310"/>
    <w:rsid w:val="00E93105"/>
    <w:rsid w:val="00E94E47"/>
    <w:rsid w:val="00E9716E"/>
    <w:rsid w:val="00EA0B8B"/>
    <w:rsid w:val="00EA59DB"/>
    <w:rsid w:val="00EB0746"/>
    <w:rsid w:val="00EB1CE1"/>
    <w:rsid w:val="00EB23F6"/>
    <w:rsid w:val="00EB3B4B"/>
    <w:rsid w:val="00EC5692"/>
    <w:rsid w:val="00EC63DE"/>
    <w:rsid w:val="00EE1DA6"/>
    <w:rsid w:val="00EE3746"/>
    <w:rsid w:val="00EE7BBB"/>
    <w:rsid w:val="00EF0492"/>
    <w:rsid w:val="00EF0BFE"/>
    <w:rsid w:val="00EF4B31"/>
    <w:rsid w:val="00F03744"/>
    <w:rsid w:val="00F16A11"/>
    <w:rsid w:val="00F357B1"/>
    <w:rsid w:val="00F46009"/>
    <w:rsid w:val="00F50585"/>
    <w:rsid w:val="00F53CBA"/>
    <w:rsid w:val="00F808C9"/>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91AC1"/>
  <w15:docId w15:val="{DE53113D-BC51-4179-970C-4190E534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ice.gov.ng" TargetMode="External"/><Relationship Id="rId13" Type="http://schemas.openxmlformats.org/officeDocument/2006/relationships/hyperlink" Target="mailto:walleskaz@yahoo.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ch/de/mitmachen/briefe-schreiben/briefe-gegen-das-vergessen/dok" TargetMode="External"/><Relationship Id="rId12" Type="http://schemas.openxmlformats.org/officeDocument/2006/relationships/hyperlink" Target="mailto:fiscaliageneralhnd@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ch/de/mitmachen/briefe-schreiben/briefe-gegen-das-vergessen/do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nigerianbern.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fmic.gov.ng/contact-us/" TargetMode="External"/><Relationship Id="rId14" Type="http://schemas.openxmlformats.org/officeDocument/2006/relationships/hyperlink" Target="mailto:mission@hondurasginebra.ch"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1303</Words>
  <Characters>9104</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25</cp:revision>
  <cp:lastPrinted>1899-12-31T23:00:00Z</cp:lastPrinted>
  <dcterms:created xsi:type="dcterms:W3CDTF">2022-01-25T14:27:00Z</dcterms:created>
  <dcterms:modified xsi:type="dcterms:W3CDTF">2022-02-08T17:31:00Z</dcterms:modified>
</cp:coreProperties>
</file>