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F57C57" w:rsidTr="009C3542">
        <w:trPr>
          <w:trHeight w:val="397"/>
        </w:trPr>
        <w:tc>
          <w:tcPr>
            <w:tcW w:w="1949" w:type="pct"/>
          </w:tcPr>
          <w:p w:rsidR="00D1445A" w:rsidRPr="00F57C57" w:rsidRDefault="00025C14" w:rsidP="00186C2E">
            <w:pPr>
              <w:pStyle w:val="BgdV12P"/>
            </w:pPr>
            <w:r w:rsidRPr="00F57C57">
              <w:t>Briefe gegen das Vergessen</w:t>
            </w:r>
            <w:r w:rsidR="00D1445A" w:rsidRPr="00F57C57">
              <w:t xml:space="preserve"> - 1/3</w:t>
            </w:r>
          </w:p>
        </w:tc>
        <w:tc>
          <w:tcPr>
            <w:tcW w:w="3051" w:type="pct"/>
          </w:tcPr>
          <w:p w:rsidR="00D1445A" w:rsidRPr="00F57C57" w:rsidRDefault="00815104" w:rsidP="001877AE">
            <w:pPr>
              <w:pStyle w:val="MonatJahr12P"/>
            </w:pPr>
            <w:r w:rsidRPr="00F57C57">
              <w:t>Juni 2017</w:t>
            </w:r>
          </w:p>
        </w:tc>
      </w:tr>
      <w:tr w:rsidR="008C3926" w:rsidRPr="00F57C57">
        <w:trPr>
          <w:trHeight w:val="583"/>
        </w:trPr>
        <w:tc>
          <w:tcPr>
            <w:tcW w:w="5000" w:type="pct"/>
            <w:gridSpan w:val="2"/>
            <w:vAlign w:val="bottom"/>
          </w:tcPr>
          <w:p w:rsidR="008C3926" w:rsidRPr="00F57C57" w:rsidRDefault="0071755C" w:rsidP="0071755C">
            <w:pPr>
              <w:pStyle w:val="TITELTHEMEN24P"/>
            </w:pPr>
            <w:r w:rsidRPr="00F57C57">
              <w:t>Umweltschützer willkürlich inhaftiert</w:t>
            </w:r>
          </w:p>
        </w:tc>
      </w:tr>
      <w:tr w:rsidR="008C3926" w:rsidRPr="00F57C57">
        <w:trPr>
          <w:trHeight w:val="454"/>
        </w:trPr>
        <w:tc>
          <w:tcPr>
            <w:tcW w:w="5000" w:type="pct"/>
            <w:gridSpan w:val="2"/>
          </w:tcPr>
          <w:p w:rsidR="008C3926" w:rsidRPr="00F57C57" w:rsidRDefault="00815104" w:rsidP="0067489B">
            <w:pPr>
              <w:pStyle w:val="LAND14P"/>
            </w:pPr>
            <w:r w:rsidRPr="00F57C57">
              <w:t>Madagaskar</w:t>
            </w:r>
          </w:p>
        </w:tc>
      </w:tr>
      <w:tr w:rsidR="008C3926" w:rsidRPr="00F57C57">
        <w:tc>
          <w:tcPr>
            <w:tcW w:w="5000" w:type="pct"/>
            <w:gridSpan w:val="2"/>
          </w:tcPr>
          <w:p w:rsidR="008C3926" w:rsidRPr="00F57C57" w:rsidRDefault="00815104" w:rsidP="008A4D9D">
            <w:pPr>
              <w:pStyle w:val="Namen9P"/>
              <w:rPr>
                <w:sz w:val="20"/>
              </w:rPr>
            </w:pPr>
            <w:r w:rsidRPr="00F57C57">
              <w:rPr>
                <w:sz w:val="20"/>
              </w:rPr>
              <w:t>Clovis Razafimalala</w:t>
            </w:r>
            <w:r w:rsidR="008C3926" w:rsidRPr="00F57C57">
              <w:rPr>
                <w:sz w:val="20"/>
              </w:rPr>
              <w:t xml:space="preserve"> </w:t>
            </w:r>
          </w:p>
        </w:tc>
      </w:tr>
    </w:tbl>
    <w:p w:rsidR="00815711" w:rsidRPr="00F57C57" w:rsidRDefault="00815711">
      <w:pPr>
        <w:rPr>
          <w:sz w:val="20"/>
        </w:rPr>
      </w:pPr>
    </w:p>
    <w:p w:rsidR="0061101C" w:rsidRPr="00F57C57" w:rsidRDefault="0061101C">
      <w:pPr>
        <w:rPr>
          <w:sz w:val="20"/>
        </w:rPr>
      </w:pPr>
    </w:p>
    <w:tbl>
      <w:tblPr>
        <w:tblW w:w="4963" w:type="pct"/>
        <w:tblLayout w:type="fixed"/>
        <w:tblLook w:val="01E0"/>
      </w:tblPr>
      <w:tblGrid>
        <w:gridCol w:w="10457"/>
      </w:tblGrid>
      <w:tr w:rsidR="008C3926" w:rsidRPr="00F57C57">
        <w:trPr>
          <w:cantSplit/>
        </w:trPr>
        <w:tc>
          <w:tcPr>
            <w:tcW w:w="5000" w:type="pct"/>
            <w:noWrap/>
          </w:tcPr>
          <w:p w:rsidR="00815104" w:rsidRPr="00F57C57" w:rsidRDefault="00815104" w:rsidP="00815104">
            <w:pPr>
              <w:pStyle w:val="Fallbeschrieb"/>
              <w:rPr>
                <w:sz w:val="20"/>
              </w:rPr>
            </w:pPr>
            <w:r w:rsidRPr="00F57C57">
              <w:rPr>
                <w:sz w:val="20"/>
              </w:rPr>
              <w:t>Der Umweltschützer Clovis Razafimalala befindet sich seit dem 16. September 2016 im Gefängnis von Toamasina in Untersuchungshaft. Er hat in der Vergangenheit den Schmuggel von Palisanderholz angeprangert, ein unter den Artenschutz fallendes Edelholz, das illegal aus Madagaskar verschifft wird. Man wirft Clovis Razafimalala vor, während einer Protestveranstaltung zur Plünderung eines Verwaltungsgebäudes und Zerstörung von Unterlagen aufgerufen zu haben. Die Anklagen gegen ihn lauten auf Rebellion, Verbrennung von Verwaltungsakten sowie Zerstörung öffentlicher Dokumente und Güter. Zahlreiche Personen können jedoch bezeugen, dass Clovis Razafimalala sich zum Zeitpunkt der Protestveranstaltung in einem Restaurant in Maroantsetra aufhielt. Er kann also weder an dem Protest teilgenommen noch die ihm vorgeworfenen Taten begangen haben.</w:t>
            </w:r>
          </w:p>
          <w:p w:rsidR="00815104" w:rsidRPr="00F57C57" w:rsidRDefault="00815104" w:rsidP="00815104">
            <w:pPr>
              <w:pStyle w:val="Fallbeschrieb"/>
              <w:rPr>
                <w:sz w:val="20"/>
              </w:rPr>
            </w:pPr>
          </w:p>
          <w:p w:rsidR="00815104" w:rsidRPr="00F57C57" w:rsidRDefault="00815104" w:rsidP="00815104">
            <w:pPr>
              <w:pStyle w:val="Fallbeschrieb"/>
              <w:rPr>
                <w:sz w:val="20"/>
              </w:rPr>
            </w:pPr>
            <w:r w:rsidRPr="00F57C57">
              <w:rPr>
                <w:sz w:val="20"/>
              </w:rPr>
              <w:t>Clovis Razafimalala sowie einige Umweltorganisationen sind der Ansicht, dass er wegen seines Engagements für den Umweltschutz ins Visier genommen wurde. Der Rechtsbeistand von Clovis Razafimalala gab an, dass der Antrag seines Mandanten auf eine Freilassung gegen Kaution ohne Begründung abgewiesen wurde, wohingegen andere Personen, die ebenfalls wegen ihrer mutmasslichen Beteiligung an der Protestveranstaltung festgenommen worden waren, gegen Kaution freigelassen wurden. Das Gerichtsverfahren gegen Clovis Razafimalala hat noch nicht stattgefunden.</w:t>
            </w:r>
          </w:p>
          <w:p w:rsidR="00815104" w:rsidRPr="00F57C57" w:rsidRDefault="00815104" w:rsidP="00815104">
            <w:pPr>
              <w:pStyle w:val="Fallbeschrieb"/>
              <w:rPr>
                <w:sz w:val="20"/>
              </w:rPr>
            </w:pPr>
          </w:p>
          <w:p w:rsidR="00815104" w:rsidRPr="00F57C57" w:rsidRDefault="00815104" w:rsidP="00815104">
            <w:pPr>
              <w:pStyle w:val="Fallbeschrieb"/>
              <w:rPr>
                <w:sz w:val="20"/>
              </w:rPr>
            </w:pPr>
            <w:r w:rsidRPr="00F57C57">
              <w:rPr>
                <w:sz w:val="20"/>
              </w:rPr>
              <w:t>Der Umweltschützer hat eine Frau und zwei Kinder, die infolge seiner anhaltenden Inhaftierung in finanziellen Schwierigkeiten sind, da er der Hauptverdiener in der Familie war. Seine Frau versorgt ihn im Gefängnis mit Nahrungsmitteln, was zusätzlich bedeutet, dass sie und ihre beiden Kinder nach Toamasina umziehen mussten. Seit dem Umzug kann das älteste Kind von Clovis Razafimalala nicht mehr zur Schule gehen, da die Familie sich die Schulgebühren nicht mehr leisten kann.</w:t>
            </w:r>
          </w:p>
          <w:p w:rsidR="00815104" w:rsidRPr="00F57C57" w:rsidRDefault="00815104" w:rsidP="00815104">
            <w:pPr>
              <w:pStyle w:val="Fallbeschrieb"/>
              <w:rPr>
                <w:sz w:val="20"/>
              </w:rPr>
            </w:pPr>
          </w:p>
          <w:p w:rsidR="008C3926" w:rsidRPr="00F57C57" w:rsidRDefault="00815104" w:rsidP="00815104">
            <w:pPr>
              <w:pStyle w:val="Fallbeschrieb"/>
              <w:rPr>
                <w:sz w:val="20"/>
              </w:rPr>
            </w:pPr>
            <w:r w:rsidRPr="00F57C57">
              <w:rPr>
                <w:sz w:val="20"/>
              </w:rPr>
              <w:t xml:space="preserve">UmweltschützerInnen und andere AktivistInnen, die wie Clovis Razafimalala Schmuggelaktivitäten anprangern, werden immer wieder willkürlich festgenommen und inhaftiert, um sie mundtot zu machen. </w:t>
            </w:r>
          </w:p>
        </w:tc>
      </w:tr>
    </w:tbl>
    <w:p w:rsidR="008C3926" w:rsidRPr="00F57C57" w:rsidRDefault="008C3926" w:rsidP="008C3926">
      <w:pPr>
        <w:tabs>
          <w:tab w:val="left" w:pos="6085"/>
        </w:tabs>
        <w:rPr>
          <w:sz w:val="20"/>
        </w:rPr>
      </w:pPr>
    </w:p>
    <w:p w:rsidR="00B44706" w:rsidRPr="00F57C57" w:rsidRDefault="00B44706" w:rsidP="008C3926">
      <w:pPr>
        <w:tabs>
          <w:tab w:val="left" w:pos="6085"/>
        </w:tabs>
        <w:rPr>
          <w:sz w:val="20"/>
        </w:rPr>
      </w:pPr>
    </w:p>
    <w:tbl>
      <w:tblPr>
        <w:tblW w:w="4963" w:type="pct"/>
        <w:tblLook w:val="01E0"/>
      </w:tblPr>
      <w:tblGrid>
        <w:gridCol w:w="10457"/>
      </w:tblGrid>
      <w:tr w:rsidR="00013213" w:rsidRPr="00F57C57" w:rsidTr="00013213">
        <w:trPr>
          <w:trHeight w:val="340"/>
        </w:trPr>
        <w:tc>
          <w:tcPr>
            <w:tcW w:w="5000" w:type="pct"/>
          </w:tcPr>
          <w:p w:rsidR="00013213" w:rsidRPr="00F57C57" w:rsidRDefault="00013213" w:rsidP="0079129D">
            <w:pPr>
              <w:pStyle w:val="BriefvorschlagundForderungen"/>
              <w:rPr>
                <w:sz w:val="20"/>
              </w:rPr>
            </w:pPr>
            <w:r w:rsidRPr="00F57C57">
              <w:rPr>
                <w:sz w:val="20"/>
              </w:rPr>
              <w:t>Empfohlene Aktionen / Forderungen auf deutsch</w:t>
            </w:r>
          </w:p>
        </w:tc>
      </w:tr>
      <w:tr w:rsidR="001A7F68" w:rsidRPr="00F57C57" w:rsidTr="00982B54">
        <w:trPr>
          <w:trHeight w:val="149"/>
        </w:trPr>
        <w:tc>
          <w:tcPr>
            <w:tcW w:w="5000" w:type="pct"/>
          </w:tcPr>
          <w:p w:rsidR="001A7F68" w:rsidRPr="00F57C57" w:rsidRDefault="00815104" w:rsidP="00AE5535">
            <w:pPr>
              <w:pStyle w:val="Fallbeschrieb"/>
              <w:rPr>
                <w:sz w:val="20"/>
              </w:rPr>
            </w:pPr>
            <w:r w:rsidRPr="00F57C57">
              <w:rPr>
                <w:sz w:val="20"/>
              </w:rPr>
              <w:t xml:space="preserve">Bitte </w:t>
            </w:r>
            <w:r w:rsidRPr="00F57C57">
              <w:rPr>
                <w:b/>
                <w:sz w:val="20"/>
              </w:rPr>
              <w:t>schreiben Sie</w:t>
            </w:r>
            <w:r w:rsidRPr="00F57C57">
              <w:rPr>
                <w:sz w:val="20"/>
              </w:rPr>
              <w:t xml:space="preserve"> höflich formulierte Briefe in gutem Malagassi, Französisch, Englisch oder auf Deutsch </w:t>
            </w:r>
            <w:r w:rsidRPr="00F57C57">
              <w:rPr>
                <w:b/>
                <w:sz w:val="20"/>
              </w:rPr>
              <w:t>an den Justizminister</w:t>
            </w:r>
            <w:r w:rsidRPr="00F57C57">
              <w:rPr>
                <w:sz w:val="20"/>
              </w:rPr>
              <w:t xml:space="preserve"> von Madagaskar und fordern Sie ihn höflich auf, Clovis Razafimalala umgehend und bedingungslos freizulassen. Dringen Sie auf angemessene Schutzmassnahmen für MenschenrechtsverteidigerInnen und UmweltschützerInnen und bitten Sie darum, die Rechte auf freie Meinungsäusserung, friedliche Versammlung und Vereinigung</w:t>
            </w:r>
            <w:r w:rsidR="00AE5535" w:rsidRPr="00F57C57">
              <w:rPr>
                <w:sz w:val="20"/>
              </w:rPr>
              <w:t xml:space="preserve"> </w:t>
            </w:r>
            <w:r w:rsidRPr="00F57C57">
              <w:rPr>
                <w:sz w:val="20"/>
              </w:rPr>
              <w:t>in Madagaskar zu respektieren. Fordern Sie zudem eine Untersuchung des illegalen Handels mit Palisanderholz und bitten Sie darum, dass die mutmasslich Verantwortlichen in fairen Verfahren vor Gericht gestellt werden.</w:t>
            </w:r>
          </w:p>
        </w:tc>
      </w:tr>
      <w:tr w:rsidR="00CE1E16" w:rsidRPr="00F57C57" w:rsidTr="00982B54">
        <w:trPr>
          <w:trHeight w:val="149"/>
        </w:trPr>
        <w:tc>
          <w:tcPr>
            <w:tcW w:w="5000" w:type="pct"/>
          </w:tcPr>
          <w:p w:rsidR="00CE1E16" w:rsidRPr="00F57C57" w:rsidRDefault="00CE1E16" w:rsidP="004B15D3">
            <w:pPr>
              <w:pStyle w:val="BitteschreibenSie"/>
              <w:rPr>
                <w:sz w:val="20"/>
              </w:rPr>
            </w:pPr>
          </w:p>
        </w:tc>
      </w:tr>
      <w:tr w:rsidR="00CE1E16" w:rsidRPr="00F57C57" w:rsidTr="00982B54">
        <w:trPr>
          <w:trHeight w:val="149"/>
        </w:trPr>
        <w:tc>
          <w:tcPr>
            <w:tcW w:w="5000" w:type="pct"/>
          </w:tcPr>
          <w:p w:rsidR="00CE1E16" w:rsidRPr="00F57C57" w:rsidRDefault="00CE1E16" w:rsidP="0071755C">
            <w:pPr>
              <w:pStyle w:val="BitteschreibenSie"/>
              <w:rPr>
                <w:sz w:val="20"/>
                <w:lang w:val="en-GB"/>
              </w:rPr>
            </w:pPr>
            <w:r w:rsidRPr="00F57C57">
              <w:rPr>
                <w:sz w:val="20"/>
              </w:rPr>
              <w:sym w:font="Wingdings" w:char="F0E0"/>
            </w:r>
            <w:r w:rsidRPr="00F57C57">
              <w:rPr>
                <w:sz w:val="20"/>
                <w:lang w:val="en-GB"/>
              </w:rPr>
              <w:t xml:space="preserve"> </w:t>
            </w:r>
            <w:proofErr w:type="spellStart"/>
            <w:r w:rsidRPr="00F57C57">
              <w:rPr>
                <w:sz w:val="20"/>
                <w:lang w:val="en-GB"/>
              </w:rPr>
              <w:t>Anrede</w:t>
            </w:r>
            <w:proofErr w:type="spellEnd"/>
            <w:r w:rsidR="00815104" w:rsidRPr="00F57C57">
              <w:rPr>
                <w:sz w:val="20"/>
                <w:lang w:val="en-GB"/>
              </w:rPr>
              <w:t xml:space="preserve">: Son Excellence Monsieur le </w:t>
            </w:r>
            <w:proofErr w:type="spellStart"/>
            <w:r w:rsidR="00815104" w:rsidRPr="00F57C57">
              <w:rPr>
                <w:sz w:val="20"/>
                <w:lang w:val="en-GB"/>
              </w:rPr>
              <w:t>Ministre</w:t>
            </w:r>
            <w:proofErr w:type="spellEnd"/>
            <w:r w:rsidR="00815104" w:rsidRPr="00F57C57">
              <w:rPr>
                <w:sz w:val="20"/>
                <w:lang w:val="en-GB"/>
              </w:rPr>
              <w:t xml:space="preserve"> / </w:t>
            </w:r>
            <w:r w:rsidR="0071755C" w:rsidRPr="00F57C57">
              <w:rPr>
                <w:sz w:val="20"/>
                <w:lang w:val="en-GB"/>
              </w:rPr>
              <w:t xml:space="preserve">Your Excellency / </w:t>
            </w:r>
            <w:proofErr w:type="spellStart"/>
            <w:r w:rsidR="00815104" w:rsidRPr="00F57C57">
              <w:rPr>
                <w:sz w:val="20"/>
                <w:lang w:val="en-GB"/>
              </w:rPr>
              <w:t>Sehr</w:t>
            </w:r>
            <w:proofErr w:type="spellEnd"/>
            <w:r w:rsidR="00815104" w:rsidRPr="00F57C57">
              <w:rPr>
                <w:sz w:val="20"/>
                <w:lang w:val="en-GB"/>
              </w:rPr>
              <w:t xml:space="preserve"> </w:t>
            </w:r>
            <w:proofErr w:type="spellStart"/>
            <w:r w:rsidR="00815104" w:rsidRPr="00F57C57">
              <w:rPr>
                <w:sz w:val="20"/>
                <w:lang w:val="en-GB"/>
              </w:rPr>
              <w:t>geehrter</w:t>
            </w:r>
            <w:proofErr w:type="spellEnd"/>
            <w:r w:rsidR="00815104" w:rsidRPr="00F57C57">
              <w:rPr>
                <w:sz w:val="20"/>
                <w:lang w:val="en-GB"/>
              </w:rPr>
              <w:t xml:space="preserve"> Herr Minister</w:t>
            </w:r>
          </w:p>
        </w:tc>
      </w:tr>
      <w:tr w:rsidR="00982B54" w:rsidRPr="00F57C57" w:rsidTr="00982B54">
        <w:trPr>
          <w:trHeight w:val="138"/>
        </w:trPr>
        <w:tc>
          <w:tcPr>
            <w:tcW w:w="5000" w:type="pct"/>
          </w:tcPr>
          <w:p w:rsidR="00982B54" w:rsidRPr="00F57C57" w:rsidRDefault="00982B54" w:rsidP="004B15D3">
            <w:pPr>
              <w:pStyle w:val="BitteschreibenSie"/>
              <w:rPr>
                <w:sz w:val="20"/>
                <w:lang w:val="en-GB"/>
              </w:rPr>
            </w:pPr>
          </w:p>
        </w:tc>
      </w:tr>
      <w:tr w:rsidR="009E2DE1" w:rsidRPr="00F57C57" w:rsidTr="009E2DE1">
        <w:tc>
          <w:tcPr>
            <w:tcW w:w="5000" w:type="pct"/>
          </w:tcPr>
          <w:p w:rsidR="009E2DE1" w:rsidRPr="00F57C57" w:rsidRDefault="009E2DE1" w:rsidP="00B76EA3">
            <w:pPr>
              <w:pStyle w:val="BitteschreibenSie"/>
              <w:rPr>
                <w:sz w:val="20"/>
              </w:rPr>
            </w:pPr>
            <w:r w:rsidRPr="00F57C57">
              <w:rPr>
                <w:sz w:val="20"/>
              </w:rPr>
              <w:sym w:font="Wingdings" w:char="F0E0"/>
            </w:r>
            <w:r w:rsidRPr="00F57C57">
              <w:rPr>
                <w:sz w:val="20"/>
              </w:rPr>
              <w:t xml:space="preserve"> Einen fertigen </w:t>
            </w:r>
            <w:r w:rsidRPr="00F57C57">
              <w:rPr>
                <w:b/>
                <w:sz w:val="20"/>
              </w:rPr>
              <w:t>Modellbrief auf Deutsch</w:t>
            </w:r>
            <w:r w:rsidRPr="00F57C57">
              <w:rPr>
                <w:sz w:val="20"/>
              </w:rPr>
              <w:t xml:space="preserve"> zu diesem Fall finden Sie </w:t>
            </w:r>
            <w:r w:rsidRPr="00F57C57">
              <w:rPr>
                <w:b/>
                <w:sz w:val="20"/>
              </w:rPr>
              <w:t>auf Seite 4.</w:t>
            </w:r>
          </w:p>
        </w:tc>
      </w:tr>
    </w:tbl>
    <w:p w:rsidR="009A178E" w:rsidRPr="00F57C57" w:rsidRDefault="009A178E" w:rsidP="008C3926">
      <w:pPr>
        <w:tabs>
          <w:tab w:val="left" w:pos="6085"/>
        </w:tabs>
        <w:rPr>
          <w:sz w:val="20"/>
          <w:szCs w:val="20"/>
        </w:rPr>
      </w:pPr>
    </w:p>
    <w:p w:rsidR="009A178E" w:rsidRPr="00F57C57" w:rsidRDefault="009A178E" w:rsidP="008C3926">
      <w:pPr>
        <w:tabs>
          <w:tab w:val="left" w:pos="6085"/>
        </w:tabs>
        <w:rPr>
          <w:sz w:val="20"/>
          <w:szCs w:val="20"/>
        </w:rPr>
      </w:pPr>
    </w:p>
    <w:p w:rsidR="00B44706" w:rsidRPr="00F57C57" w:rsidRDefault="00004532" w:rsidP="008C3926">
      <w:pPr>
        <w:tabs>
          <w:tab w:val="left" w:pos="6085"/>
        </w:tabs>
        <w:rPr>
          <w:sz w:val="20"/>
          <w:szCs w:val="20"/>
        </w:rPr>
      </w:pPr>
      <w:r w:rsidRPr="00F57C57">
        <w:rPr>
          <w:rStyle w:val="Strong"/>
          <w:sz w:val="20"/>
          <w:szCs w:val="20"/>
        </w:rPr>
        <w:t xml:space="preserve">Porto: </w:t>
      </w:r>
      <w:r w:rsidRPr="00F57C57">
        <w:rPr>
          <w:sz w:val="20"/>
          <w:szCs w:val="20"/>
        </w:rPr>
        <w:t>Europa: CHF 1.50 / übrige Länder: CHF 2.00</w:t>
      </w:r>
    </w:p>
    <w:p w:rsidR="00004532" w:rsidRPr="00F57C57" w:rsidRDefault="00004532" w:rsidP="008C3926">
      <w:pPr>
        <w:tabs>
          <w:tab w:val="left" w:pos="6085"/>
        </w:tabs>
        <w:rPr>
          <w:sz w:val="20"/>
          <w:szCs w:val="20"/>
        </w:rPr>
      </w:pPr>
    </w:p>
    <w:tbl>
      <w:tblPr>
        <w:tblW w:w="4963" w:type="pct"/>
        <w:tblLook w:val="01E0"/>
      </w:tblPr>
      <w:tblGrid>
        <w:gridCol w:w="6063"/>
        <w:gridCol w:w="4394"/>
      </w:tblGrid>
      <w:tr w:rsidR="008C3926" w:rsidRPr="00F57C57" w:rsidTr="00FA4832">
        <w:trPr>
          <w:trHeight w:val="340"/>
        </w:trPr>
        <w:tc>
          <w:tcPr>
            <w:tcW w:w="2899" w:type="pct"/>
            <w:tcBorders>
              <w:left w:val="single" w:sz="2" w:space="0" w:color="auto"/>
              <w:right w:val="single" w:sz="2" w:space="0" w:color="auto"/>
            </w:tcBorders>
          </w:tcPr>
          <w:p w:rsidR="008C3926" w:rsidRPr="00F57C57" w:rsidRDefault="006244CF" w:rsidP="00254ED0">
            <w:pPr>
              <w:pStyle w:val="BriefvorschlagundForderungen"/>
              <w:rPr>
                <w:sz w:val="20"/>
              </w:rPr>
            </w:pPr>
            <w:r w:rsidRPr="00F57C57">
              <w:rPr>
                <w:sz w:val="20"/>
              </w:rPr>
              <w:t>Höflich formulierten</w:t>
            </w:r>
            <w:r w:rsidR="00A54A70" w:rsidRPr="00F57C57">
              <w:rPr>
                <w:sz w:val="20"/>
              </w:rPr>
              <w:t xml:space="preserve"> Brief</w:t>
            </w:r>
            <w:r w:rsidR="00254ED0" w:rsidRPr="00F57C57">
              <w:rPr>
                <w:sz w:val="20"/>
              </w:rPr>
              <w:t xml:space="preserve"> schicken </w:t>
            </w:r>
            <w:r w:rsidR="00A54A70" w:rsidRPr="00F57C57">
              <w:rPr>
                <w:sz w:val="20"/>
              </w:rPr>
              <w:t>an</w:t>
            </w:r>
          </w:p>
        </w:tc>
        <w:tc>
          <w:tcPr>
            <w:tcW w:w="2101" w:type="pct"/>
            <w:tcBorders>
              <w:left w:val="single" w:sz="2" w:space="0" w:color="auto"/>
            </w:tcBorders>
          </w:tcPr>
          <w:p w:rsidR="008C3926" w:rsidRPr="00F57C57" w:rsidRDefault="008C3926" w:rsidP="004B15D3">
            <w:pPr>
              <w:pStyle w:val="HflichformulierterBriefan"/>
              <w:rPr>
                <w:sz w:val="20"/>
              </w:rPr>
            </w:pPr>
            <w:r w:rsidRPr="00F57C57">
              <w:rPr>
                <w:sz w:val="20"/>
              </w:rPr>
              <w:t>Kopie an</w:t>
            </w:r>
          </w:p>
        </w:tc>
      </w:tr>
      <w:tr w:rsidR="00815104" w:rsidRPr="00F57C57" w:rsidTr="00FA4832">
        <w:tc>
          <w:tcPr>
            <w:tcW w:w="2899" w:type="pct"/>
            <w:tcBorders>
              <w:left w:val="single" w:sz="2" w:space="0" w:color="auto"/>
              <w:right w:val="single" w:sz="2" w:space="0" w:color="auto"/>
            </w:tcBorders>
          </w:tcPr>
          <w:p w:rsidR="00815104" w:rsidRPr="00F57C57" w:rsidRDefault="00FA4832" w:rsidP="0071755C">
            <w:pPr>
              <w:pStyle w:val="Fallbeschrieb"/>
              <w:rPr>
                <w:sz w:val="20"/>
                <w:lang w:val="en-GB"/>
              </w:rPr>
            </w:pPr>
            <w:r w:rsidRPr="00F57C57">
              <w:rPr>
                <w:sz w:val="20"/>
                <w:lang w:val="en-GB"/>
              </w:rPr>
              <w:t>JUSTIZMINISTER:</w:t>
            </w:r>
            <w:r w:rsidRPr="00F57C57">
              <w:rPr>
                <w:sz w:val="20"/>
                <w:lang w:val="en-GB"/>
              </w:rPr>
              <w:br/>
            </w:r>
            <w:r w:rsidR="00815104" w:rsidRPr="00F57C57">
              <w:rPr>
                <w:sz w:val="20"/>
                <w:lang w:val="en-GB"/>
              </w:rPr>
              <w:t xml:space="preserve">Charles </w:t>
            </w:r>
            <w:proofErr w:type="spellStart"/>
            <w:r w:rsidR="00815104" w:rsidRPr="00F57C57">
              <w:rPr>
                <w:sz w:val="20"/>
                <w:lang w:val="en-GB"/>
              </w:rPr>
              <w:t>Andriamiseza</w:t>
            </w:r>
            <w:proofErr w:type="spellEnd"/>
            <w:r w:rsidRPr="00F57C57">
              <w:rPr>
                <w:sz w:val="20"/>
                <w:lang w:val="en-GB"/>
              </w:rPr>
              <w:br/>
            </w:r>
            <w:proofErr w:type="spellStart"/>
            <w:r w:rsidR="0071755C" w:rsidRPr="00F57C57">
              <w:rPr>
                <w:sz w:val="20"/>
                <w:szCs w:val="20"/>
                <w:lang w:val="en-GB"/>
              </w:rPr>
              <w:t>Ministère</w:t>
            </w:r>
            <w:proofErr w:type="spellEnd"/>
            <w:r w:rsidR="0071755C" w:rsidRPr="00F57C57">
              <w:rPr>
                <w:sz w:val="20"/>
                <w:szCs w:val="20"/>
                <w:lang w:val="en-GB"/>
              </w:rPr>
              <w:t xml:space="preserve"> de la Justice</w:t>
            </w:r>
            <w:r w:rsidRPr="00F57C57">
              <w:rPr>
                <w:sz w:val="20"/>
                <w:lang w:val="en-GB"/>
              </w:rPr>
              <w:br/>
            </w:r>
            <w:r w:rsidR="00815104" w:rsidRPr="00F57C57">
              <w:rPr>
                <w:sz w:val="20"/>
                <w:lang w:val="en-GB"/>
              </w:rPr>
              <w:t xml:space="preserve">43 Rue Joel </w:t>
            </w:r>
            <w:proofErr w:type="spellStart"/>
            <w:r w:rsidR="00815104" w:rsidRPr="00F57C57">
              <w:rPr>
                <w:sz w:val="20"/>
                <w:lang w:val="en-GB"/>
              </w:rPr>
              <w:t>Rakotomolala</w:t>
            </w:r>
            <w:proofErr w:type="spellEnd"/>
            <w:r w:rsidRPr="00F57C57">
              <w:rPr>
                <w:sz w:val="20"/>
                <w:lang w:val="en-GB"/>
              </w:rPr>
              <w:br/>
            </w:r>
            <w:proofErr w:type="spellStart"/>
            <w:r w:rsidR="00815104" w:rsidRPr="00F57C57">
              <w:rPr>
                <w:sz w:val="20"/>
                <w:lang w:val="en-GB"/>
              </w:rPr>
              <w:t>Faravohitra</w:t>
            </w:r>
            <w:proofErr w:type="spellEnd"/>
            <w:r w:rsidR="00815104" w:rsidRPr="00F57C57">
              <w:rPr>
                <w:sz w:val="20"/>
                <w:lang w:val="en-GB"/>
              </w:rPr>
              <w:t xml:space="preserve"> – Antananarivo</w:t>
            </w:r>
            <w:r w:rsidRPr="00F57C57">
              <w:rPr>
                <w:sz w:val="20"/>
                <w:lang w:val="en-GB"/>
              </w:rPr>
              <w:br/>
            </w:r>
            <w:r w:rsidR="00153AD9" w:rsidRPr="00F57C57">
              <w:rPr>
                <w:sz w:val="20"/>
                <w:lang w:val="en-GB"/>
              </w:rPr>
              <w:t>Madagascar</w:t>
            </w:r>
            <w:r w:rsidRPr="00F57C57">
              <w:rPr>
                <w:sz w:val="20"/>
                <w:lang w:val="en-GB"/>
              </w:rPr>
              <w:br/>
            </w:r>
            <w:r w:rsidR="00975284" w:rsidRPr="00F57C57">
              <w:rPr>
                <w:sz w:val="8"/>
                <w:szCs w:val="8"/>
                <w:lang w:val="en-GB"/>
              </w:rPr>
              <w:br/>
            </w:r>
            <w:r w:rsidR="00815104" w:rsidRPr="00F57C57">
              <w:rPr>
                <w:sz w:val="20"/>
                <w:lang w:val="en-GB"/>
              </w:rPr>
              <w:t xml:space="preserve">E-Mail: </w:t>
            </w:r>
            <w:hyperlink r:id="rId7" w:history="1">
              <w:r w:rsidR="00815104" w:rsidRPr="00F57C57">
                <w:rPr>
                  <w:rStyle w:val="Hyperlink"/>
                  <w:sz w:val="20"/>
                  <w:lang w:val="en-GB"/>
                </w:rPr>
                <w:t>spminjus@yahoo.fr</w:t>
              </w:r>
            </w:hyperlink>
            <w:r w:rsidR="00975284" w:rsidRPr="00F57C57">
              <w:rPr>
                <w:sz w:val="20"/>
                <w:lang w:val="en-GB"/>
              </w:rPr>
              <w:br/>
            </w:r>
            <w:r w:rsidR="00975284" w:rsidRPr="00F57C57">
              <w:rPr>
                <w:sz w:val="8"/>
                <w:szCs w:val="8"/>
                <w:lang w:val="en-GB"/>
              </w:rPr>
              <w:br/>
            </w:r>
            <w:proofErr w:type="spellStart"/>
            <w:r w:rsidR="00815104" w:rsidRPr="00F57C57">
              <w:rPr>
                <w:sz w:val="14"/>
                <w:lang w:val="en-GB"/>
              </w:rPr>
              <w:t>Anrede</w:t>
            </w:r>
            <w:proofErr w:type="spellEnd"/>
            <w:r w:rsidR="00815104" w:rsidRPr="00F57C57">
              <w:rPr>
                <w:sz w:val="14"/>
                <w:lang w:val="en-GB"/>
              </w:rPr>
              <w:t xml:space="preserve">: Son Excellence Monsieur le </w:t>
            </w:r>
            <w:proofErr w:type="spellStart"/>
            <w:r w:rsidR="00815104" w:rsidRPr="00F57C57">
              <w:rPr>
                <w:sz w:val="14"/>
                <w:lang w:val="en-GB"/>
              </w:rPr>
              <w:t>Ministre</w:t>
            </w:r>
            <w:proofErr w:type="spellEnd"/>
            <w:r w:rsidR="00815104" w:rsidRPr="00F57C57">
              <w:rPr>
                <w:sz w:val="14"/>
                <w:lang w:val="en-GB"/>
              </w:rPr>
              <w:t xml:space="preserve"> / </w:t>
            </w:r>
            <w:r w:rsidR="0071755C" w:rsidRPr="00F57C57">
              <w:rPr>
                <w:sz w:val="14"/>
                <w:lang w:val="en-GB"/>
              </w:rPr>
              <w:t xml:space="preserve">Your Excellency / </w:t>
            </w:r>
            <w:proofErr w:type="spellStart"/>
            <w:r w:rsidR="00815104" w:rsidRPr="00F57C57">
              <w:rPr>
                <w:sz w:val="14"/>
                <w:lang w:val="en-GB"/>
              </w:rPr>
              <w:t>Sehr</w:t>
            </w:r>
            <w:proofErr w:type="spellEnd"/>
            <w:r w:rsidR="00815104" w:rsidRPr="00F57C57">
              <w:rPr>
                <w:sz w:val="14"/>
                <w:lang w:val="en-GB"/>
              </w:rPr>
              <w:t xml:space="preserve"> </w:t>
            </w:r>
            <w:proofErr w:type="spellStart"/>
            <w:r w:rsidR="00815104" w:rsidRPr="00F57C57">
              <w:rPr>
                <w:sz w:val="14"/>
                <w:lang w:val="en-GB"/>
              </w:rPr>
              <w:t>geehrter</w:t>
            </w:r>
            <w:proofErr w:type="spellEnd"/>
            <w:r w:rsidR="00815104" w:rsidRPr="00F57C57">
              <w:rPr>
                <w:sz w:val="14"/>
                <w:lang w:val="en-GB"/>
              </w:rPr>
              <w:t xml:space="preserve"> Herr Minister</w:t>
            </w:r>
          </w:p>
        </w:tc>
        <w:tc>
          <w:tcPr>
            <w:tcW w:w="2101" w:type="pct"/>
            <w:tcBorders>
              <w:left w:val="single" w:sz="2" w:space="0" w:color="auto"/>
            </w:tcBorders>
          </w:tcPr>
          <w:p w:rsidR="00815104" w:rsidRPr="00F57C57" w:rsidRDefault="00FA4832" w:rsidP="00153AD9">
            <w:pPr>
              <w:pStyle w:val="Adressen1-3"/>
              <w:rPr>
                <w:sz w:val="20"/>
                <w:lang w:val="en-GB"/>
              </w:rPr>
            </w:pPr>
            <w:proofErr w:type="spellStart"/>
            <w:r w:rsidRPr="00F57C57">
              <w:rPr>
                <w:sz w:val="20"/>
                <w:lang w:val="en-GB"/>
              </w:rPr>
              <w:t>Ambassade</w:t>
            </w:r>
            <w:proofErr w:type="spellEnd"/>
            <w:r w:rsidRPr="00F57C57">
              <w:rPr>
                <w:sz w:val="20"/>
                <w:lang w:val="en-GB"/>
              </w:rPr>
              <w:t xml:space="preserve"> de la </w:t>
            </w:r>
            <w:proofErr w:type="spellStart"/>
            <w:r w:rsidRPr="00F57C57">
              <w:rPr>
                <w:sz w:val="20"/>
                <w:lang w:val="en-GB"/>
              </w:rPr>
              <w:t>République</w:t>
            </w:r>
            <w:proofErr w:type="spellEnd"/>
            <w:r w:rsidRPr="00F57C57">
              <w:rPr>
                <w:sz w:val="20"/>
                <w:lang w:val="en-GB"/>
              </w:rPr>
              <w:t xml:space="preserve"> de Madagascar</w:t>
            </w:r>
            <w:r w:rsidRPr="00F57C57">
              <w:rPr>
                <w:sz w:val="20"/>
                <w:lang w:val="en-GB"/>
              </w:rPr>
              <w:br/>
              <w:t xml:space="preserve">Avenue de </w:t>
            </w:r>
            <w:proofErr w:type="spellStart"/>
            <w:r w:rsidRPr="00F57C57">
              <w:rPr>
                <w:sz w:val="20"/>
                <w:lang w:val="en-GB"/>
              </w:rPr>
              <w:t>Riant</w:t>
            </w:r>
            <w:proofErr w:type="spellEnd"/>
            <w:r w:rsidRPr="00F57C57">
              <w:rPr>
                <w:sz w:val="20"/>
                <w:lang w:val="en-GB"/>
              </w:rPr>
              <w:t xml:space="preserve"> </w:t>
            </w:r>
            <w:proofErr w:type="spellStart"/>
            <w:r w:rsidRPr="00F57C57">
              <w:rPr>
                <w:sz w:val="20"/>
                <w:lang w:val="en-GB"/>
              </w:rPr>
              <w:t>Parc</w:t>
            </w:r>
            <w:proofErr w:type="spellEnd"/>
            <w:r w:rsidRPr="00F57C57">
              <w:rPr>
                <w:sz w:val="20"/>
                <w:lang w:val="en-GB"/>
              </w:rPr>
              <w:t xml:space="preserve"> 32</w:t>
            </w:r>
            <w:r w:rsidRPr="00F57C57">
              <w:rPr>
                <w:sz w:val="20"/>
                <w:lang w:val="en-GB"/>
              </w:rPr>
              <w:br/>
              <w:t>1209 Genève</w:t>
            </w:r>
            <w:r w:rsidR="00975284" w:rsidRPr="00F57C57">
              <w:rPr>
                <w:sz w:val="20"/>
                <w:lang w:val="en-GB"/>
              </w:rPr>
              <w:br/>
            </w:r>
            <w:r w:rsidR="00975284" w:rsidRPr="00F57C57">
              <w:rPr>
                <w:sz w:val="20"/>
                <w:lang w:val="en-GB"/>
              </w:rPr>
              <w:br/>
            </w:r>
            <w:r w:rsidRPr="00F57C57">
              <w:rPr>
                <w:sz w:val="20"/>
                <w:lang w:val="en-GB"/>
              </w:rPr>
              <w:t xml:space="preserve">Fax: 022 740 16 </w:t>
            </w:r>
            <w:proofErr w:type="spellStart"/>
            <w:r w:rsidRPr="00F57C57">
              <w:rPr>
                <w:sz w:val="20"/>
                <w:lang w:val="en-GB"/>
              </w:rPr>
              <w:t>16</w:t>
            </w:r>
            <w:proofErr w:type="spellEnd"/>
            <w:r w:rsidRPr="00F57C57">
              <w:rPr>
                <w:sz w:val="20"/>
                <w:lang w:val="en-GB"/>
              </w:rPr>
              <w:br/>
              <w:t>E-</w:t>
            </w:r>
            <w:r w:rsidR="00153AD9" w:rsidRPr="00F57C57">
              <w:rPr>
                <w:sz w:val="20"/>
                <w:lang w:val="en-GB"/>
              </w:rPr>
              <w:t>M</w:t>
            </w:r>
            <w:r w:rsidRPr="00F57C57">
              <w:rPr>
                <w:sz w:val="20"/>
                <w:lang w:val="en-GB"/>
              </w:rPr>
              <w:t xml:space="preserve">ail: </w:t>
            </w:r>
            <w:hyperlink r:id="rId8" w:history="1">
              <w:r w:rsidRPr="00F57C57">
                <w:rPr>
                  <w:rStyle w:val="Hyperlink"/>
                  <w:sz w:val="20"/>
                  <w:lang w:val="en-GB"/>
                </w:rPr>
                <w:t>ambamadsuisse@bluewin.ch</w:t>
              </w:r>
            </w:hyperlink>
            <w:r w:rsidRPr="00F57C57">
              <w:rPr>
                <w:sz w:val="20"/>
                <w:lang w:val="en-GB"/>
              </w:rPr>
              <w:t xml:space="preserve"> </w:t>
            </w:r>
          </w:p>
        </w:tc>
      </w:tr>
    </w:tbl>
    <w:p w:rsidR="00276417" w:rsidRPr="00F57C57" w:rsidRDefault="00276417" w:rsidP="00B44706">
      <w:pPr>
        <w:rPr>
          <w:sz w:val="2"/>
          <w:szCs w:val="2"/>
          <w:lang w:val="en-GB"/>
        </w:rPr>
      </w:pPr>
    </w:p>
    <w:p w:rsidR="00107195" w:rsidRPr="00F57C57" w:rsidRDefault="00107195" w:rsidP="00B44706">
      <w:pPr>
        <w:rPr>
          <w:sz w:val="2"/>
          <w:szCs w:val="2"/>
          <w:lang w:val="en-GB"/>
        </w:rPr>
        <w:sectPr w:rsidR="00107195" w:rsidRPr="00F57C57" w:rsidSect="000C3A18">
          <w:headerReference w:type="even" r:id="rId9"/>
          <w:footerReference w:type="default" r:id="rId10"/>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F57C57" w:rsidTr="009C3542">
        <w:trPr>
          <w:trHeight w:val="397"/>
        </w:trPr>
        <w:tc>
          <w:tcPr>
            <w:tcW w:w="1935" w:type="pct"/>
          </w:tcPr>
          <w:p w:rsidR="00387FE5" w:rsidRPr="00F57C57" w:rsidRDefault="00387FE5" w:rsidP="00CC6921">
            <w:pPr>
              <w:pStyle w:val="BgdV12P"/>
              <w:rPr>
                <w:lang w:val="en-GB"/>
              </w:rPr>
            </w:pPr>
            <w:r w:rsidRPr="00F57C57">
              <w:rPr>
                <w:lang w:val="en-GB"/>
              </w:rPr>
              <w:lastRenderedPageBreak/>
              <w:t xml:space="preserve">Briefe gegen das Vergessen - </w:t>
            </w:r>
            <w:r w:rsidR="00C5556A" w:rsidRPr="00F57C57">
              <w:rPr>
                <w:lang w:val="en-GB"/>
              </w:rPr>
              <w:t>2</w:t>
            </w:r>
            <w:r w:rsidRPr="00F57C57">
              <w:rPr>
                <w:lang w:val="en-GB"/>
              </w:rPr>
              <w:t>/3</w:t>
            </w:r>
          </w:p>
        </w:tc>
        <w:tc>
          <w:tcPr>
            <w:tcW w:w="3065" w:type="pct"/>
          </w:tcPr>
          <w:p w:rsidR="00387FE5" w:rsidRPr="00F57C57" w:rsidRDefault="00815104" w:rsidP="00CC6921">
            <w:pPr>
              <w:pStyle w:val="MonatJahr12P"/>
              <w:rPr>
                <w:lang w:val="en-GB"/>
              </w:rPr>
            </w:pPr>
            <w:r w:rsidRPr="00F57C57">
              <w:rPr>
                <w:lang w:val="en-GB"/>
              </w:rPr>
              <w:t>Juni 2017</w:t>
            </w:r>
          </w:p>
        </w:tc>
      </w:tr>
      <w:tr w:rsidR="00387FE5" w:rsidRPr="00F57C57" w:rsidTr="00095BA5">
        <w:trPr>
          <w:trHeight w:val="583"/>
        </w:trPr>
        <w:tc>
          <w:tcPr>
            <w:tcW w:w="5000" w:type="pct"/>
            <w:gridSpan w:val="2"/>
          </w:tcPr>
          <w:p w:rsidR="00387FE5" w:rsidRPr="00F57C57" w:rsidRDefault="0071755C" w:rsidP="0071755C">
            <w:pPr>
              <w:pStyle w:val="TITELTHEMEN24P"/>
              <w:rPr>
                <w:sz w:val="46"/>
                <w:szCs w:val="46"/>
              </w:rPr>
            </w:pPr>
            <w:r w:rsidRPr="00F57C57">
              <w:rPr>
                <w:sz w:val="46"/>
                <w:szCs w:val="46"/>
              </w:rPr>
              <w:t>Rechtswidrige polizeiliche Tötung ungeklärt</w:t>
            </w:r>
          </w:p>
        </w:tc>
      </w:tr>
      <w:tr w:rsidR="00387FE5" w:rsidRPr="00F57C57" w:rsidTr="00095BA5">
        <w:trPr>
          <w:trHeight w:val="454"/>
        </w:trPr>
        <w:tc>
          <w:tcPr>
            <w:tcW w:w="5000" w:type="pct"/>
            <w:gridSpan w:val="2"/>
          </w:tcPr>
          <w:p w:rsidR="00387FE5" w:rsidRPr="00F57C57" w:rsidRDefault="00EB1DE1" w:rsidP="00CC6921">
            <w:pPr>
              <w:pStyle w:val="LAND14P"/>
            </w:pPr>
            <w:r w:rsidRPr="00F57C57">
              <w:t>Jamaika</w:t>
            </w:r>
          </w:p>
        </w:tc>
      </w:tr>
      <w:tr w:rsidR="00387FE5" w:rsidRPr="00F57C57" w:rsidTr="00095BA5">
        <w:tc>
          <w:tcPr>
            <w:tcW w:w="5000" w:type="pct"/>
            <w:gridSpan w:val="2"/>
          </w:tcPr>
          <w:p w:rsidR="00387FE5" w:rsidRPr="00F57C57" w:rsidRDefault="00EB1DE1" w:rsidP="00CC6921">
            <w:pPr>
              <w:pStyle w:val="Namen9P"/>
              <w:rPr>
                <w:sz w:val="20"/>
                <w:lang w:val="en-GB"/>
              </w:rPr>
            </w:pPr>
            <w:proofErr w:type="spellStart"/>
            <w:r w:rsidRPr="00F57C57">
              <w:rPr>
                <w:sz w:val="20"/>
                <w:lang w:val="en-GB"/>
              </w:rPr>
              <w:t>Shackelia</w:t>
            </w:r>
            <w:proofErr w:type="spellEnd"/>
            <w:r w:rsidRPr="00F57C57">
              <w:rPr>
                <w:sz w:val="20"/>
                <w:lang w:val="en-GB"/>
              </w:rPr>
              <w:t xml:space="preserve"> Jackson</w:t>
            </w:r>
          </w:p>
        </w:tc>
      </w:tr>
    </w:tbl>
    <w:p w:rsidR="00387FE5" w:rsidRPr="00F57C57" w:rsidRDefault="00387FE5" w:rsidP="00387FE5">
      <w:pPr>
        <w:rPr>
          <w:sz w:val="20"/>
          <w:lang w:val="en-GB"/>
        </w:rPr>
      </w:pPr>
    </w:p>
    <w:p w:rsidR="00387FE5" w:rsidRPr="00F57C57" w:rsidRDefault="00387FE5" w:rsidP="00387FE5">
      <w:pPr>
        <w:rPr>
          <w:sz w:val="20"/>
          <w:lang w:val="en-GB"/>
        </w:rPr>
      </w:pPr>
    </w:p>
    <w:tbl>
      <w:tblPr>
        <w:tblW w:w="4963" w:type="pct"/>
        <w:tblLayout w:type="fixed"/>
        <w:tblLook w:val="01E0"/>
      </w:tblPr>
      <w:tblGrid>
        <w:gridCol w:w="10457"/>
      </w:tblGrid>
      <w:tr w:rsidR="00665289" w:rsidRPr="00F57C57" w:rsidTr="009135E4">
        <w:trPr>
          <w:cantSplit/>
        </w:trPr>
        <w:tc>
          <w:tcPr>
            <w:tcW w:w="5000" w:type="pct"/>
            <w:noWrap/>
          </w:tcPr>
          <w:p w:rsidR="00815104" w:rsidRPr="00F57C57" w:rsidRDefault="00815104" w:rsidP="00815104">
            <w:pPr>
              <w:pStyle w:val="Fallbeschrieb"/>
              <w:rPr>
                <w:sz w:val="20"/>
              </w:rPr>
            </w:pPr>
            <w:r w:rsidRPr="00F57C57">
              <w:rPr>
                <w:sz w:val="20"/>
              </w:rPr>
              <w:t>Am 20. Januar 2014 wurde Nakiea Jackson in Kingston in der Imbissstube, in der er arbeitete, von der Polizei erschossen. Augenzeugenberichte</w:t>
            </w:r>
            <w:r w:rsidR="0071755C" w:rsidRPr="00F57C57">
              <w:rPr>
                <w:sz w:val="20"/>
              </w:rPr>
              <w:t>n zufolge kamen mehrere Polizist</w:t>
            </w:r>
            <w:r w:rsidRPr="00F57C57">
              <w:rPr>
                <w:sz w:val="20"/>
              </w:rPr>
              <w:t xml:space="preserve">en auf der Suche nach einem Mann mit Dreadlocks zu der Imbissstube, und als Nakiea (der Dreadlocks hat) zur Tür hereinkam, betrat ein Polizist mit einer Waffe den Laden. Es folgten zwei Knallgeräusche, woraufhin der leblose Körper von Nakiea Jackson von PolizistInnen aus dem Imbiss und in ein Auto geschleift wurde. </w:t>
            </w:r>
          </w:p>
          <w:p w:rsidR="00815104" w:rsidRPr="00F57C57" w:rsidRDefault="00815104" w:rsidP="00815104">
            <w:pPr>
              <w:pStyle w:val="Fallbeschrieb"/>
              <w:rPr>
                <w:sz w:val="20"/>
              </w:rPr>
            </w:pPr>
          </w:p>
          <w:p w:rsidR="00815104" w:rsidRPr="00F57C57" w:rsidRDefault="00815104" w:rsidP="00815104">
            <w:pPr>
              <w:pStyle w:val="Fallbeschrieb"/>
              <w:rPr>
                <w:sz w:val="20"/>
              </w:rPr>
            </w:pPr>
            <w:r w:rsidRPr="00F57C57">
              <w:rPr>
                <w:sz w:val="20"/>
              </w:rPr>
              <w:t>Unmittelbar darauf kam Shackelia Jackson, die Schwester von Nakiea, aus dem benachbarten Haus der Familie in den Imbiss und riegelte den Laden ab. Bald darauf führte die unabhängige Polizeiaufsichtsbehörde vor Ort eine Untersuchung durch. In der Folge wurde Anklage gegen einen Polizisten erhoben. Doch im Juli 2016 wurde eine gerichtliche Anhörung zur Beweisfeststellung abgebrochen, nachdem ein Zeuge nicht wie vereinbart vor Gericht erschien. Seinen Angaben zufolge fürchtete er sich vor Konsequenzen. Dies bedeutet, dass Shackelia Jackson und ihre Familie nun noch länger auf Gerechtigkeit für den Tod von Nakiea Jackson warten müssen.</w:t>
            </w:r>
          </w:p>
          <w:p w:rsidR="00815104" w:rsidRPr="00F57C57" w:rsidRDefault="00815104" w:rsidP="00815104">
            <w:pPr>
              <w:pStyle w:val="Fallbeschrieb"/>
              <w:rPr>
                <w:sz w:val="20"/>
              </w:rPr>
            </w:pPr>
          </w:p>
          <w:p w:rsidR="00665289" w:rsidRPr="00F57C57" w:rsidRDefault="00815104" w:rsidP="00EB1DE1">
            <w:pPr>
              <w:pStyle w:val="Fallbeschrieb"/>
              <w:rPr>
                <w:sz w:val="20"/>
              </w:rPr>
            </w:pPr>
            <w:r w:rsidRPr="00F57C57">
              <w:rPr>
                <w:sz w:val="20"/>
              </w:rPr>
              <w:t>Zudem werden sie seither von der Polizei eingeschüchtert, offenbar mit dem Ziel, sie von weiteren Schritten abzuhalten. Die Familie berichtet, im Gerichtssaal eingeschüchtert und schikaniert worden zu sein, und dass polizeiliche Durchsuchungen in ihrer Nachbarschaft oft an den Tagen stattfanden, an denen gerichtliche Anhörungen im Fall von Nakiea Jackson angesetzt waren. Trotz dieser Hindernisse und der im jamaikanischen Justizsystem herrschenden Straflosigkeit kämpft Shackelia Jackson weiterhin dafür, die Wahrheit hinter dem Tod ihres Bruders ans Licht zu bringen und die Verantwortlichen vor Gericht zu stellen.</w:t>
            </w:r>
          </w:p>
        </w:tc>
      </w:tr>
    </w:tbl>
    <w:p w:rsidR="00665289" w:rsidRPr="00F57C57" w:rsidRDefault="00665289" w:rsidP="00665289">
      <w:pPr>
        <w:tabs>
          <w:tab w:val="left" w:pos="6085"/>
        </w:tabs>
        <w:rPr>
          <w:sz w:val="20"/>
        </w:rPr>
      </w:pPr>
    </w:p>
    <w:p w:rsidR="00665289" w:rsidRPr="00F57C57" w:rsidRDefault="00665289" w:rsidP="00665289">
      <w:pPr>
        <w:tabs>
          <w:tab w:val="left" w:pos="6085"/>
        </w:tabs>
        <w:rPr>
          <w:sz w:val="20"/>
        </w:rPr>
      </w:pPr>
    </w:p>
    <w:tbl>
      <w:tblPr>
        <w:tblW w:w="4963" w:type="pct"/>
        <w:tblLook w:val="01E0"/>
      </w:tblPr>
      <w:tblGrid>
        <w:gridCol w:w="10457"/>
      </w:tblGrid>
      <w:tr w:rsidR="00013213" w:rsidRPr="00F57C57" w:rsidTr="00013213">
        <w:trPr>
          <w:trHeight w:val="340"/>
        </w:trPr>
        <w:tc>
          <w:tcPr>
            <w:tcW w:w="5000" w:type="pct"/>
          </w:tcPr>
          <w:p w:rsidR="00013213" w:rsidRPr="00F57C57" w:rsidRDefault="00013213" w:rsidP="0079129D">
            <w:pPr>
              <w:pStyle w:val="BriefvorschlagundForderungen"/>
              <w:rPr>
                <w:sz w:val="20"/>
              </w:rPr>
            </w:pPr>
            <w:r w:rsidRPr="00F57C57">
              <w:rPr>
                <w:sz w:val="20"/>
              </w:rPr>
              <w:t>Empfohlene Aktionen / Forderungen auf deutsch</w:t>
            </w:r>
          </w:p>
        </w:tc>
      </w:tr>
      <w:tr w:rsidR="00665289" w:rsidRPr="00F57C57" w:rsidTr="009135E4">
        <w:trPr>
          <w:trHeight w:val="149"/>
        </w:trPr>
        <w:tc>
          <w:tcPr>
            <w:tcW w:w="5000" w:type="pct"/>
          </w:tcPr>
          <w:p w:rsidR="00665289" w:rsidRPr="00F57C57" w:rsidRDefault="00AE5535" w:rsidP="00EB1DE1">
            <w:pPr>
              <w:pStyle w:val="Fallbeschrieb"/>
              <w:rPr>
                <w:sz w:val="20"/>
              </w:rPr>
            </w:pPr>
            <w:r w:rsidRPr="00F57C57">
              <w:rPr>
                <w:sz w:val="20"/>
              </w:rPr>
              <w:t xml:space="preserve">Bitte </w:t>
            </w:r>
            <w:r w:rsidRPr="00F57C57">
              <w:rPr>
                <w:b/>
                <w:sz w:val="20"/>
              </w:rPr>
              <w:t>schreiben Sie</w:t>
            </w:r>
            <w:r w:rsidRPr="00F57C57">
              <w:rPr>
                <w:sz w:val="20"/>
              </w:rPr>
              <w:t xml:space="preserve"> höflich formulierte Briefe in gutem Englisch oder auf Deutsch </w:t>
            </w:r>
            <w:r w:rsidRPr="00F57C57">
              <w:rPr>
                <w:b/>
                <w:sz w:val="20"/>
              </w:rPr>
              <w:t>an den Justizminister</w:t>
            </w:r>
            <w:r w:rsidRPr="00F57C57">
              <w:rPr>
                <w:sz w:val="20"/>
              </w:rPr>
              <w:t xml:space="preserve"> und fordern Sie wirksame Schutzmassnahmen in Absprache mit der Familie von Nakiea Jackson. Bitten Sie zudem um zusätzliche Mittel für den Special Coroner’s Court (Gericht zur Untersuchung von Todesursachen) für eine umgehende, unabhängige und sorgfältige Untersuchung der mutmasslichen polizeilichen Tötung von Nakiea Jackson. Fordern Sie ihn auf, dafür zu sorgen, dass die Verantwortlichen vor Gericht gestellt werden, auch diejenigen mit Befehlsverantwortung. Dringen Sie höflich auf eine Reform des Strafjustizsystems und besseren Zugang zu unabhängigen und unparteiischen Gerichten. Fordern Sie zudem dringend Schutz vor Einschüchterung und Schikanen im Gerichtssaal für ZeugInnen und Familienangehörige.</w:t>
            </w:r>
          </w:p>
        </w:tc>
      </w:tr>
      <w:tr w:rsidR="00CE1E16" w:rsidRPr="00F57C57" w:rsidTr="009135E4">
        <w:trPr>
          <w:trHeight w:val="149"/>
        </w:trPr>
        <w:tc>
          <w:tcPr>
            <w:tcW w:w="5000" w:type="pct"/>
          </w:tcPr>
          <w:p w:rsidR="00CE1E16" w:rsidRPr="00F57C57" w:rsidRDefault="00CE1E16" w:rsidP="009135E4">
            <w:pPr>
              <w:pStyle w:val="BitteschreibenSie"/>
              <w:rPr>
                <w:sz w:val="20"/>
              </w:rPr>
            </w:pPr>
          </w:p>
        </w:tc>
      </w:tr>
      <w:tr w:rsidR="00CE1E16" w:rsidRPr="00F57C57" w:rsidTr="009135E4">
        <w:trPr>
          <w:trHeight w:val="149"/>
        </w:trPr>
        <w:tc>
          <w:tcPr>
            <w:tcW w:w="5000" w:type="pct"/>
          </w:tcPr>
          <w:p w:rsidR="00CE1E16" w:rsidRPr="00F57C57" w:rsidRDefault="00CE1E16" w:rsidP="009135E4">
            <w:pPr>
              <w:pStyle w:val="BitteschreibenSie"/>
              <w:rPr>
                <w:sz w:val="20"/>
              </w:rPr>
            </w:pPr>
            <w:r w:rsidRPr="00F57C57">
              <w:rPr>
                <w:sz w:val="20"/>
              </w:rPr>
              <w:sym w:font="Wingdings" w:char="F0E0"/>
            </w:r>
            <w:r w:rsidRPr="00F57C57">
              <w:rPr>
                <w:sz w:val="20"/>
              </w:rPr>
              <w:t xml:space="preserve"> Anrede: </w:t>
            </w:r>
            <w:r w:rsidR="00EB1DE1" w:rsidRPr="00F57C57">
              <w:rPr>
                <w:sz w:val="20"/>
              </w:rPr>
              <w:t>Honourable Delroy Chuck, Minister of Justice / Sehr geehrter Herr Justizminister</w:t>
            </w:r>
          </w:p>
        </w:tc>
      </w:tr>
      <w:tr w:rsidR="00665289" w:rsidRPr="00F57C57" w:rsidTr="009135E4">
        <w:trPr>
          <w:trHeight w:val="138"/>
        </w:trPr>
        <w:tc>
          <w:tcPr>
            <w:tcW w:w="5000" w:type="pct"/>
          </w:tcPr>
          <w:p w:rsidR="00665289" w:rsidRPr="00F57C57" w:rsidRDefault="00665289" w:rsidP="009135E4">
            <w:pPr>
              <w:pStyle w:val="BitteschreibenSie"/>
              <w:rPr>
                <w:sz w:val="20"/>
              </w:rPr>
            </w:pPr>
          </w:p>
        </w:tc>
      </w:tr>
      <w:tr w:rsidR="00AC6099" w:rsidRPr="00F57C57" w:rsidTr="00164691">
        <w:tc>
          <w:tcPr>
            <w:tcW w:w="5000" w:type="pct"/>
          </w:tcPr>
          <w:p w:rsidR="00AC6099" w:rsidRPr="00F57C57" w:rsidRDefault="00AC6099" w:rsidP="00B76EA3">
            <w:pPr>
              <w:pStyle w:val="BitteschreibenSie"/>
              <w:rPr>
                <w:sz w:val="20"/>
              </w:rPr>
            </w:pPr>
            <w:r w:rsidRPr="00F57C57">
              <w:rPr>
                <w:sz w:val="20"/>
              </w:rPr>
              <w:sym w:font="Wingdings" w:char="F0E0"/>
            </w:r>
            <w:r w:rsidRPr="00F57C57">
              <w:rPr>
                <w:sz w:val="20"/>
              </w:rPr>
              <w:t xml:space="preserve"> Einen fertigen </w:t>
            </w:r>
            <w:r w:rsidRPr="00F57C57">
              <w:rPr>
                <w:b/>
                <w:sz w:val="20"/>
              </w:rPr>
              <w:t>Modellbrief auf Deutsch</w:t>
            </w:r>
            <w:r w:rsidRPr="00F57C57">
              <w:rPr>
                <w:sz w:val="20"/>
              </w:rPr>
              <w:t xml:space="preserve"> zu diesem Fall finden Sie </w:t>
            </w:r>
            <w:r w:rsidRPr="00F57C57">
              <w:rPr>
                <w:b/>
                <w:sz w:val="20"/>
              </w:rPr>
              <w:t>auf Seite 5.</w:t>
            </w:r>
          </w:p>
        </w:tc>
      </w:tr>
    </w:tbl>
    <w:p w:rsidR="00665289" w:rsidRPr="00F57C57" w:rsidRDefault="00665289" w:rsidP="00665289">
      <w:pPr>
        <w:tabs>
          <w:tab w:val="left" w:pos="6085"/>
        </w:tabs>
        <w:rPr>
          <w:sz w:val="20"/>
          <w:szCs w:val="20"/>
        </w:rPr>
      </w:pPr>
    </w:p>
    <w:p w:rsidR="009A178E" w:rsidRPr="00F57C57" w:rsidRDefault="009A178E" w:rsidP="00665289">
      <w:pPr>
        <w:tabs>
          <w:tab w:val="left" w:pos="6085"/>
        </w:tabs>
        <w:rPr>
          <w:sz w:val="20"/>
          <w:szCs w:val="20"/>
        </w:rPr>
      </w:pPr>
    </w:p>
    <w:p w:rsidR="00665289" w:rsidRPr="00F57C57" w:rsidRDefault="00004532" w:rsidP="00665289">
      <w:pPr>
        <w:tabs>
          <w:tab w:val="left" w:pos="6085"/>
        </w:tabs>
        <w:rPr>
          <w:sz w:val="20"/>
          <w:szCs w:val="20"/>
        </w:rPr>
      </w:pPr>
      <w:r w:rsidRPr="00F57C57">
        <w:rPr>
          <w:rStyle w:val="Strong"/>
          <w:sz w:val="20"/>
          <w:szCs w:val="20"/>
        </w:rPr>
        <w:t xml:space="preserve">Porto: </w:t>
      </w:r>
      <w:r w:rsidRPr="00F57C57">
        <w:rPr>
          <w:sz w:val="20"/>
          <w:szCs w:val="20"/>
        </w:rPr>
        <w:t>Europa: CHF 1.50 / übrige Länder: CHF 2.00</w:t>
      </w:r>
    </w:p>
    <w:p w:rsidR="00004532" w:rsidRPr="00F57C57" w:rsidRDefault="00004532" w:rsidP="00665289">
      <w:pPr>
        <w:tabs>
          <w:tab w:val="left" w:pos="6085"/>
        </w:tabs>
        <w:rPr>
          <w:sz w:val="20"/>
          <w:szCs w:val="20"/>
        </w:rPr>
      </w:pPr>
    </w:p>
    <w:tbl>
      <w:tblPr>
        <w:tblW w:w="4963" w:type="pct"/>
        <w:tblLook w:val="01E0"/>
      </w:tblPr>
      <w:tblGrid>
        <w:gridCol w:w="7339"/>
        <w:gridCol w:w="3118"/>
      </w:tblGrid>
      <w:tr w:rsidR="00665289" w:rsidRPr="00F57C57" w:rsidTr="00EB1DE1">
        <w:trPr>
          <w:trHeight w:val="340"/>
        </w:trPr>
        <w:tc>
          <w:tcPr>
            <w:tcW w:w="3509" w:type="pct"/>
            <w:tcBorders>
              <w:left w:val="single" w:sz="2" w:space="0" w:color="auto"/>
              <w:right w:val="single" w:sz="2" w:space="0" w:color="auto"/>
            </w:tcBorders>
          </w:tcPr>
          <w:p w:rsidR="00665289" w:rsidRPr="00F57C57" w:rsidRDefault="00665289" w:rsidP="009135E4">
            <w:pPr>
              <w:pStyle w:val="BriefvorschlagundForderungen"/>
              <w:rPr>
                <w:sz w:val="20"/>
              </w:rPr>
            </w:pPr>
            <w:r w:rsidRPr="00F57C57">
              <w:rPr>
                <w:sz w:val="20"/>
              </w:rPr>
              <w:t>Höflich formulierten Brief schicken an</w:t>
            </w:r>
          </w:p>
        </w:tc>
        <w:tc>
          <w:tcPr>
            <w:tcW w:w="1491" w:type="pct"/>
            <w:tcBorders>
              <w:left w:val="single" w:sz="2" w:space="0" w:color="auto"/>
            </w:tcBorders>
          </w:tcPr>
          <w:p w:rsidR="00665289" w:rsidRPr="00F57C57" w:rsidRDefault="00665289" w:rsidP="009135E4">
            <w:pPr>
              <w:pStyle w:val="HflichformulierterBriefan"/>
              <w:rPr>
                <w:sz w:val="20"/>
              </w:rPr>
            </w:pPr>
            <w:r w:rsidRPr="00F57C57">
              <w:rPr>
                <w:sz w:val="20"/>
              </w:rPr>
              <w:t>Kopie an</w:t>
            </w:r>
          </w:p>
        </w:tc>
      </w:tr>
      <w:tr w:rsidR="00EB1DE1" w:rsidRPr="00F57C57" w:rsidTr="00EB1DE1">
        <w:tc>
          <w:tcPr>
            <w:tcW w:w="3509" w:type="pct"/>
            <w:tcBorders>
              <w:left w:val="single" w:sz="2" w:space="0" w:color="auto"/>
              <w:right w:val="single" w:sz="2" w:space="0" w:color="auto"/>
            </w:tcBorders>
          </w:tcPr>
          <w:p w:rsidR="00EB1DE1" w:rsidRPr="00F57C57" w:rsidRDefault="00EB1DE1" w:rsidP="00153AD9">
            <w:pPr>
              <w:pStyle w:val="Fallbeschrieb"/>
              <w:rPr>
                <w:sz w:val="20"/>
                <w:lang w:val="en-GB"/>
              </w:rPr>
            </w:pPr>
            <w:r w:rsidRPr="00F57C57">
              <w:rPr>
                <w:sz w:val="20"/>
                <w:lang w:val="en-GB"/>
              </w:rPr>
              <w:t>JUSTIZMINISTER</w:t>
            </w:r>
            <w:r w:rsidR="00975284" w:rsidRPr="00F57C57">
              <w:rPr>
                <w:sz w:val="20"/>
                <w:lang w:val="en-GB"/>
              </w:rPr>
              <w:t>:</w:t>
            </w:r>
            <w:r w:rsidRPr="00F57C57">
              <w:rPr>
                <w:sz w:val="20"/>
                <w:lang w:val="en-GB"/>
              </w:rPr>
              <w:br/>
            </w:r>
            <w:proofErr w:type="spellStart"/>
            <w:r w:rsidRPr="00F57C57">
              <w:rPr>
                <w:sz w:val="20"/>
                <w:lang w:val="en-GB"/>
              </w:rPr>
              <w:t>Delroy</w:t>
            </w:r>
            <w:proofErr w:type="spellEnd"/>
            <w:r w:rsidRPr="00F57C57">
              <w:rPr>
                <w:sz w:val="20"/>
                <w:lang w:val="en-GB"/>
              </w:rPr>
              <w:t xml:space="preserve"> Chuck</w:t>
            </w:r>
            <w:r w:rsidRPr="00F57C57">
              <w:rPr>
                <w:sz w:val="20"/>
                <w:lang w:val="en-GB"/>
              </w:rPr>
              <w:br/>
              <w:t>Ministry of Justice</w:t>
            </w:r>
            <w:r w:rsidRPr="00F57C57">
              <w:rPr>
                <w:sz w:val="20"/>
                <w:lang w:val="en-GB"/>
              </w:rPr>
              <w:br/>
              <w:t>Commerce Gate</w:t>
            </w:r>
            <w:r w:rsidRPr="00F57C57">
              <w:rPr>
                <w:sz w:val="20"/>
                <w:lang w:val="en-GB"/>
              </w:rPr>
              <w:br/>
              <w:t>61 Constant Spring Road</w:t>
            </w:r>
            <w:r w:rsidRPr="00F57C57">
              <w:rPr>
                <w:sz w:val="20"/>
                <w:lang w:val="en-GB"/>
              </w:rPr>
              <w:br/>
              <w:t>Kingston 10</w:t>
            </w:r>
            <w:r w:rsidRPr="00F57C57">
              <w:rPr>
                <w:sz w:val="20"/>
                <w:lang w:val="en-GB"/>
              </w:rPr>
              <w:br/>
              <w:t>J</w:t>
            </w:r>
            <w:r w:rsidR="00153AD9" w:rsidRPr="00F57C57">
              <w:rPr>
                <w:sz w:val="20"/>
                <w:lang w:val="en-GB"/>
              </w:rPr>
              <w:t>amaica</w:t>
            </w:r>
            <w:r w:rsidRPr="00F57C57">
              <w:rPr>
                <w:sz w:val="20"/>
                <w:lang w:val="en-GB"/>
              </w:rPr>
              <w:br/>
            </w:r>
            <w:r w:rsidR="00975284" w:rsidRPr="00F57C57">
              <w:rPr>
                <w:sz w:val="8"/>
                <w:szCs w:val="8"/>
                <w:lang w:val="en-GB"/>
              </w:rPr>
              <w:br/>
            </w:r>
            <w:r w:rsidRPr="00F57C57">
              <w:rPr>
                <w:sz w:val="20"/>
                <w:lang w:val="en-GB"/>
              </w:rPr>
              <w:t>Fax: (00 1) 876 906 7665</w:t>
            </w:r>
            <w:r w:rsidRPr="00F57C57">
              <w:rPr>
                <w:sz w:val="20"/>
                <w:lang w:val="en-GB"/>
              </w:rPr>
              <w:br/>
              <w:t xml:space="preserve">E-Mail: </w:t>
            </w:r>
            <w:hyperlink r:id="rId11" w:history="1">
              <w:r w:rsidR="00975284" w:rsidRPr="00F57C57">
                <w:rPr>
                  <w:rStyle w:val="Hyperlink"/>
                  <w:sz w:val="20"/>
                  <w:lang w:val="en-GB"/>
                </w:rPr>
                <w:t>delroy.chuck@moj.gov.mj</w:t>
              </w:r>
            </w:hyperlink>
            <w:r w:rsidR="00975284" w:rsidRPr="00F57C57">
              <w:rPr>
                <w:sz w:val="20"/>
                <w:lang w:val="en-GB"/>
              </w:rPr>
              <w:t xml:space="preserve"> </w:t>
            </w:r>
            <w:r w:rsidRPr="00F57C57">
              <w:rPr>
                <w:sz w:val="20"/>
                <w:lang w:val="en-GB"/>
              </w:rPr>
              <w:br/>
              <w:t>Twitter: @</w:t>
            </w:r>
            <w:proofErr w:type="spellStart"/>
            <w:r w:rsidRPr="00F57C57">
              <w:rPr>
                <w:sz w:val="20"/>
                <w:lang w:val="en-GB"/>
              </w:rPr>
              <w:t>Delroychuckjm</w:t>
            </w:r>
            <w:proofErr w:type="spellEnd"/>
            <w:r w:rsidRPr="00F57C57">
              <w:rPr>
                <w:sz w:val="20"/>
                <w:lang w:val="en-GB"/>
              </w:rPr>
              <w:br/>
            </w:r>
            <w:r w:rsidR="00975284" w:rsidRPr="00F57C57">
              <w:rPr>
                <w:sz w:val="8"/>
                <w:szCs w:val="8"/>
                <w:lang w:val="en-GB"/>
              </w:rPr>
              <w:br/>
            </w:r>
            <w:proofErr w:type="spellStart"/>
            <w:r w:rsidRPr="00F57C57">
              <w:rPr>
                <w:sz w:val="16"/>
                <w:lang w:val="en-GB"/>
              </w:rPr>
              <w:t>Anrede</w:t>
            </w:r>
            <w:proofErr w:type="spellEnd"/>
            <w:r w:rsidRPr="00F57C57">
              <w:rPr>
                <w:sz w:val="16"/>
                <w:lang w:val="en-GB"/>
              </w:rPr>
              <w:t xml:space="preserve">: Honourable </w:t>
            </w:r>
            <w:proofErr w:type="spellStart"/>
            <w:r w:rsidRPr="00F57C57">
              <w:rPr>
                <w:sz w:val="16"/>
                <w:lang w:val="en-GB"/>
              </w:rPr>
              <w:t>Delroy</w:t>
            </w:r>
            <w:proofErr w:type="spellEnd"/>
            <w:r w:rsidRPr="00F57C57">
              <w:rPr>
                <w:sz w:val="16"/>
                <w:lang w:val="en-GB"/>
              </w:rPr>
              <w:t xml:space="preserve"> Chuck, Minister of Justice / </w:t>
            </w:r>
            <w:proofErr w:type="spellStart"/>
            <w:r w:rsidRPr="00F57C57">
              <w:rPr>
                <w:sz w:val="16"/>
                <w:lang w:val="en-GB"/>
              </w:rPr>
              <w:t>Sehr</w:t>
            </w:r>
            <w:proofErr w:type="spellEnd"/>
            <w:r w:rsidRPr="00F57C57">
              <w:rPr>
                <w:sz w:val="16"/>
                <w:lang w:val="en-GB"/>
              </w:rPr>
              <w:t xml:space="preserve"> </w:t>
            </w:r>
            <w:proofErr w:type="spellStart"/>
            <w:r w:rsidRPr="00F57C57">
              <w:rPr>
                <w:sz w:val="16"/>
                <w:lang w:val="en-GB"/>
              </w:rPr>
              <w:t>geehrter</w:t>
            </w:r>
            <w:proofErr w:type="spellEnd"/>
            <w:r w:rsidRPr="00F57C57">
              <w:rPr>
                <w:sz w:val="16"/>
                <w:lang w:val="en-GB"/>
              </w:rPr>
              <w:t xml:space="preserve"> Herr </w:t>
            </w:r>
            <w:proofErr w:type="spellStart"/>
            <w:r w:rsidRPr="00F57C57">
              <w:rPr>
                <w:sz w:val="16"/>
                <w:lang w:val="en-GB"/>
              </w:rPr>
              <w:t>Justizminister</w:t>
            </w:r>
            <w:proofErr w:type="spellEnd"/>
          </w:p>
        </w:tc>
        <w:tc>
          <w:tcPr>
            <w:tcW w:w="1491" w:type="pct"/>
            <w:tcBorders>
              <w:left w:val="single" w:sz="2" w:space="0" w:color="auto"/>
            </w:tcBorders>
          </w:tcPr>
          <w:p w:rsidR="00EB1DE1" w:rsidRPr="00F57C57" w:rsidRDefault="00EB1DE1" w:rsidP="00153AD9">
            <w:pPr>
              <w:pStyle w:val="Adressen1-3"/>
              <w:rPr>
                <w:sz w:val="20"/>
                <w:lang w:val="en-GB"/>
              </w:rPr>
            </w:pPr>
            <w:proofErr w:type="spellStart"/>
            <w:r w:rsidRPr="00F57C57">
              <w:rPr>
                <w:sz w:val="20"/>
                <w:lang w:val="en-GB"/>
              </w:rPr>
              <w:t>Ambassade</w:t>
            </w:r>
            <w:proofErr w:type="spellEnd"/>
            <w:r w:rsidRPr="00F57C57">
              <w:rPr>
                <w:sz w:val="20"/>
                <w:lang w:val="en-GB"/>
              </w:rPr>
              <w:t xml:space="preserve"> de la </w:t>
            </w:r>
            <w:proofErr w:type="spellStart"/>
            <w:r w:rsidRPr="00F57C57">
              <w:rPr>
                <w:sz w:val="20"/>
                <w:lang w:val="en-GB"/>
              </w:rPr>
              <w:t>Jamaïque</w:t>
            </w:r>
            <w:proofErr w:type="spellEnd"/>
            <w:r w:rsidRPr="00F57C57">
              <w:rPr>
                <w:sz w:val="20"/>
                <w:lang w:val="en-GB"/>
              </w:rPr>
              <w:br/>
              <w:t>Avenue de France 23</w:t>
            </w:r>
            <w:r w:rsidRPr="00F57C57">
              <w:rPr>
                <w:sz w:val="20"/>
                <w:lang w:val="en-GB"/>
              </w:rPr>
              <w:br/>
              <w:t>1202 Genève</w:t>
            </w:r>
            <w:r w:rsidRPr="00F57C57">
              <w:rPr>
                <w:sz w:val="20"/>
                <w:lang w:val="en-GB"/>
              </w:rPr>
              <w:br/>
            </w:r>
            <w:r w:rsidRPr="00F57C57">
              <w:rPr>
                <w:sz w:val="20"/>
                <w:lang w:val="en-GB"/>
              </w:rPr>
              <w:br/>
              <w:t>Fax: 022 738 44 20</w:t>
            </w:r>
            <w:r w:rsidRPr="00F57C57">
              <w:rPr>
                <w:sz w:val="20"/>
                <w:lang w:val="en-GB"/>
              </w:rPr>
              <w:br/>
              <w:t>E-</w:t>
            </w:r>
            <w:r w:rsidR="00153AD9" w:rsidRPr="00F57C57">
              <w:rPr>
                <w:sz w:val="20"/>
                <w:lang w:val="en-GB"/>
              </w:rPr>
              <w:t>M</w:t>
            </w:r>
            <w:r w:rsidRPr="00F57C57">
              <w:rPr>
                <w:sz w:val="20"/>
                <w:lang w:val="en-GB"/>
              </w:rPr>
              <w:t xml:space="preserve">ail: </w:t>
            </w:r>
            <w:hyperlink r:id="rId12" w:history="1">
              <w:r w:rsidRPr="00F57C57">
                <w:rPr>
                  <w:rStyle w:val="Hyperlink"/>
                  <w:sz w:val="20"/>
                  <w:lang w:val="en-GB"/>
                </w:rPr>
                <w:t>info@jamaicamission.ch</w:t>
              </w:r>
            </w:hyperlink>
            <w:r w:rsidRPr="00F57C57">
              <w:rPr>
                <w:sz w:val="20"/>
                <w:lang w:val="en-GB"/>
              </w:rPr>
              <w:t xml:space="preserve"> </w:t>
            </w:r>
          </w:p>
        </w:tc>
      </w:tr>
    </w:tbl>
    <w:p w:rsidR="00387FE5" w:rsidRPr="00F57C57" w:rsidRDefault="00387FE5" w:rsidP="00B44706">
      <w:pPr>
        <w:rPr>
          <w:sz w:val="2"/>
          <w:szCs w:val="2"/>
          <w:lang w:val="en-GB"/>
        </w:rPr>
      </w:pPr>
    </w:p>
    <w:p w:rsidR="00387FE5" w:rsidRPr="00F57C57" w:rsidRDefault="00387FE5" w:rsidP="00B44706">
      <w:pPr>
        <w:rPr>
          <w:sz w:val="2"/>
          <w:szCs w:val="2"/>
          <w:lang w:val="en-GB"/>
        </w:rPr>
        <w:sectPr w:rsidR="00387FE5" w:rsidRPr="00F57C57" w:rsidSect="000C3A18">
          <w:headerReference w:type="even" r:id="rId13"/>
          <w:headerReference w:type="default" r:id="rId14"/>
          <w:pgSz w:w="11907" w:h="16840" w:code="9"/>
          <w:pgMar w:top="794" w:right="794" w:bottom="794" w:left="794" w:header="720" w:footer="720" w:gutter="0"/>
          <w:cols w:space="708"/>
          <w:docGrid w:linePitch="360"/>
        </w:sectPr>
      </w:pPr>
    </w:p>
    <w:p w:rsidR="00387FE5" w:rsidRPr="00F57C57" w:rsidRDefault="00387FE5" w:rsidP="0060540A">
      <w:pPr>
        <w:rPr>
          <w:sz w:val="2"/>
          <w:szCs w:val="2"/>
          <w:lang w:val="en-GB"/>
        </w:rPr>
      </w:pPr>
    </w:p>
    <w:tbl>
      <w:tblPr>
        <w:tblW w:w="4963" w:type="pct"/>
        <w:tblLook w:val="01E0"/>
      </w:tblPr>
      <w:tblGrid>
        <w:gridCol w:w="4076"/>
        <w:gridCol w:w="6381"/>
      </w:tblGrid>
      <w:tr w:rsidR="00387FE5" w:rsidRPr="00F57C57" w:rsidTr="009C3542">
        <w:trPr>
          <w:trHeight w:val="397"/>
        </w:trPr>
        <w:tc>
          <w:tcPr>
            <w:tcW w:w="1949" w:type="pct"/>
          </w:tcPr>
          <w:p w:rsidR="00387FE5" w:rsidRPr="00F57C57" w:rsidRDefault="00387FE5" w:rsidP="00CC6921">
            <w:pPr>
              <w:pStyle w:val="BgdV12P"/>
            </w:pPr>
            <w:r w:rsidRPr="00F57C57">
              <w:t xml:space="preserve">Briefe gegen das Vergessen - </w:t>
            </w:r>
            <w:r w:rsidR="00C5556A" w:rsidRPr="00F57C57">
              <w:t>3</w:t>
            </w:r>
            <w:r w:rsidRPr="00F57C57">
              <w:t>/3</w:t>
            </w:r>
          </w:p>
        </w:tc>
        <w:tc>
          <w:tcPr>
            <w:tcW w:w="3051" w:type="pct"/>
          </w:tcPr>
          <w:p w:rsidR="00387FE5" w:rsidRPr="00F57C57" w:rsidRDefault="00815104" w:rsidP="00CC6921">
            <w:pPr>
              <w:pStyle w:val="MonatJahr12P"/>
            </w:pPr>
            <w:r w:rsidRPr="00F57C57">
              <w:t>Juni 2017</w:t>
            </w:r>
          </w:p>
        </w:tc>
      </w:tr>
      <w:tr w:rsidR="00387FE5" w:rsidRPr="00F57C57">
        <w:trPr>
          <w:trHeight w:val="583"/>
        </w:trPr>
        <w:tc>
          <w:tcPr>
            <w:tcW w:w="5000" w:type="pct"/>
            <w:gridSpan w:val="2"/>
            <w:vAlign w:val="bottom"/>
          </w:tcPr>
          <w:p w:rsidR="00387FE5" w:rsidRPr="00F57C57" w:rsidRDefault="0071755C" w:rsidP="0071755C">
            <w:pPr>
              <w:pStyle w:val="TITELTHEMEN24P"/>
              <w:rPr>
                <w:lang w:val="de-CH"/>
              </w:rPr>
            </w:pPr>
            <w:r w:rsidRPr="00F57C57">
              <w:rPr>
                <w:lang w:val="de-CH"/>
              </w:rPr>
              <w:t>Durch Inhaftierung zum Schweigen gebracht</w:t>
            </w:r>
          </w:p>
        </w:tc>
      </w:tr>
      <w:tr w:rsidR="00387FE5" w:rsidRPr="00F57C57">
        <w:trPr>
          <w:trHeight w:val="454"/>
        </w:trPr>
        <w:tc>
          <w:tcPr>
            <w:tcW w:w="5000" w:type="pct"/>
            <w:gridSpan w:val="2"/>
          </w:tcPr>
          <w:p w:rsidR="00387FE5" w:rsidRPr="00F57C57" w:rsidRDefault="00EB1DE1" w:rsidP="00CC6921">
            <w:pPr>
              <w:pStyle w:val="LAND14P"/>
            </w:pPr>
            <w:r w:rsidRPr="00F57C57">
              <w:t>Aserbaidschan</w:t>
            </w:r>
          </w:p>
        </w:tc>
      </w:tr>
      <w:tr w:rsidR="00387FE5" w:rsidRPr="00F57C57">
        <w:tc>
          <w:tcPr>
            <w:tcW w:w="5000" w:type="pct"/>
            <w:gridSpan w:val="2"/>
          </w:tcPr>
          <w:p w:rsidR="00387FE5" w:rsidRPr="00F57C57" w:rsidRDefault="00EB1DE1" w:rsidP="00CC6921">
            <w:pPr>
              <w:pStyle w:val="Namen9P"/>
              <w:rPr>
                <w:sz w:val="20"/>
              </w:rPr>
            </w:pPr>
            <w:r w:rsidRPr="00F57C57">
              <w:rPr>
                <w:sz w:val="20"/>
              </w:rPr>
              <w:t>Mehman Huseynov</w:t>
            </w:r>
          </w:p>
        </w:tc>
      </w:tr>
    </w:tbl>
    <w:p w:rsidR="00387FE5" w:rsidRPr="00F57C57" w:rsidRDefault="00387FE5" w:rsidP="00387FE5">
      <w:pPr>
        <w:rPr>
          <w:sz w:val="20"/>
        </w:rPr>
      </w:pPr>
    </w:p>
    <w:p w:rsidR="00387FE5" w:rsidRPr="00F57C57" w:rsidRDefault="00387FE5" w:rsidP="00387FE5">
      <w:pPr>
        <w:rPr>
          <w:sz w:val="20"/>
        </w:rPr>
      </w:pPr>
    </w:p>
    <w:tbl>
      <w:tblPr>
        <w:tblW w:w="4963" w:type="pct"/>
        <w:tblLayout w:type="fixed"/>
        <w:tblLook w:val="01E0"/>
      </w:tblPr>
      <w:tblGrid>
        <w:gridCol w:w="10457"/>
      </w:tblGrid>
      <w:tr w:rsidR="00665289" w:rsidRPr="00F57C57" w:rsidTr="009135E4">
        <w:trPr>
          <w:cantSplit/>
        </w:trPr>
        <w:tc>
          <w:tcPr>
            <w:tcW w:w="5000" w:type="pct"/>
            <w:noWrap/>
          </w:tcPr>
          <w:p w:rsidR="00AE5535" w:rsidRPr="00F57C57" w:rsidRDefault="00AE5535" w:rsidP="00AE5535">
            <w:pPr>
              <w:pStyle w:val="Fallbeschrieb"/>
              <w:rPr>
                <w:sz w:val="20"/>
              </w:rPr>
            </w:pPr>
            <w:r w:rsidRPr="00F57C57">
              <w:rPr>
                <w:sz w:val="20"/>
              </w:rPr>
              <w:t>Mehman Huseynov ist ein Menschenrechtsverteidiger, Journalist und Blogger, der wegen seiner menschenrechtlichen und journalistischen Tätigkeiten schon seit Längerem von den Behörden schikaniert wird. Amnesty International wurde bereits 2012 für ihn aktiv, als er wegen «Rowdytums» unter Anklage stand und ihm bis zu fünf Jahre Gefängnis drohten. Die Vorwürfe waren offenbar Vergeltungsmassnahmen für seine Kampagne gegen Menschenrechtsverstösse im Vorfeld des Eurovision Song Contest.</w:t>
            </w:r>
          </w:p>
          <w:p w:rsidR="00AE5535" w:rsidRPr="00F57C57" w:rsidRDefault="00AE5535" w:rsidP="00AE5535">
            <w:pPr>
              <w:pStyle w:val="Fallbeschrieb"/>
              <w:rPr>
                <w:sz w:val="20"/>
              </w:rPr>
            </w:pPr>
          </w:p>
          <w:p w:rsidR="00AE5535" w:rsidRPr="00F57C57" w:rsidRDefault="00AE5535" w:rsidP="00AE5535">
            <w:pPr>
              <w:pStyle w:val="Fallbeschrieb"/>
              <w:rPr>
                <w:sz w:val="20"/>
              </w:rPr>
            </w:pPr>
            <w:r w:rsidRPr="00F57C57">
              <w:rPr>
                <w:sz w:val="20"/>
              </w:rPr>
              <w:t>Mehman Huseynov wurde im Januar 2017 unter der Anklage, «Polizeianweisungen missachtet» zu haben, kurzzeitig inhaftiert. Nachdem er den Vorwurf erhob, von der Polizei gefoltert worden zu sein, wurde er wegen Verleumdung angeklagt und am 3. März 2017 zu zwei Jahren Haft verurteilt. Mehman Huseynov leidet an Krampfadern, die ihm Schmerzen verursachen und seine Beine anschwellen lassen. Sein Gesundheitszustand verschlechtert sich aufgrund der mangelhaften Haftbedingungen und unzulänglichen medizinischen Versorgung zunehmend.</w:t>
            </w:r>
          </w:p>
          <w:p w:rsidR="00AE5535" w:rsidRPr="00F57C57" w:rsidRDefault="00AE5535" w:rsidP="00AE5535">
            <w:pPr>
              <w:pStyle w:val="Fallbeschrieb"/>
              <w:rPr>
                <w:sz w:val="20"/>
              </w:rPr>
            </w:pPr>
          </w:p>
          <w:p w:rsidR="00665289" w:rsidRPr="00F57C57" w:rsidRDefault="00AE5535" w:rsidP="00AE5535">
            <w:pPr>
              <w:pStyle w:val="Fallbeschrieb"/>
              <w:rPr>
                <w:sz w:val="20"/>
              </w:rPr>
            </w:pPr>
            <w:r w:rsidRPr="00F57C57">
              <w:rPr>
                <w:sz w:val="20"/>
              </w:rPr>
              <w:t>Amnesty International wendet sich gegen die strafrechtliche Verfolgung von Verleumdungsvorwürfen und ist der Ansicht, dass Mehman Huseynov nur deshalb angeklagt wurde, um ihn zum Schweigen zu bringen und für seinen Aktivismus zu bestrafen. Amnesty International betrachtet Mehman Huseynov als gewaltlosen politischen Gefangenen.</w:t>
            </w:r>
          </w:p>
        </w:tc>
      </w:tr>
    </w:tbl>
    <w:p w:rsidR="00665289" w:rsidRPr="00F57C57" w:rsidRDefault="00665289" w:rsidP="00665289">
      <w:pPr>
        <w:tabs>
          <w:tab w:val="left" w:pos="6085"/>
        </w:tabs>
        <w:rPr>
          <w:sz w:val="20"/>
        </w:rPr>
      </w:pPr>
    </w:p>
    <w:p w:rsidR="00665289" w:rsidRPr="00F57C57" w:rsidRDefault="00665289" w:rsidP="00665289">
      <w:pPr>
        <w:tabs>
          <w:tab w:val="left" w:pos="6085"/>
        </w:tabs>
        <w:rPr>
          <w:sz w:val="20"/>
        </w:rPr>
      </w:pPr>
    </w:p>
    <w:tbl>
      <w:tblPr>
        <w:tblW w:w="4963" w:type="pct"/>
        <w:tblLook w:val="01E0"/>
      </w:tblPr>
      <w:tblGrid>
        <w:gridCol w:w="10457"/>
      </w:tblGrid>
      <w:tr w:rsidR="00665289" w:rsidRPr="00F57C57" w:rsidTr="00013213">
        <w:trPr>
          <w:trHeight w:val="340"/>
        </w:trPr>
        <w:tc>
          <w:tcPr>
            <w:tcW w:w="5000" w:type="pct"/>
          </w:tcPr>
          <w:p w:rsidR="00665289" w:rsidRPr="00F57C57" w:rsidRDefault="00013213" w:rsidP="009135E4">
            <w:pPr>
              <w:pStyle w:val="BriefvorschlagundForderungen"/>
              <w:rPr>
                <w:sz w:val="20"/>
              </w:rPr>
            </w:pPr>
            <w:r w:rsidRPr="00F57C57">
              <w:rPr>
                <w:sz w:val="20"/>
              </w:rPr>
              <w:t xml:space="preserve">Empfohlene Aktionen / </w:t>
            </w:r>
            <w:r w:rsidR="00665289" w:rsidRPr="00F57C57">
              <w:rPr>
                <w:sz w:val="20"/>
              </w:rPr>
              <w:t>Forderungen auf deutsch</w:t>
            </w:r>
          </w:p>
        </w:tc>
      </w:tr>
      <w:tr w:rsidR="00665289" w:rsidRPr="00F57C57" w:rsidTr="009135E4">
        <w:trPr>
          <w:trHeight w:val="149"/>
        </w:trPr>
        <w:tc>
          <w:tcPr>
            <w:tcW w:w="5000" w:type="pct"/>
          </w:tcPr>
          <w:p w:rsidR="00665289" w:rsidRPr="00F57C57" w:rsidRDefault="00EB1DE1" w:rsidP="00EB1DE1">
            <w:pPr>
              <w:pStyle w:val="Fallbeschrieb"/>
              <w:rPr>
                <w:sz w:val="20"/>
              </w:rPr>
            </w:pPr>
            <w:r w:rsidRPr="00F57C57">
              <w:rPr>
                <w:sz w:val="20"/>
              </w:rPr>
              <w:t xml:space="preserve">Bitte </w:t>
            </w:r>
            <w:r w:rsidRPr="00F57C57">
              <w:rPr>
                <w:b/>
                <w:sz w:val="20"/>
              </w:rPr>
              <w:t>schreiben Sie</w:t>
            </w:r>
            <w:r w:rsidRPr="00F57C57">
              <w:rPr>
                <w:sz w:val="20"/>
              </w:rPr>
              <w:t xml:space="preserve"> höflich formulierte Briefe </w:t>
            </w:r>
            <w:r w:rsidR="00454ECE" w:rsidRPr="00F57C57">
              <w:rPr>
                <w:sz w:val="20"/>
              </w:rPr>
              <w:t xml:space="preserve">in gutem Englisch, Russisch, Aserbaidschanisch oder auf Deutsch </w:t>
            </w:r>
            <w:r w:rsidRPr="00F57C57">
              <w:rPr>
                <w:b/>
                <w:sz w:val="20"/>
              </w:rPr>
              <w:t>an den Präsidenten</w:t>
            </w:r>
            <w:r w:rsidRPr="00F57C57">
              <w:rPr>
                <w:sz w:val="20"/>
              </w:rPr>
              <w:t xml:space="preserve"> und bitten Sie ihn, Mehman Huseynov umgehend und bedingungslos freizulassen, da er ein gewaltloser politischer Gefangener ist. Dringen Sie auch darauf, dass die von Mehman Huseynov erhobenen Foltervorwürfe vom Januar 2017 wirksam untersucht und die Verantwortlichen zur Rechenschaft gezogen werden. Bitten Sie ihn zudem, dafür zu sorgen, dass Mehman Huseynov für die Dauer seines Gewahrsams Zugang zu jeder nötigen medizinischen Versorgung hat.</w:t>
            </w:r>
          </w:p>
        </w:tc>
      </w:tr>
      <w:tr w:rsidR="00CE1E16" w:rsidRPr="00F57C57" w:rsidTr="009135E4">
        <w:trPr>
          <w:trHeight w:val="149"/>
        </w:trPr>
        <w:tc>
          <w:tcPr>
            <w:tcW w:w="5000" w:type="pct"/>
          </w:tcPr>
          <w:p w:rsidR="00CE1E16" w:rsidRPr="00F57C57" w:rsidRDefault="00CE1E16" w:rsidP="009135E4">
            <w:pPr>
              <w:pStyle w:val="BitteschreibenSie"/>
              <w:rPr>
                <w:sz w:val="20"/>
              </w:rPr>
            </w:pPr>
          </w:p>
        </w:tc>
      </w:tr>
      <w:tr w:rsidR="00CE1E16" w:rsidRPr="00F57C57" w:rsidTr="009135E4">
        <w:trPr>
          <w:trHeight w:val="149"/>
        </w:trPr>
        <w:tc>
          <w:tcPr>
            <w:tcW w:w="5000" w:type="pct"/>
          </w:tcPr>
          <w:p w:rsidR="00CE1E16" w:rsidRPr="00F57C57" w:rsidRDefault="00CE1E16" w:rsidP="009135E4">
            <w:pPr>
              <w:pStyle w:val="BitteschreibenSie"/>
              <w:rPr>
                <w:sz w:val="20"/>
              </w:rPr>
            </w:pPr>
            <w:r w:rsidRPr="00F57C57">
              <w:rPr>
                <w:sz w:val="20"/>
              </w:rPr>
              <w:sym w:font="Wingdings" w:char="F0E0"/>
            </w:r>
            <w:r w:rsidRPr="00F57C57">
              <w:rPr>
                <w:sz w:val="20"/>
              </w:rPr>
              <w:t xml:space="preserve"> Anrede: </w:t>
            </w:r>
            <w:r w:rsidR="00454ECE" w:rsidRPr="00F57C57">
              <w:rPr>
                <w:sz w:val="20"/>
              </w:rPr>
              <w:t>Dear President Aliyev / Sehr geehrter Herr Präsident</w:t>
            </w:r>
          </w:p>
        </w:tc>
      </w:tr>
      <w:tr w:rsidR="00665289" w:rsidRPr="00F57C57" w:rsidTr="009135E4">
        <w:trPr>
          <w:trHeight w:val="138"/>
        </w:trPr>
        <w:tc>
          <w:tcPr>
            <w:tcW w:w="5000" w:type="pct"/>
          </w:tcPr>
          <w:p w:rsidR="00665289" w:rsidRPr="00F57C57" w:rsidRDefault="00665289" w:rsidP="009135E4">
            <w:pPr>
              <w:pStyle w:val="BitteschreibenSie"/>
              <w:rPr>
                <w:sz w:val="20"/>
              </w:rPr>
            </w:pPr>
          </w:p>
        </w:tc>
      </w:tr>
      <w:tr w:rsidR="00AC6099" w:rsidRPr="00F57C57" w:rsidTr="00164691">
        <w:tc>
          <w:tcPr>
            <w:tcW w:w="5000" w:type="pct"/>
          </w:tcPr>
          <w:p w:rsidR="00AC6099" w:rsidRPr="00F57C57" w:rsidRDefault="00AC6099" w:rsidP="00B76EA3">
            <w:pPr>
              <w:pStyle w:val="BitteschreibenSie"/>
              <w:rPr>
                <w:sz w:val="20"/>
              </w:rPr>
            </w:pPr>
            <w:r w:rsidRPr="00F57C57">
              <w:rPr>
                <w:sz w:val="20"/>
              </w:rPr>
              <w:sym w:font="Wingdings" w:char="F0E0"/>
            </w:r>
            <w:r w:rsidRPr="00F57C57">
              <w:rPr>
                <w:sz w:val="20"/>
              </w:rPr>
              <w:t xml:space="preserve"> Einen fertigen </w:t>
            </w:r>
            <w:r w:rsidRPr="00F57C57">
              <w:rPr>
                <w:b/>
                <w:sz w:val="20"/>
              </w:rPr>
              <w:t>Modellbrief auf Deutsch</w:t>
            </w:r>
            <w:r w:rsidRPr="00F57C57">
              <w:rPr>
                <w:sz w:val="20"/>
              </w:rPr>
              <w:t xml:space="preserve"> zu diesem Fall finden Sie </w:t>
            </w:r>
            <w:r w:rsidRPr="00F57C57">
              <w:rPr>
                <w:b/>
                <w:sz w:val="20"/>
              </w:rPr>
              <w:t>auf Seite 6.</w:t>
            </w:r>
          </w:p>
        </w:tc>
      </w:tr>
    </w:tbl>
    <w:p w:rsidR="00665289" w:rsidRPr="00F57C57" w:rsidRDefault="00665289" w:rsidP="00665289">
      <w:pPr>
        <w:tabs>
          <w:tab w:val="left" w:pos="6085"/>
        </w:tabs>
        <w:rPr>
          <w:sz w:val="20"/>
          <w:szCs w:val="20"/>
        </w:rPr>
      </w:pPr>
    </w:p>
    <w:p w:rsidR="009A178E" w:rsidRPr="00F57C57" w:rsidRDefault="009A178E" w:rsidP="00665289">
      <w:pPr>
        <w:tabs>
          <w:tab w:val="left" w:pos="6085"/>
        </w:tabs>
        <w:rPr>
          <w:sz w:val="20"/>
          <w:szCs w:val="20"/>
        </w:rPr>
      </w:pPr>
    </w:p>
    <w:p w:rsidR="00665289" w:rsidRPr="00F57C57" w:rsidRDefault="00004532" w:rsidP="00665289">
      <w:pPr>
        <w:tabs>
          <w:tab w:val="left" w:pos="6085"/>
        </w:tabs>
        <w:rPr>
          <w:sz w:val="20"/>
          <w:szCs w:val="20"/>
        </w:rPr>
      </w:pPr>
      <w:r w:rsidRPr="00F57C57">
        <w:rPr>
          <w:rStyle w:val="Strong"/>
          <w:sz w:val="20"/>
          <w:szCs w:val="20"/>
        </w:rPr>
        <w:t xml:space="preserve">Porto: </w:t>
      </w:r>
      <w:r w:rsidRPr="00F57C57">
        <w:rPr>
          <w:sz w:val="20"/>
          <w:szCs w:val="20"/>
        </w:rPr>
        <w:t>Europa: CHF 1.50 / übrige Länder: CHF 2.00</w:t>
      </w:r>
    </w:p>
    <w:p w:rsidR="00004532" w:rsidRPr="00F57C57" w:rsidRDefault="00004532" w:rsidP="00665289">
      <w:pPr>
        <w:tabs>
          <w:tab w:val="left" w:pos="6085"/>
        </w:tabs>
        <w:rPr>
          <w:sz w:val="20"/>
          <w:szCs w:val="20"/>
        </w:rPr>
      </w:pPr>
    </w:p>
    <w:tbl>
      <w:tblPr>
        <w:tblW w:w="4963" w:type="pct"/>
        <w:tblLook w:val="01E0"/>
      </w:tblPr>
      <w:tblGrid>
        <w:gridCol w:w="6772"/>
        <w:gridCol w:w="3685"/>
      </w:tblGrid>
      <w:tr w:rsidR="00665289" w:rsidRPr="00F57C57" w:rsidTr="00153AD9">
        <w:trPr>
          <w:trHeight w:val="340"/>
        </w:trPr>
        <w:tc>
          <w:tcPr>
            <w:tcW w:w="3238" w:type="pct"/>
            <w:tcBorders>
              <w:left w:val="single" w:sz="2" w:space="0" w:color="auto"/>
              <w:right w:val="single" w:sz="2" w:space="0" w:color="auto"/>
            </w:tcBorders>
          </w:tcPr>
          <w:p w:rsidR="00665289" w:rsidRPr="00F57C57" w:rsidRDefault="00665289" w:rsidP="009135E4">
            <w:pPr>
              <w:pStyle w:val="BriefvorschlagundForderungen"/>
              <w:rPr>
                <w:sz w:val="20"/>
              </w:rPr>
            </w:pPr>
            <w:r w:rsidRPr="00F57C57">
              <w:rPr>
                <w:sz w:val="20"/>
              </w:rPr>
              <w:t>Höflich formulierten Brief schicken an</w:t>
            </w:r>
          </w:p>
        </w:tc>
        <w:tc>
          <w:tcPr>
            <w:tcW w:w="1762" w:type="pct"/>
            <w:tcBorders>
              <w:left w:val="single" w:sz="2" w:space="0" w:color="auto"/>
            </w:tcBorders>
          </w:tcPr>
          <w:p w:rsidR="00665289" w:rsidRPr="00F57C57" w:rsidRDefault="00665289" w:rsidP="009135E4">
            <w:pPr>
              <w:pStyle w:val="HflichformulierterBriefan"/>
              <w:rPr>
                <w:sz w:val="20"/>
              </w:rPr>
            </w:pPr>
            <w:r w:rsidRPr="00F57C57">
              <w:rPr>
                <w:sz w:val="20"/>
              </w:rPr>
              <w:t>Kopie an</w:t>
            </w:r>
          </w:p>
        </w:tc>
      </w:tr>
      <w:tr w:rsidR="00454ECE" w:rsidRPr="00F57C57" w:rsidTr="00153AD9">
        <w:tc>
          <w:tcPr>
            <w:tcW w:w="3238" w:type="pct"/>
            <w:tcBorders>
              <w:left w:val="single" w:sz="2" w:space="0" w:color="auto"/>
              <w:right w:val="single" w:sz="2" w:space="0" w:color="auto"/>
            </w:tcBorders>
          </w:tcPr>
          <w:p w:rsidR="00454ECE" w:rsidRPr="00F57C57" w:rsidRDefault="00454ECE" w:rsidP="00454ECE">
            <w:pPr>
              <w:pStyle w:val="Fallbeschrieb"/>
              <w:rPr>
                <w:sz w:val="20"/>
                <w:lang w:val="en-GB"/>
              </w:rPr>
            </w:pPr>
            <w:r w:rsidRPr="00F57C57">
              <w:rPr>
                <w:sz w:val="20"/>
                <w:lang w:val="en-GB"/>
              </w:rPr>
              <w:t>PRÄSIDENT:</w:t>
            </w:r>
            <w:r w:rsidRPr="00F57C57">
              <w:rPr>
                <w:sz w:val="20"/>
                <w:lang w:val="en-GB"/>
              </w:rPr>
              <w:br/>
            </w:r>
            <w:proofErr w:type="spellStart"/>
            <w:r w:rsidRPr="00F57C57">
              <w:rPr>
                <w:sz w:val="20"/>
                <w:lang w:val="en-GB"/>
              </w:rPr>
              <w:t>Ilham</w:t>
            </w:r>
            <w:proofErr w:type="spellEnd"/>
            <w:r w:rsidRPr="00F57C57">
              <w:rPr>
                <w:sz w:val="20"/>
                <w:lang w:val="en-GB"/>
              </w:rPr>
              <w:t xml:space="preserve"> </w:t>
            </w:r>
            <w:proofErr w:type="spellStart"/>
            <w:r w:rsidRPr="00F57C57">
              <w:rPr>
                <w:sz w:val="20"/>
                <w:lang w:val="en-GB"/>
              </w:rPr>
              <w:t>Aliyev</w:t>
            </w:r>
            <w:proofErr w:type="spellEnd"/>
            <w:r w:rsidRPr="00F57C57">
              <w:rPr>
                <w:sz w:val="20"/>
                <w:lang w:val="en-GB"/>
              </w:rPr>
              <w:br/>
              <w:t xml:space="preserve">Office of the President of the Azerbaijan Republic </w:t>
            </w:r>
            <w:r w:rsidRPr="00F57C57">
              <w:rPr>
                <w:sz w:val="20"/>
                <w:lang w:val="en-GB"/>
              </w:rPr>
              <w:br/>
              <w:t xml:space="preserve">19 </w:t>
            </w:r>
            <w:proofErr w:type="spellStart"/>
            <w:r w:rsidRPr="00F57C57">
              <w:rPr>
                <w:sz w:val="20"/>
                <w:lang w:val="en-GB"/>
              </w:rPr>
              <w:t>Istiqlaliyyat</w:t>
            </w:r>
            <w:proofErr w:type="spellEnd"/>
            <w:r w:rsidRPr="00F57C57">
              <w:rPr>
                <w:sz w:val="20"/>
                <w:lang w:val="en-GB"/>
              </w:rPr>
              <w:t xml:space="preserve"> Street</w:t>
            </w:r>
            <w:r w:rsidRPr="00F57C57">
              <w:rPr>
                <w:sz w:val="20"/>
                <w:lang w:val="en-GB"/>
              </w:rPr>
              <w:br/>
              <w:t>Baku AZ1066</w:t>
            </w:r>
            <w:r w:rsidRPr="00F57C57">
              <w:rPr>
                <w:sz w:val="20"/>
                <w:lang w:val="en-GB"/>
              </w:rPr>
              <w:br/>
            </w:r>
            <w:r w:rsidR="00153AD9" w:rsidRPr="00F57C57">
              <w:rPr>
                <w:sz w:val="20"/>
                <w:lang w:val="en-GB"/>
              </w:rPr>
              <w:t>Azerbaijan Republic</w:t>
            </w:r>
            <w:r w:rsidRPr="00F57C57">
              <w:rPr>
                <w:sz w:val="20"/>
                <w:lang w:val="en-GB"/>
              </w:rPr>
              <w:br/>
            </w:r>
            <w:r w:rsidR="00975284" w:rsidRPr="00F57C57">
              <w:rPr>
                <w:sz w:val="8"/>
                <w:szCs w:val="8"/>
                <w:lang w:val="en-GB"/>
              </w:rPr>
              <w:br/>
            </w:r>
            <w:r w:rsidRPr="00F57C57">
              <w:rPr>
                <w:sz w:val="20"/>
                <w:lang w:val="en-GB"/>
              </w:rPr>
              <w:t>Fax: (00 994) 12 492 0625</w:t>
            </w:r>
            <w:r w:rsidRPr="00F57C57">
              <w:rPr>
                <w:sz w:val="20"/>
                <w:lang w:val="en-GB"/>
              </w:rPr>
              <w:br/>
              <w:t xml:space="preserve">E-Mail: </w:t>
            </w:r>
            <w:hyperlink r:id="rId15" w:history="1">
              <w:r w:rsidRPr="00F57C57">
                <w:rPr>
                  <w:rStyle w:val="Hyperlink"/>
                  <w:sz w:val="20"/>
                  <w:lang w:val="en-GB"/>
                </w:rPr>
                <w:t>office@pa.gov.az</w:t>
              </w:r>
            </w:hyperlink>
            <w:r w:rsidRPr="00F57C57">
              <w:rPr>
                <w:sz w:val="20"/>
                <w:lang w:val="en-GB"/>
              </w:rPr>
              <w:br/>
            </w:r>
            <w:r w:rsidR="00975284" w:rsidRPr="00F57C57">
              <w:rPr>
                <w:sz w:val="8"/>
                <w:szCs w:val="8"/>
                <w:lang w:val="en-GB"/>
              </w:rPr>
              <w:br/>
            </w:r>
            <w:proofErr w:type="spellStart"/>
            <w:r w:rsidRPr="00F57C57">
              <w:rPr>
                <w:sz w:val="16"/>
                <w:lang w:val="en-GB"/>
              </w:rPr>
              <w:t>Anrede</w:t>
            </w:r>
            <w:proofErr w:type="spellEnd"/>
            <w:r w:rsidRPr="00F57C57">
              <w:rPr>
                <w:sz w:val="16"/>
                <w:lang w:val="en-GB"/>
              </w:rPr>
              <w:t xml:space="preserve">: Dear President </w:t>
            </w:r>
            <w:proofErr w:type="spellStart"/>
            <w:r w:rsidRPr="00F57C57">
              <w:rPr>
                <w:sz w:val="16"/>
                <w:lang w:val="en-GB"/>
              </w:rPr>
              <w:t>Aliyev</w:t>
            </w:r>
            <w:proofErr w:type="spellEnd"/>
            <w:r w:rsidRPr="00F57C57">
              <w:rPr>
                <w:sz w:val="16"/>
                <w:lang w:val="en-GB"/>
              </w:rPr>
              <w:t xml:space="preserve"> / </w:t>
            </w:r>
            <w:proofErr w:type="spellStart"/>
            <w:r w:rsidRPr="00F57C57">
              <w:rPr>
                <w:sz w:val="16"/>
                <w:lang w:val="en-GB"/>
              </w:rPr>
              <w:t>Sehr</w:t>
            </w:r>
            <w:proofErr w:type="spellEnd"/>
            <w:r w:rsidRPr="00F57C57">
              <w:rPr>
                <w:sz w:val="16"/>
                <w:lang w:val="en-GB"/>
              </w:rPr>
              <w:t xml:space="preserve"> </w:t>
            </w:r>
            <w:proofErr w:type="spellStart"/>
            <w:r w:rsidRPr="00F57C57">
              <w:rPr>
                <w:sz w:val="16"/>
                <w:lang w:val="en-GB"/>
              </w:rPr>
              <w:t>geehrter</w:t>
            </w:r>
            <w:proofErr w:type="spellEnd"/>
            <w:r w:rsidRPr="00F57C57">
              <w:rPr>
                <w:sz w:val="16"/>
                <w:lang w:val="en-GB"/>
              </w:rPr>
              <w:t xml:space="preserve"> Herr </w:t>
            </w:r>
            <w:proofErr w:type="spellStart"/>
            <w:r w:rsidRPr="00F57C57">
              <w:rPr>
                <w:sz w:val="16"/>
                <w:lang w:val="en-GB"/>
              </w:rPr>
              <w:t>Präsident</w:t>
            </w:r>
            <w:proofErr w:type="spellEnd"/>
          </w:p>
        </w:tc>
        <w:tc>
          <w:tcPr>
            <w:tcW w:w="1762" w:type="pct"/>
            <w:tcBorders>
              <w:left w:val="single" w:sz="2" w:space="0" w:color="auto"/>
            </w:tcBorders>
          </w:tcPr>
          <w:p w:rsidR="00454ECE" w:rsidRPr="00F57C57" w:rsidRDefault="00153AD9" w:rsidP="00153AD9">
            <w:pPr>
              <w:pStyle w:val="Adressen1-3"/>
              <w:rPr>
                <w:sz w:val="20"/>
              </w:rPr>
            </w:pPr>
            <w:r w:rsidRPr="00F57C57">
              <w:rPr>
                <w:sz w:val="20"/>
              </w:rPr>
              <w:t>Botschaft der Republik Aserbaidschan</w:t>
            </w:r>
            <w:r w:rsidR="00454ECE" w:rsidRPr="00F57C57">
              <w:rPr>
                <w:sz w:val="20"/>
              </w:rPr>
              <w:br/>
              <w:t>Kramburgstrasse 10</w:t>
            </w:r>
            <w:r w:rsidR="00454ECE" w:rsidRPr="00F57C57">
              <w:rPr>
                <w:sz w:val="20"/>
              </w:rPr>
              <w:br/>
              <w:t>3006 Bern</w:t>
            </w:r>
            <w:r w:rsidR="00454ECE" w:rsidRPr="00F57C57">
              <w:rPr>
                <w:sz w:val="20"/>
              </w:rPr>
              <w:br/>
            </w:r>
            <w:r w:rsidR="00454ECE" w:rsidRPr="00F57C57">
              <w:rPr>
                <w:sz w:val="20"/>
              </w:rPr>
              <w:br/>
              <w:t>Fax: 031 350 50 41</w:t>
            </w:r>
            <w:r w:rsidR="00454ECE" w:rsidRPr="00F57C57">
              <w:rPr>
                <w:sz w:val="20"/>
              </w:rPr>
              <w:br/>
              <w:t>E-</w:t>
            </w:r>
            <w:r w:rsidRPr="00F57C57">
              <w:rPr>
                <w:sz w:val="20"/>
              </w:rPr>
              <w:t>M</w:t>
            </w:r>
            <w:r w:rsidR="00454ECE" w:rsidRPr="00F57C57">
              <w:rPr>
                <w:sz w:val="20"/>
              </w:rPr>
              <w:t xml:space="preserve">ail: </w:t>
            </w:r>
            <w:hyperlink r:id="rId16" w:history="1">
              <w:r w:rsidR="00975284" w:rsidRPr="00F57C57">
                <w:rPr>
                  <w:rStyle w:val="Hyperlink"/>
                  <w:sz w:val="20"/>
                </w:rPr>
                <w:t>bern@mission.mfa.gov.az</w:t>
              </w:r>
            </w:hyperlink>
            <w:r w:rsidR="00975284" w:rsidRPr="00F57C57">
              <w:rPr>
                <w:sz w:val="20"/>
              </w:rPr>
              <w:t xml:space="preserve"> </w:t>
            </w:r>
          </w:p>
        </w:tc>
      </w:tr>
    </w:tbl>
    <w:p w:rsidR="00C5556A" w:rsidRPr="00F57C57" w:rsidRDefault="00C5556A" w:rsidP="00B44706">
      <w:pPr>
        <w:rPr>
          <w:sz w:val="2"/>
          <w:szCs w:val="2"/>
        </w:rPr>
      </w:pPr>
    </w:p>
    <w:p w:rsidR="00C5556A" w:rsidRPr="00F57C57" w:rsidRDefault="00C5556A" w:rsidP="00B44706">
      <w:pPr>
        <w:rPr>
          <w:sz w:val="2"/>
          <w:szCs w:val="2"/>
        </w:rPr>
        <w:sectPr w:rsidR="00C5556A" w:rsidRPr="00F57C57" w:rsidSect="000C3A18">
          <w:headerReference w:type="even" r:id="rId17"/>
          <w:headerReference w:type="default" r:id="rId18"/>
          <w:pgSz w:w="11907" w:h="16840" w:code="9"/>
          <w:pgMar w:top="794" w:right="794" w:bottom="794" w:left="794" w:header="720" w:footer="720" w:gutter="0"/>
          <w:cols w:space="708"/>
          <w:docGrid w:linePitch="360"/>
        </w:sectPr>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AC386A" w:rsidP="00A9605F">
      <w:pPr>
        <w:pStyle w:val="AbschnittBriefe"/>
      </w:pPr>
      <w:r w:rsidRPr="00F57C57">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8B30EC" w:rsidRPr="00F57C57" w:rsidRDefault="008B30EC" w:rsidP="00A9605F">
      <w:pPr>
        <w:pStyle w:val="AbschnittBriefe"/>
      </w:pPr>
    </w:p>
    <w:p w:rsidR="00912546" w:rsidRPr="00F57C57" w:rsidRDefault="00912546" w:rsidP="00A9605F">
      <w:pPr>
        <w:pStyle w:val="AbschnittBriefe"/>
      </w:pPr>
    </w:p>
    <w:p w:rsidR="005470B5" w:rsidRPr="00F57C57" w:rsidRDefault="005470B5" w:rsidP="00A9605F">
      <w:pPr>
        <w:pStyle w:val="AbschnittBriefe"/>
      </w:pPr>
    </w:p>
    <w:p w:rsidR="00912546" w:rsidRPr="00F57C57" w:rsidRDefault="00AA60F1" w:rsidP="00A9605F">
      <w:pPr>
        <w:pStyle w:val="AbschnittBriefe"/>
      </w:pPr>
      <w:r w:rsidRPr="00F57C57">
        <w:t xml:space="preserve">                                                                                                </w:t>
      </w:r>
      <w:r w:rsidR="009F212C" w:rsidRPr="00F57C57">
        <w:t>Ort und Datum:</w:t>
      </w:r>
    </w:p>
    <w:p w:rsidR="0028252A" w:rsidRPr="00F57C57" w:rsidRDefault="0028252A" w:rsidP="00A9605F">
      <w:pPr>
        <w:pStyle w:val="AbschnittBriefe"/>
      </w:pPr>
    </w:p>
    <w:p w:rsidR="00A331A8" w:rsidRPr="00F57C57" w:rsidRDefault="00A331A8" w:rsidP="00A9605F">
      <w:pPr>
        <w:pStyle w:val="AbschnittBriefe"/>
      </w:pPr>
    </w:p>
    <w:p w:rsidR="00CF2146" w:rsidRPr="00F57C57" w:rsidRDefault="00CF2146" w:rsidP="00A9605F">
      <w:pPr>
        <w:pStyle w:val="AbschnittBriefe"/>
      </w:pPr>
    </w:p>
    <w:p w:rsidR="00CF2146" w:rsidRPr="00F57C57" w:rsidRDefault="00CF2146" w:rsidP="00A9605F">
      <w:pPr>
        <w:pStyle w:val="AbschnittBriefe"/>
      </w:pPr>
    </w:p>
    <w:p w:rsidR="0028252A" w:rsidRPr="00F57C57" w:rsidRDefault="0028252A" w:rsidP="006D1E9C">
      <w:pPr>
        <w:pStyle w:val="BetreffzeileBrief"/>
      </w:pPr>
      <w:r w:rsidRPr="00F57C57">
        <w:t>Betr</w:t>
      </w:r>
      <w:r w:rsidR="0071755C" w:rsidRPr="00F57C57">
        <w:t>ifft: Clovis Razafimalala</w:t>
      </w:r>
    </w:p>
    <w:p w:rsidR="00912546" w:rsidRPr="00F57C57" w:rsidRDefault="00912546" w:rsidP="00A9605F">
      <w:pPr>
        <w:pStyle w:val="AbschnittBriefe"/>
      </w:pPr>
    </w:p>
    <w:p w:rsidR="00BE3223" w:rsidRPr="00F57C57" w:rsidRDefault="00AC386A" w:rsidP="00A9605F">
      <w:pPr>
        <w:pStyle w:val="AbschnittBriefe"/>
      </w:pPr>
      <w:r w:rsidRPr="00F57C57">
        <w:rPr>
          <w:noProof/>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71755C" w:rsidRPr="0071755C" w:rsidRDefault="0071755C" w:rsidP="0071755C">
                  <w:pPr>
                    <w:rPr>
                      <w:sz w:val="22"/>
                      <w:szCs w:val="22"/>
                      <w:lang w:val="en-GB"/>
                    </w:rPr>
                  </w:pPr>
                  <w:r w:rsidRPr="0071755C">
                    <w:rPr>
                      <w:sz w:val="22"/>
                      <w:szCs w:val="22"/>
                      <w:lang w:val="en-GB"/>
                    </w:rPr>
                    <w:t xml:space="preserve">Charles </w:t>
                  </w:r>
                  <w:proofErr w:type="spellStart"/>
                  <w:r w:rsidRPr="0071755C">
                    <w:rPr>
                      <w:sz w:val="22"/>
                      <w:szCs w:val="22"/>
                      <w:lang w:val="en-GB"/>
                    </w:rPr>
                    <w:t>Andriamiseza</w:t>
                  </w:r>
                  <w:proofErr w:type="spellEnd"/>
                </w:p>
                <w:p w:rsidR="0071755C" w:rsidRPr="0071755C" w:rsidRDefault="0071755C" w:rsidP="0071755C">
                  <w:pPr>
                    <w:rPr>
                      <w:sz w:val="22"/>
                      <w:szCs w:val="22"/>
                      <w:lang w:val="en-GB"/>
                    </w:rPr>
                  </w:pPr>
                  <w:proofErr w:type="spellStart"/>
                  <w:r w:rsidRPr="0071755C">
                    <w:rPr>
                      <w:sz w:val="22"/>
                      <w:szCs w:val="22"/>
                      <w:lang w:val="en-GB"/>
                    </w:rPr>
                    <w:t>Ministère</w:t>
                  </w:r>
                  <w:proofErr w:type="spellEnd"/>
                  <w:r w:rsidRPr="0071755C">
                    <w:rPr>
                      <w:sz w:val="22"/>
                      <w:szCs w:val="22"/>
                      <w:lang w:val="en-GB"/>
                    </w:rPr>
                    <w:t xml:space="preserve"> de la Justice</w:t>
                  </w:r>
                </w:p>
                <w:p w:rsidR="0071755C" w:rsidRPr="00AE5535" w:rsidRDefault="0071755C" w:rsidP="0071755C">
                  <w:pPr>
                    <w:rPr>
                      <w:sz w:val="22"/>
                      <w:szCs w:val="22"/>
                      <w:lang w:val="en-GB"/>
                    </w:rPr>
                  </w:pPr>
                  <w:r w:rsidRPr="00AE5535">
                    <w:rPr>
                      <w:sz w:val="22"/>
                      <w:szCs w:val="22"/>
                      <w:lang w:val="en-GB"/>
                    </w:rPr>
                    <w:t>43 Rue Joel Rakotomolala</w:t>
                  </w:r>
                </w:p>
                <w:p w:rsidR="0071755C" w:rsidRPr="00AE5535" w:rsidRDefault="0071755C" w:rsidP="0071755C">
                  <w:pPr>
                    <w:rPr>
                      <w:sz w:val="22"/>
                      <w:szCs w:val="22"/>
                      <w:lang w:val="en-GB"/>
                    </w:rPr>
                  </w:pPr>
                  <w:r w:rsidRPr="00AE5535">
                    <w:rPr>
                      <w:sz w:val="22"/>
                      <w:szCs w:val="22"/>
                      <w:lang w:val="en-GB"/>
                    </w:rPr>
                    <w:t>Faravohitra – Antananarivo</w:t>
                  </w:r>
                </w:p>
                <w:p w:rsidR="005470B5" w:rsidRPr="00AE5535" w:rsidRDefault="0071755C" w:rsidP="0071755C">
                  <w:pPr>
                    <w:rPr>
                      <w:szCs w:val="22"/>
                      <w:lang w:val="en-GB"/>
                    </w:rPr>
                  </w:pPr>
                  <w:r w:rsidRPr="00AE5535">
                    <w:rPr>
                      <w:sz w:val="22"/>
                      <w:szCs w:val="22"/>
                      <w:lang w:val="en-GB"/>
                    </w:rPr>
                    <w:t>Madagascar</w:t>
                  </w:r>
                </w:p>
              </w:txbxContent>
            </v:textbox>
            <w10:wrap anchorx="page" anchory="page"/>
            <w10:anchorlock/>
          </v:shape>
        </w:pict>
      </w:r>
      <w:r w:rsidR="0059080F" w:rsidRPr="00F57C57">
        <w:t>Sehr geehrter Herr Minister</w:t>
      </w:r>
    </w:p>
    <w:p w:rsidR="0071755C" w:rsidRPr="00F57C57" w:rsidRDefault="0071755C" w:rsidP="0071755C">
      <w:pPr>
        <w:pStyle w:val="AbschnittBriefe"/>
      </w:pPr>
    </w:p>
    <w:p w:rsidR="003875C0" w:rsidRPr="00F57C57" w:rsidRDefault="003875C0" w:rsidP="003875C0">
      <w:pPr>
        <w:pStyle w:val="AbschnittBriefe"/>
      </w:pPr>
      <w:r w:rsidRPr="00F57C57">
        <w:t xml:space="preserve">Der Umweltschützer Clovis Razafimalala befindet sich seit dem 16. September 2016 im Gefängnis von </w:t>
      </w:r>
      <w:r w:rsidR="004C32F1" w:rsidRPr="00F57C57">
        <w:t>Toamasina in Untersuchungshaft.</w:t>
      </w:r>
    </w:p>
    <w:p w:rsidR="004C32F1" w:rsidRPr="00F57C57" w:rsidRDefault="003875C0" w:rsidP="003875C0">
      <w:pPr>
        <w:pStyle w:val="AbschnittBriefe"/>
      </w:pPr>
      <w:r w:rsidRPr="00F57C57">
        <w:t>Clovis Razafimalala sowie einige Umweltorganisationen sind der Ansicht, dass er wegen seines Engagements für den Umweltschutz</w:t>
      </w:r>
      <w:r w:rsidR="004C32F1" w:rsidRPr="00F57C57">
        <w:t xml:space="preserve"> - im Speziellen wegen seinem Engagement gegen den illegalen Handel mit Palisanderholz - ins Visier genommen wurde.</w:t>
      </w:r>
    </w:p>
    <w:p w:rsidR="003875C0" w:rsidRPr="00F57C57" w:rsidRDefault="003875C0" w:rsidP="003875C0">
      <w:pPr>
        <w:pStyle w:val="AbschnittBriefe"/>
      </w:pPr>
      <w:r w:rsidRPr="00F57C57">
        <w:t xml:space="preserve">Der Rechtsbeistand von Clovis Razafimalala gab an, dass der Antrag seines Mandanten auf eine Freilassung gegen Kaution ohne Begründung abgewiesen wurde, wohingegen andere Personen, die ebenfalls wegen ihrer mutmasslichen Beteiligung an der Protestveranstaltung festgenommen worden waren, gegen </w:t>
      </w:r>
      <w:r w:rsidR="004C32F1" w:rsidRPr="00F57C57">
        <w:t>Kaution freigelassen wurden.</w:t>
      </w:r>
    </w:p>
    <w:p w:rsidR="003875C0" w:rsidRPr="00F57C57" w:rsidRDefault="003875C0" w:rsidP="003875C0">
      <w:pPr>
        <w:pStyle w:val="AbschnittBriefe"/>
      </w:pPr>
    </w:p>
    <w:p w:rsidR="004C32F1" w:rsidRPr="00F57C57" w:rsidRDefault="004C32F1" w:rsidP="003875C0">
      <w:pPr>
        <w:pStyle w:val="AbschnittBriefe"/>
      </w:pPr>
      <w:r w:rsidRPr="00F57C57">
        <w:t>Ich fordere Sie</w:t>
      </w:r>
      <w:r w:rsidR="003875C0" w:rsidRPr="00F57C57">
        <w:t xml:space="preserve"> höflich auf, </w:t>
      </w:r>
      <w:r w:rsidR="003875C0" w:rsidRPr="00F57C57">
        <w:rPr>
          <w:b/>
        </w:rPr>
        <w:t>Clovis Razafimalala umgehend und bedingungslos freizulassen</w:t>
      </w:r>
      <w:r w:rsidR="003875C0" w:rsidRPr="00F57C57">
        <w:t xml:space="preserve">. </w:t>
      </w:r>
    </w:p>
    <w:p w:rsidR="004C32F1" w:rsidRPr="00F57C57" w:rsidRDefault="004C32F1" w:rsidP="003875C0">
      <w:pPr>
        <w:pStyle w:val="AbschnittBriefe"/>
      </w:pPr>
      <w:r w:rsidRPr="00F57C57">
        <w:t>Bitte sorgen</w:t>
      </w:r>
      <w:r w:rsidR="003875C0" w:rsidRPr="00F57C57">
        <w:t xml:space="preserve"> Sie </w:t>
      </w:r>
      <w:r w:rsidRPr="00F57C57">
        <w:t>zudem für</w:t>
      </w:r>
      <w:r w:rsidR="003875C0" w:rsidRPr="00F57C57">
        <w:t xml:space="preserve"> angemessene Schutzmassnahmen für Menschenrechtsverteidig</w:t>
      </w:r>
      <w:r w:rsidRPr="00F57C57">
        <w:t xml:space="preserve">erInnen und UmweltschützerInnen. </w:t>
      </w:r>
      <w:r w:rsidR="00AE5535" w:rsidRPr="00F57C57">
        <w:t>Die Rechte auf freie Meinungsäusserung, friedliche Versammlung und Vereinigung müssen in Madagaskar respektiert werden.</w:t>
      </w:r>
    </w:p>
    <w:p w:rsidR="0059080F" w:rsidRPr="00F57C57" w:rsidRDefault="004C32F1" w:rsidP="003875C0">
      <w:pPr>
        <w:pStyle w:val="AbschnittBriefe"/>
      </w:pPr>
      <w:r w:rsidRPr="00F57C57">
        <w:t xml:space="preserve">Ich fordere ebenfalls </w:t>
      </w:r>
      <w:r w:rsidR="003875C0" w:rsidRPr="00F57C57">
        <w:t xml:space="preserve">eine </w:t>
      </w:r>
      <w:r w:rsidR="003875C0" w:rsidRPr="00F57C57">
        <w:rPr>
          <w:b/>
        </w:rPr>
        <w:t>Untersuchung des illegalen Hande</w:t>
      </w:r>
      <w:r w:rsidRPr="00F57C57">
        <w:rPr>
          <w:b/>
        </w:rPr>
        <w:t>ls mit Palisanderholz</w:t>
      </w:r>
      <w:r w:rsidRPr="00F57C57">
        <w:t>. Die</w:t>
      </w:r>
      <w:r w:rsidR="003875C0" w:rsidRPr="00F57C57">
        <w:t xml:space="preserve"> mutmasslich Verantwortlichen </w:t>
      </w:r>
      <w:r w:rsidRPr="00F57C57">
        <w:t xml:space="preserve">müssen </w:t>
      </w:r>
      <w:r w:rsidR="003875C0" w:rsidRPr="00F57C57">
        <w:t xml:space="preserve">in </w:t>
      </w:r>
      <w:r w:rsidRPr="00F57C57">
        <w:t xml:space="preserve">einem </w:t>
      </w:r>
      <w:r w:rsidR="003875C0" w:rsidRPr="00F57C57">
        <w:t>fairen Verfahren vor Gericht gestellt werden.</w:t>
      </w:r>
    </w:p>
    <w:p w:rsidR="003875C0" w:rsidRPr="00F57C57" w:rsidRDefault="003875C0" w:rsidP="003875C0">
      <w:pPr>
        <w:pStyle w:val="AbschnittBriefe"/>
      </w:pPr>
    </w:p>
    <w:p w:rsidR="00AE4BD1" w:rsidRPr="00F57C57" w:rsidRDefault="00A331A8" w:rsidP="00A9605F">
      <w:pPr>
        <w:pStyle w:val="AbschnittBriefe"/>
      </w:pPr>
      <w:r w:rsidRPr="00F57C57">
        <w:t>Hochachtungsvoll</w:t>
      </w:r>
    </w:p>
    <w:p w:rsidR="004C32F1" w:rsidRPr="00F57C57" w:rsidRDefault="004C32F1" w:rsidP="00A9605F">
      <w:pPr>
        <w:pStyle w:val="AbschnittBriefe"/>
      </w:pPr>
    </w:p>
    <w:p w:rsidR="00A331A8" w:rsidRPr="00F57C57" w:rsidRDefault="00AC386A" w:rsidP="00A331A8">
      <w:pPr>
        <w:pStyle w:val="AbschnittBriefe"/>
      </w:pPr>
      <w:r w:rsidRPr="00F57C57">
        <w:rPr>
          <w:noProof/>
          <w:lang w:eastAsia="de-CH"/>
        </w:rPr>
        <w:pict>
          <v:shape id="_x0000_s1106" type="#_x0000_t202" style="position:absolute;margin-left:70.9pt;margin-top:775.45pt;width:481.9pt;height:33.45pt;z-index:251655680;mso-position-horizontal-relative:page;mso-position-vertical-relative:page" o:allowincell="f" o:allowoverlap="f" filled="f" stroked="f">
            <v:textbox style="mso-next-textbox:#_x0000_s1106" inset="0,0,0,0">
              <w:txbxContent>
                <w:p w:rsidR="0028252A" w:rsidRPr="0071755C" w:rsidRDefault="0028252A" w:rsidP="0028252A">
                  <w:pPr>
                    <w:rPr>
                      <w:b/>
                      <w:lang w:val="en-GB"/>
                    </w:rPr>
                  </w:pPr>
                  <w:proofErr w:type="spellStart"/>
                  <w:r w:rsidRPr="0071755C">
                    <w:rPr>
                      <w:b/>
                      <w:lang w:val="en-GB"/>
                    </w:rPr>
                    <w:t>Kopie</w:t>
                  </w:r>
                  <w:proofErr w:type="spellEnd"/>
                  <w:r w:rsidRPr="0071755C">
                    <w:rPr>
                      <w:b/>
                      <w:lang w:val="en-GB"/>
                    </w:rPr>
                    <w:t>:</w:t>
                  </w:r>
                </w:p>
                <w:p w:rsidR="0071755C" w:rsidRPr="0071755C" w:rsidRDefault="0071755C" w:rsidP="0071755C">
                  <w:pPr>
                    <w:rPr>
                      <w:lang w:val="en-GB"/>
                    </w:rPr>
                  </w:pPr>
                  <w:proofErr w:type="spellStart"/>
                  <w:r w:rsidRPr="0071755C">
                    <w:rPr>
                      <w:lang w:val="en-GB"/>
                    </w:rPr>
                    <w:t>Ambassade</w:t>
                  </w:r>
                  <w:proofErr w:type="spellEnd"/>
                  <w:r w:rsidRPr="0071755C">
                    <w:rPr>
                      <w:lang w:val="en-GB"/>
                    </w:rPr>
                    <w:t xml:space="preserve"> de la </w:t>
                  </w:r>
                  <w:proofErr w:type="spellStart"/>
                  <w:r w:rsidRPr="0071755C">
                    <w:rPr>
                      <w:lang w:val="en-GB"/>
                    </w:rPr>
                    <w:t>République</w:t>
                  </w:r>
                  <w:proofErr w:type="spellEnd"/>
                  <w:r w:rsidRPr="0071755C">
                    <w:rPr>
                      <w:lang w:val="en-GB"/>
                    </w:rPr>
                    <w:t xml:space="preserve"> de Madagascar, Avenue de </w:t>
                  </w:r>
                  <w:proofErr w:type="spellStart"/>
                  <w:r w:rsidRPr="0071755C">
                    <w:rPr>
                      <w:lang w:val="en-GB"/>
                    </w:rPr>
                    <w:t>Riant</w:t>
                  </w:r>
                  <w:proofErr w:type="spellEnd"/>
                  <w:r w:rsidRPr="0071755C">
                    <w:rPr>
                      <w:lang w:val="en-GB"/>
                    </w:rPr>
                    <w:t xml:space="preserve"> </w:t>
                  </w:r>
                  <w:proofErr w:type="spellStart"/>
                  <w:r w:rsidRPr="0071755C">
                    <w:rPr>
                      <w:lang w:val="en-GB"/>
                    </w:rPr>
                    <w:t>Parc</w:t>
                  </w:r>
                  <w:proofErr w:type="spellEnd"/>
                  <w:r w:rsidRPr="0071755C">
                    <w:rPr>
                      <w:lang w:val="en-GB"/>
                    </w:rPr>
                    <w:t xml:space="preserve"> 32, 1209 Genève</w:t>
                  </w:r>
                </w:p>
                <w:p w:rsidR="00A331A8" w:rsidRPr="00A331A8" w:rsidRDefault="0071755C" w:rsidP="0071755C">
                  <w:r>
                    <w:t>Fax: 022 740 16 16 . E-Mail: ambamadsuisse@bluewin.ch</w:t>
                  </w:r>
                </w:p>
              </w:txbxContent>
            </v:textbox>
            <w10:wrap anchorx="page" anchory="page"/>
            <w10:anchorlock/>
          </v:shape>
        </w:pict>
      </w:r>
      <w:r w:rsidR="00333A12" w:rsidRPr="00F57C57">
        <w:br w:type="page"/>
      </w: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C386A" w:rsidP="00A331A8">
      <w:pPr>
        <w:pStyle w:val="AbschnittBriefe"/>
      </w:pPr>
      <w:r w:rsidRPr="00F57C57">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A60F1" w:rsidRPr="00F57C57" w:rsidRDefault="00AA60F1" w:rsidP="00AA60F1">
      <w:pPr>
        <w:pStyle w:val="AbschnittBriefe"/>
      </w:pPr>
      <w:r w:rsidRPr="00F57C57">
        <w:t xml:space="preserve">                                                                                                Ort und Datum:</w:t>
      </w:r>
    </w:p>
    <w:p w:rsidR="00A331A8" w:rsidRPr="00F57C57" w:rsidRDefault="00A331A8" w:rsidP="00A331A8">
      <w:pPr>
        <w:pStyle w:val="AbschnittBriefe"/>
      </w:pPr>
    </w:p>
    <w:p w:rsidR="00A331A8" w:rsidRPr="00F57C57" w:rsidRDefault="00A331A8" w:rsidP="00A331A8">
      <w:pPr>
        <w:pStyle w:val="AbschnittBriefe"/>
      </w:pPr>
    </w:p>
    <w:p w:rsidR="00CC36D7" w:rsidRPr="00F57C57" w:rsidRDefault="00CC36D7" w:rsidP="00A331A8">
      <w:pPr>
        <w:pStyle w:val="AbschnittBriefe"/>
      </w:pPr>
    </w:p>
    <w:p w:rsidR="0059080F" w:rsidRPr="00F57C57" w:rsidRDefault="0059080F" w:rsidP="0059080F">
      <w:pPr>
        <w:pStyle w:val="BetreffzeileBrief"/>
      </w:pPr>
      <w:r w:rsidRPr="00F57C57">
        <w:t>Betrifft: Shackelia Jackson</w:t>
      </w:r>
    </w:p>
    <w:p w:rsidR="00A331A8" w:rsidRPr="00F57C57" w:rsidRDefault="00A331A8" w:rsidP="00A331A8">
      <w:pPr>
        <w:pStyle w:val="AbschnittBriefe"/>
      </w:pPr>
    </w:p>
    <w:p w:rsidR="00A331A8" w:rsidRPr="00F57C57" w:rsidRDefault="00AC386A" w:rsidP="00A331A8">
      <w:pPr>
        <w:pStyle w:val="AbschnittBriefe"/>
      </w:pPr>
      <w:r w:rsidRPr="00F57C57">
        <w:rPr>
          <w:noProof/>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59080F" w:rsidRPr="0059080F" w:rsidRDefault="0059080F" w:rsidP="0059080F">
                  <w:pPr>
                    <w:rPr>
                      <w:sz w:val="22"/>
                      <w:szCs w:val="22"/>
                      <w:lang w:val="en-GB"/>
                    </w:rPr>
                  </w:pPr>
                  <w:proofErr w:type="spellStart"/>
                  <w:r w:rsidRPr="0059080F">
                    <w:rPr>
                      <w:sz w:val="22"/>
                      <w:szCs w:val="22"/>
                      <w:lang w:val="en-GB"/>
                    </w:rPr>
                    <w:t>Delroy</w:t>
                  </w:r>
                  <w:proofErr w:type="spellEnd"/>
                  <w:r w:rsidRPr="0059080F">
                    <w:rPr>
                      <w:sz w:val="22"/>
                      <w:szCs w:val="22"/>
                      <w:lang w:val="en-GB"/>
                    </w:rPr>
                    <w:t xml:space="preserve"> Chuck</w:t>
                  </w:r>
                </w:p>
                <w:p w:rsidR="0059080F" w:rsidRPr="0059080F" w:rsidRDefault="0059080F" w:rsidP="0059080F">
                  <w:pPr>
                    <w:rPr>
                      <w:sz w:val="22"/>
                      <w:szCs w:val="22"/>
                      <w:lang w:val="en-GB"/>
                    </w:rPr>
                  </w:pPr>
                  <w:r w:rsidRPr="0059080F">
                    <w:rPr>
                      <w:sz w:val="22"/>
                      <w:szCs w:val="22"/>
                      <w:lang w:val="en-GB"/>
                    </w:rPr>
                    <w:t>Ministry of Justice</w:t>
                  </w:r>
                </w:p>
                <w:p w:rsidR="0059080F" w:rsidRPr="0059080F" w:rsidRDefault="0059080F" w:rsidP="0059080F">
                  <w:pPr>
                    <w:rPr>
                      <w:sz w:val="22"/>
                      <w:szCs w:val="22"/>
                      <w:lang w:val="en-GB"/>
                    </w:rPr>
                  </w:pPr>
                  <w:r w:rsidRPr="0059080F">
                    <w:rPr>
                      <w:sz w:val="22"/>
                      <w:szCs w:val="22"/>
                      <w:lang w:val="en-GB"/>
                    </w:rPr>
                    <w:t>Commerce Gate</w:t>
                  </w:r>
                </w:p>
                <w:p w:rsidR="0059080F" w:rsidRPr="0059080F" w:rsidRDefault="0059080F" w:rsidP="0059080F">
                  <w:pPr>
                    <w:rPr>
                      <w:sz w:val="22"/>
                      <w:szCs w:val="22"/>
                    </w:rPr>
                  </w:pPr>
                  <w:r w:rsidRPr="0059080F">
                    <w:rPr>
                      <w:sz w:val="22"/>
                      <w:szCs w:val="22"/>
                    </w:rPr>
                    <w:t>61 Constant Spring Road</w:t>
                  </w:r>
                </w:p>
                <w:p w:rsidR="0059080F" w:rsidRPr="0059080F" w:rsidRDefault="0059080F" w:rsidP="0059080F">
                  <w:pPr>
                    <w:rPr>
                      <w:sz w:val="22"/>
                      <w:szCs w:val="22"/>
                    </w:rPr>
                  </w:pPr>
                  <w:r w:rsidRPr="0059080F">
                    <w:rPr>
                      <w:sz w:val="22"/>
                      <w:szCs w:val="22"/>
                    </w:rPr>
                    <w:t>Kingston 10</w:t>
                  </w:r>
                </w:p>
                <w:p w:rsidR="00A331A8" w:rsidRPr="0059080F" w:rsidRDefault="0059080F" w:rsidP="0059080F">
                  <w:pPr>
                    <w:rPr>
                      <w:szCs w:val="22"/>
                    </w:rPr>
                  </w:pPr>
                  <w:r w:rsidRPr="0059080F">
                    <w:rPr>
                      <w:sz w:val="22"/>
                      <w:szCs w:val="22"/>
                    </w:rPr>
                    <w:t>Jamaica</w:t>
                  </w:r>
                </w:p>
              </w:txbxContent>
            </v:textbox>
            <w10:wrap anchorx="page" anchory="page"/>
            <w10:anchorlock/>
          </v:shape>
        </w:pict>
      </w:r>
      <w:r w:rsidR="0059080F" w:rsidRPr="00F57C57">
        <w:t>Sehr geehter Herr Justizminister</w:t>
      </w:r>
    </w:p>
    <w:p w:rsidR="00A331A8" w:rsidRPr="00F57C57" w:rsidRDefault="00A331A8" w:rsidP="00A331A8">
      <w:pPr>
        <w:pStyle w:val="AbschnittBriefe"/>
      </w:pPr>
    </w:p>
    <w:p w:rsidR="0059080F" w:rsidRPr="00F57C57" w:rsidRDefault="0059080F" w:rsidP="0059080F">
      <w:pPr>
        <w:pStyle w:val="AbschnittBriefe"/>
      </w:pPr>
      <w:r w:rsidRPr="00F57C57">
        <w:t xml:space="preserve">Ich bin in grosser Sorge um die Sicherheit von </w:t>
      </w:r>
      <w:r w:rsidRPr="00F57C57">
        <w:rPr>
          <w:b/>
        </w:rPr>
        <w:t>Shackelia Jackson</w:t>
      </w:r>
      <w:r w:rsidRPr="00F57C57">
        <w:t xml:space="preserve">. Sie ist die Schwester von Nakiea Jackson, der am 20. Januar 2014 in Kingston in der Imbissstube, in der er arbeitete, von der Polizei erschossen wurde. Shackelia Jackson und ihre Familie warten immer noch auf Gerechtigkeit für den Tod von </w:t>
      </w:r>
      <w:r w:rsidRPr="00F57C57">
        <w:rPr>
          <w:b/>
        </w:rPr>
        <w:t>Nakiea Jackson</w:t>
      </w:r>
      <w:r w:rsidRPr="00F57C57">
        <w:t>.</w:t>
      </w:r>
    </w:p>
    <w:p w:rsidR="0059080F" w:rsidRPr="00F57C57" w:rsidRDefault="0059080F" w:rsidP="0059080F">
      <w:pPr>
        <w:pStyle w:val="AbschnittBriefe"/>
      </w:pPr>
      <w:r w:rsidRPr="00F57C57">
        <w:t>Shackelia Jackson wird von der Polizei schikaniert und eingeschüchtert, da sie dafür kämpft, die Wahrheit hinter dem Tod ihres Bruders ans Licht zu bringen und die Verantwortlichen vor Gericht zu stellen.</w:t>
      </w:r>
    </w:p>
    <w:p w:rsidR="0059080F" w:rsidRPr="00F57C57" w:rsidRDefault="0059080F" w:rsidP="0059080F">
      <w:pPr>
        <w:pStyle w:val="AbschnittBriefe"/>
      </w:pPr>
    </w:p>
    <w:p w:rsidR="0059080F" w:rsidRPr="00F57C57" w:rsidRDefault="0059080F" w:rsidP="0059080F">
      <w:pPr>
        <w:pStyle w:val="AbschnittBriefe"/>
      </w:pPr>
      <w:r w:rsidRPr="00F57C57">
        <w:t xml:space="preserve">Bitte </w:t>
      </w:r>
      <w:r w:rsidR="00AE5535" w:rsidRPr="00F57C57">
        <w:t>treffen</w:t>
      </w:r>
      <w:r w:rsidRPr="00F57C57">
        <w:t xml:space="preserve"> Sie in Absprache mit der Familie von Nakiea Jackson </w:t>
      </w:r>
      <w:r w:rsidRPr="00F57C57">
        <w:rPr>
          <w:b/>
        </w:rPr>
        <w:t>wirksame Schutzmassnahmen</w:t>
      </w:r>
      <w:r w:rsidR="00AE5535" w:rsidRPr="00F57C57">
        <w:rPr>
          <w:b/>
        </w:rPr>
        <w:t>.</w:t>
      </w:r>
    </w:p>
    <w:p w:rsidR="0059080F" w:rsidRPr="00F57C57" w:rsidRDefault="0059080F" w:rsidP="0059080F">
      <w:pPr>
        <w:pStyle w:val="AbschnittBriefe"/>
      </w:pPr>
      <w:r w:rsidRPr="00F57C57">
        <w:t xml:space="preserve">Ich bitte Sie zudem um zusätzliche Mittel für den Special Coroner’s Court für </w:t>
      </w:r>
      <w:r w:rsidRPr="00F57C57">
        <w:rPr>
          <w:b/>
        </w:rPr>
        <w:t>eine umgehende, unabhängige und sorgfältige Untersuchung der rechtswidrigen polizeilichen Tötung von Nakiea Jackson</w:t>
      </w:r>
      <w:r w:rsidRPr="00F57C57">
        <w:t>. Ich fordere Sie auf, dafür zu sorgen, dass die Verantwortlichen vor Gericht gestellt werden, auch dieje</w:t>
      </w:r>
      <w:r w:rsidR="00634180" w:rsidRPr="00F57C57">
        <w:t>nigen mit Befehlsverantwortung.</w:t>
      </w:r>
    </w:p>
    <w:p w:rsidR="0059080F" w:rsidRPr="00F57C57" w:rsidRDefault="0059080F" w:rsidP="0059080F">
      <w:pPr>
        <w:pStyle w:val="AbschnittBriefe"/>
      </w:pPr>
    </w:p>
    <w:p w:rsidR="0059080F" w:rsidRPr="00F57C57" w:rsidRDefault="009C35CE" w:rsidP="0059080F">
      <w:pPr>
        <w:pStyle w:val="AbschnittBriefe"/>
      </w:pPr>
      <w:r w:rsidRPr="00F57C57">
        <w:t>Bitte setzen Sie sich für eine</w:t>
      </w:r>
      <w:r w:rsidR="0059080F" w:rsidRPr="00F57C57">
        <w:t xml:space="preserve"> </w:t>
      </w:r>
      <w:r w:rsidR="0059080F" w:rsidRPr="00F57C57">
        <w:rPr>
          <w:b/>
        </w:rPr>
        <w:t>Reform des Strafjustizsystems</w:t>
      </w:r>
      <w:r w:rsidR="0059080F" w:rsidRPr="00F57C57">
        <w:t xml:space="preserve"> und </w:t>
      </w:r>
      <w:r w:rsidRPr="00F57C57">
        <w:t xml:space="preserve">für </w:t>
      </w:r>
      <w:r w:rsidR="0059080F" w:rsidRPr="00F57C57">
        <w:t>besseren Zugang zu unabhängigen und unparteiischen Gerichten</w:t>
      </w:r>
      <w:r w:rsidRPr="00F57C57">
        <w:t xml:space="preserve"> ein, sowie </w:t>
      </w:r>
      <w:r w:rsidR="0059080F" w:rsidRPr="00F57C57">
        <w:t xml:space="preserve">dringend </w:t>
      </w:r>
      <w:r w:rsidRPr="00F57C57">
        <w:t xml:space="preserve">auch für wirksamen </w:t>
      </w:r>
      <w:r w:rsidR="0059080F" w:rsidRPr="00F57C57">
        <w:t xml:space="preserve">Schutz </w:t>
      </w:r>
      <w:r w:rsidRPr="00F57C57">
        <w:t xml:space="preserve">von ZeugInnen und Familienangehörigen </w:t>
      </w:r>
      <w:r w:rsidR="0059080F" w:rsidRPr="00F57C57">
        <w:t>vor Einschüchterung und Schikane</w:t>
      </w:r>
      <w:r w:rsidR="00AE5535" w:rsidRPr="00F57C57">
        <w:t>n</w:t>
      </w:r>
      <w:r w:rsidR="0059080F" w:rsidRPr="00F57C57">
        <w:t xml:space="preserve"> im Gerichtssaal</w:t>
      </w:r>
      <w:r w:rsidRPr="00F57C57">
        <w:t>.</w:t>
      </w:r>
    </w:p>
    <w:p w:rsidR="00A331A8" w:rsidRPr="00F57C57" w:rsidRDefault="00A331A8" w:rsidP="00A331A8">
      <w:pPr>
        <w:pStyle w:val="AbschnittBriefe"/>
      </w:pPr>
    </w:p>
    <w:p w:rsidR="00A331A8" w:rsidRPr="00F57C57" w:rsidRDefault="00A331A8" w:rsidP="00A331A8">
      <w:pPr>
        <w:pStyle w:val="AbschnittBriefe"/>
      </w:pPr>
      <w:r w:rsidRPr="00F57C57">
        <w:t>Hochachtungsvoll</w:t>
      </w:r>
    </w:p>
    <w:p w:rsidR="00634180" w:rsidRPr="00F57C57" w:rsidRDefault="00634180" w:rsidP="00A331A8">
      <w:pPr>
        <w:pStyle w:val="AbschnittBriefe"/>
      </w:pPr>
    </w:p>
    <w:p w:rsidR="00A331A8" w:rsidRPr="00F57C57" w:rsidRDefault="00AC386A" w:rsidP="00A331A8">
      <w:pPr>
        <w:pStyle w:val="AbschnittBriefe"/>
      </w:pPr>
      <w:r w:rsidRPr="00F57C57">
        <w:rPr>
          <w:noProof/>
          <w:lang w:eastAsia="de-CH"/>
        </w:rPr>
        <w:pict>
          <v:shape id="_x0000_s1111" type="#_x0000_t202" style="position:absolute;margin-left:70.9pt;margin-top:775.45pt;width:481.9pt;height:33.45pt;z-index:251658752;mso-position-horizontal-relative:page;mso-position-vertical-relative:page" o:allowincell="f" o:allowoverlap="f" filled="f" stroked="f">
            <v:textbox style="mso-next-textbox:#_x0000_s1111" inset="0,0,0,0">
              <w:txbxContent>
                <w:p w:rsidR="00A331A8" w:rsidRPr="0059080F" w:rsidRDefault="00A331A8" w:rsidP="00A331A8">
                  <w:pPr>
                    <w:rPr>
                      <w:b/>
                      <w:lang w:val="en-GB"/>
                    </w:rPr>
                  </w:pPr>
                  <w:proofErr w:type="spellStart"/>
                  <w:r w:rsidRPr="0059080F">
                    <w:rPr>
                      <w:b/>
                      <w:lang w:val="en-GB"/>
                    </w:rPr>
                    <w:t>Kopie</w:t>
                  </w:r>
                  <w:proofErr w:type="spellEnd"/>
                  <w:r w:rsidRPr="0059080F">
                    <w:rPr>
                      <w:b/>
                      <w:lang w:val="en-GB"/>
                    </w:rPr>
                    <w:t>:</w:t>
                  </w:r>
                </w:p>
                <w:p w:rsidR="0059080F" w:rsidRPr="0059080F" w:rsidRDefault="0059080F" w:rsidP="0059080F">
                  <w:pPr>
                    <w:rPr>
                      <w:lang w:val="en-GB"/>
                    </w:rPr>
                  </w:pPr>
                  <w:proofErr w:type="spellStart"/>
                  <w:r w:rsidRPr="0059080F">
                    <w:rPr>
                      <w:lang w:val="en-GB"/>
                    </w:rPr>
                    <w:t>Ambassade</w:t>
                  </w:r>
                  <w:proofErr w:type="spellEnd"/>
                  <w:r w:rsidRPr="0059080F">
                    <w:rPr>
                      <w:lang w:val="en-GB"/>
                    </w:rPr>
                    <w:t xml:space="preserve"> de la </w:t>
                  </w:r>
                  <w:proofErr w:type="spellStart"/>
                  <w:r w:rsidRPr="0059080F">
                    <w:rPr>
                      <w:lang w:val="en-GB"/>
                    </w:rPr>
                    <w:t>Jamaïque</w:t>
                  </w:r>
                  <w:proofErr w:type="spellEnd"/>
                  <w:r w:rsidRPr="0059080F">
                    <w:rPr>
                      <w:lang w:val="en-GB"/>
                    </w:rPr>
                    <w:t>, Avenue de France 23, 1202 Genève</w:t>
                  </w:r>
                </w:p>
                <w:p w:rsidR="00A331A8" w:rsidRPr="00A331A8" w:rsidRDefault="0059080F" w:rsidP="0059080F">
                  <w:r w:rsidRPr="0059080F">
                    <w:t>Fax</w:t>
                  </w:r>
                  <w:r>
                    <w:t>: 022 738 44 20 . E-Mail: info@jamaicamission.ch</w:t>
                  </w:r>
                </w:p>
              </w:txbxContent>
            </v:textbox>
            <w10:wrap anchorx="page" anchory="page"/>
            <w10:anchorlock/>
          </v:shape>
        </w:pict>
      </w:r>
      <w:r w:rsidR="00A331A8" w:rsidRPr="00F57C57">
        <w:br w:type="page"/>
      </w: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C386A" w:rsidP="00A331A8">
      <w:pPr>
        <w:pStyle w:val="AbschnittBriefe"/>
      </w:pPr>
      <w:r w:rsidRPr="00F57C57">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331A8" w:rsidRPr="00F57C57" w:rsidRDefault="00A331A8" w:rsidP="00A331A8">
      <w:pPr>
        <w:pStyle w:val="AbschnittBriefe"/>
      </w:pPr>
    </w:p>
    <w:p w:rsidR="00AA60F1" w:rsidRPr="00F57C57" w:rsidRDefault="00AA60F1" w:rsidP="00AA60F1">
      <w:pPr>
        <w:pStyle w:val="AbschnittBriefe"/>
      </w:pPr>
      <w:r w:rsidRPr="00F57C57">
        <w:t xml:space="preserve">                                                                                                Ort und Datum:</w:t>
      </w:r>
    </w:p>
    <w:p w:rsidR="00A331A8" w:rsidRPr="00F57C57" w:rsidRDefault="00A331A8" w:rsidP="00A331A8">
      <w:pPr>
        <w:pStyle w:val="AbschnittBriefe"/>
      </w:pPr>
    </w:p>
    <w:p w:rsidR="00A331A8" w:rsidRPr="00F57C57" w:rsidRDefault="00A331A8" w:rsidP="00A331A8">
      <w:pPr>
        <w:pStyle w:val="AbschnittBriefe"/>
      </w:pPr>
    </w:p>
    <w:p w:rsidR="009C35CE" w:rsidRPr="00F57C57" w:rsidRDefault="009C35CE" w:rsidP="00A331A8">
      <w:pPr>
        <w:pStyle w:val="AbschnittBriefe"/>
      </w:pPr>
    </w:p>
    <w:p w:rsidR="00A331A8" w:rsidRPr="00F57C57" w:rsidRDefault="00A331A8" w:rsidP="006D1E9C">
      <w:pPr>
        <w:pStyle w:val="BetreffzeileBrief"/>
      </w:pPr>
      <w:r w:rsidRPr="00F57C57">
        <w:t>Betr</w:t>
      </w:r>
      <w:r w:rsidR="009C35CE" w:rsidRPr="00F57C57">
        <w:t>ifft: Mehman Huseynov</w:t>
      </w:r>
    </w:p>
    <w:p w:rsidR="00A331A8" w:rsidRPr="00F57C57" w:rsidRDefault="00A331A8" w:rsidP="00A331A8">
      <w:pPr>
        <w:pStyle w:val="AbschnittBriefe"/>
      </w:pPr>
    </w:p>
    <w:p w:rsidR="00A331A8" w:rsidRPr="00F57C57" w:rsidRDefault="00AC386A" w:rsidP="00A331A8">
      <w:pPr>
        <w:pStyle w:val="AbschnittBriefe"/>
      </w:pPr>
      <w:r w:rsidRPr="00F57C57">
        <w:rPr>
          <w:noProof/>
          <w:lang w:eastAsia="de-CH"/>
        </w:rPr>
        <w:pict>
          <v:shape id="_x0000_s1112" type="#_x0000_t202" style="position:absolute;margin-left:351.55pt;margin-top:144.45pt;width:177.1pt;height:94.75pt;z-index:251659776;mso-position-horizontal-relative:page;mso-position-vertical-relative:page" o:allowincell="f" o:allowoverlap="f" filled="f" stroked="f">
            <v:textbox style="mso-next-textbox:#_x0000_s1112" inset="0,0,0,0">
              <w:txbxContent>
                <w:p w:rsidR="009C35CE" w:rsidRPr="009C35CE" w:rsidRDefault="009C35CE" w:rsidP="009C35CE">
                  <w:pPr>
                    <w:rPr>
                      <w:sz w:val="22"/>
                      <w:szCs w:val="22"/>
                      <w:lang w:val="en-GB"/>
                    </w:rPr>
                  </w:pPr>
                  <w:proofErr w:type="spellStart"/>
                  <w:r w:rsidRPr="009C35CE">
                    <w:rPr>
                      <w:sz w:val="22"/>
                      <w:szCs w:val="22"/>
                      <w:lang w:val="en-GB"/>
                    </w:rPr>
                    <w:t>Ilham</w:t>
                  </w:r>
                  <w:proofErr w:type="spellEnd"/>
                  <w:r w:rsidRPr="009C35CE">
                    <w:rPr>
                      <w:sz w:val="22"/>
                      <w:szCs w:val="22"/>
                      <w:lang w:val="en-GB"/>
                    </w:rPr>
                    <w:t xml:space="preserve"> </w:t>
                  </w:r>
                  <w:proofErr w:type="spellStart"/>
                  <w:r w:rsidRPr="009C35CE">
                    <w:rPr>
                      <w:sz w:val="22"/>
                      <w:szCs w:val="22"/>
                      <w:lang w:val="en-GB"/>
                    </w:rPr>
                    <w:t>Aliyev</w:t>
                  </w:r>
                  <w:proofErr w:type="spellEnd"/>
                </w:p>
                <w:p w:rsidR="009C35CE" w:rsidRDefault="009C35CE" w:rsidP="009C35CE">
                  <w:pPr>
                    <w:rPr>
                      <w:sz w:val="22"/>
                      <w:szCs w:val="22"/>
                      <w:lang w:val="en-GB"/>
                    </w:rPr>
                  </w:pPr>
                  <w:r w:rsidRPr="009C35CE">
                    <w:rPr>
                      <w:sz w:val="22"/>
                      <w:szCs w:val="22"/>
                      <w:lang w:val="en-GB"/>
                    </w:rPr>
                    <w:t xml:space="preserve">Office of the President </w:t>
                  </w:r>
                </w:p>
                <w:p w:rsidR="009C35CE" w:rsidRPr="009C35CE" w:rsidRDefault="009C35CE" w:rsidP="009C35CE">
                  <w:pPr>
                    <w:rPr>
                      <w:sz w:val="22"/>
                      <w:szCs w:val="22"/>
                      <w:lang w:val="en-GB"/>
                    </w:rPr>
                  </w:pPr>
                  <w:proofErr w:type="gramStart"/>
                  <w:r w:rsidRPr="009C35CE">
                    <w:rPr>
                      <w:sz w:val="22"/>
                      <w:szCs w:val="22"/>
                      <w:lang w:val="en-GB"/>
                    </w:rPr>
                    <w:t>o</w:t>
                  </w:r>
                  <w:r>
                    <w:rPr>
                      <w:sz w:val="22"/>
                      <w:szCs w:val="22"/>
                      <w:lang w:val="en-GB"/>
                    </w:rPr>
                    <w:t>f</w:t>
                  </w:r>
                  <w:proofErr w:type="gramEnd"/>
                  <w:r>
                    <w:rPr>
                      <w:sz w:val="22"/>
                      <w:szCs w:val="22"/>
                      <w:lang w:val="en-GB"/>
                    </w:rPr>
                    <w:t xml:space="preserve"> the Azerbaijan Republic</w:t>
                  </w:r>
                </w:p>
                <w:p w:rsidR="009C35CE" w:rsidRPr="009C35CE" w:rsidRDefault="009C35CE" w:rsidP="009C35CE">
                  <w:pPr>
                    <w:rPr>
                      <w:sz w:val="22"/>
                      <w:szCs w:val="22"/>
                      <w:lang w:val="en-GB"/>
                    </w:rPr>
                  </w:pPr>
                  <w:r w:rsidRPr="009C35CE">
                    <w:rPr>
                      <w:sz w:val="22"/>
                      <w:szCs w:val="22"/>
                      <w:lang w:val="en-GB"/>
                    </w:rPr>
                    <w:t xml:space="preserve">19 </w:t>
                  </w:r>
                  <w:proofErr w:type="spellStart"/>
                  <w:r w:rsidRPr="009C35CE">
                    <w:rPr>
                      <w:sz w:val="22"/>
                      <w:szCs w:val="22"/>
                      <w:lang w:val="en-GB"/>
                    </w:rPr>
                    <w:t>Istiqlaliyyat</w:t>
                  </w:r>
                  <w:proofErr w:type="spellEnd"/>
                  <w:r w:rsidRPr="009C35CE">
                    <w:rPr>
                      <w:sz w:val="22"/>
                      <w:szCs w:val="22"/>
                      <w:lang w:val="en-GB"/>
                    </w:rPr>
                    <w:t xml:space="preserve"> Street</w:t>
                  </w:r>
                </w:p>
                <w:p w:rsidR="009C35CE" w:rsidRPr="009C35CE" w:rsidRDefault="009C35CE" w:rsidP="009C35CE">
                  <w:pPr>
                    <w:rPr>
                      <w:sz w:val="22"/>
                      <w:szCs w:val="22"/>
                      <w:lang w:val="en-GB"/>
                    </w:rPr>
                  </w:pPr>
                  <w:r w:rsidRPr="009C35CE">
                    <w:rPr>
                      <w:sz w:val="22"/>
                      <w:szCs w:val="22"/>
                      <w:lang w:val="en-GB"/>
                    </w:rPr>
                    <w:t>Baku AZ1066</w:t>
                  </w:r>
                </w:p>
                <w:p w:rsidR="00A331A8" w:rsidRPr="009C35CE" w:rsidRDefault="009C35CE" w:rsidP="009C35CE">
                  <w:pPr>
                    <w:rPr>
                      <w:szCs w:val="22"/>
                      <w:lang w:val="en-GB"/>
                    </w:rPr>
                  </w:pPr>
                  <w:r w:rsidRPr="009C35CE">
                    <w:rPr>
                      <w:sz w:val="22"/>
                      <w:szCs w:val="22"/>
                      <w:lang w:val="en-GB"/>
                    </w:rPr>
                    <w:t>Azerbaijan Republic</w:t>
                  </w:r>
                </w:p>
              </w:txbxContent>
            </v:textbox>
            <w10:wrap anchorx="page" anchory="page"/>
            <w10:anchorlock/>
          </v:shape>
        </w:pict>
      </w:r>
      <w:r w:rsidR="009C35CE" w:rsidRPr="00F57C57">
        <w:t>Sehr geehrter Herr Präsident</w:t>
      </w:r>
    </w:p>
    <w:p w:rsidR="00A331A8" w:rsidRPr="00F57C57" w:rsidRDefault="00A331A8" w:rsidP="00A331A8">
      <w:pPr>
        <w:pStyle w:val="AbschnittBriefe"/>
      </w:pPr>
    </w:p>
    <w:p w:rsidR="009C35CE" w:rsidRPr="00F57C57" w:rsidRDefault="009C35CE" w:rsidP="009C35CE">
      <w:pPr>
        <w:pStyle w:val="AbschnittBriefe"/>
      </w:pPr>
      <w:r w:rsidRPr="00F57C57">
        <w:t>Der Menschenrechtsverteidiger, Journalist und Blogger Mehman Huseynov wurde im Januar 2017 unter der Anklage, «Polizeianweisungen missachtet» zu haben, kurzzeitig inhaftiert. Nachdem er den Vorwurf erhob, von der Polizei gefoltert worden zu sein, wurde er wegen Verleumdung angeklagt und am 3. März 2017 zu zwei Jahren Haft verurteilt.</w:t>
      </w:r>
    </w:p>
    <w:p w:rsidR="009C35CE" w:rsidRPr="00F57C57" w:rsidRDefault="009C35CE" w:rsidP="009C35CE">
      <w:pPr>
        <w:pStyle w:val="AbschnittBriefe"/>
      </w:pPr>
      <w:r w:rsidRPr="00F57C57">
        <w:t>Sein Gesundheitszustand verschlechtert sich aufgrund der mangelhaften Haftbedingungen und unzulänglichen medizinischen Versorgung zunehmend.</w:t>
      </w:r>
    </w:p>
    <w:p w:rsidR="009C35CE" w:rsidRPr="00F57C57" w:rsidRDefault="009C35CE" w:rsidP="009C35CE">
      <w:pPr>
        <w:pStyle w:val="AbschnittBriefe"/>
      </w:pPr>
    </w:p>
    <w:p w:rsidR="009C35CE" w:rsidRPr="00F57C57" w:rsidRDefault="009C35CE" w:rsidP="009C35CE">
      <w:pPr>
        <w:pStyle w:val="AbschnittBriefe"/>
      </w:pPr>
      <w:r w:rsidRPr="00F57C57">
        <w:t xml:space="preserve">Ich bin sehr besorgt über diese Inhaftierung und bitte Sie, </w:t>
      </w:r>
      <w:r w:rsidRPr="00F57C57">
        <w:rPr>
          <w:b/>
        </w:rPr>
        <w:t>Mehman Huseynov umgehend und bedingungslos freizulassen</w:t>
      </w:r>
      <w:r w:rsidRPr="00F57C57">
        <w:t xml:space="preserve">, da er ein </w:t>
      </w:r>
      <w:r w:rsidRPr="00F57C57">
        <w:rPr>
          <w:b/>
        </w:rPr>
        <w:t>gewaltloser politischer Gefangener</w:t>
      </w:r>
      <w:r w:rsidRPr="00F57C57">
        <w:t xml:space="preserve"> ist.</w:t>
      </w:r>
    </w:p>
    <w:p w:rsidR="009C35CE" w:rsidRPr="00F57C57" w:rsidRDefault="009C35CE" w:rsidP="009C35CE">
      <w:pPr>
        <w:pStyle w:val="AbschnittBriefe"/>
      </w:pPr>
      <w:r w:rsidRPr="00F57C57">
        <w:t xml:space="preserve">Die von Mehman Huseynov erhobenen </w:t>
      </w:r>
      <w:r w:rsidRPr="00F57C57">
        <w:rPr>
          <w:b/>
        </w:rPr>
        <w:t>Foltervorwürfe</w:t>
      </w:r>
      <w:r w:rsidRPr="00F57C57">
        <w:t xml:space="preserve"> vom Januar 2017 müssen wirksam </w:t>
      </w:r>
      <w:r w:rsidRPr="00F57C57">
        <w:rPr>
          <w:b/>
        </w:rPr>
        <w:t>untersucht</w:t>
      </w:r>
      <w:r w:rsidRPr="00F57C57">
        <w:t xml:space="preserve"> und </w:t>
      </w:r>
      <w:r w:rsidRPr="00F57C57">
        <w:rPr>
          <w:b/>
        </w:rPr>
        <w:t>die Verantwortlichen zur Rechenschaft gezogen</w:t>
      </w:r>
      <w:r w:rsidRPr="00F57C57">
        <w:t xml:space="preserve"> werden.</w:t>
      </w:r>
    </w:p>
    <w:p w:rsidR="00A331A8" w:rsidRPr="00F57C57" w:rsidRDefault="009C35CE" w:rsidP="009C35CE">
      <w:pPr>
        <w:pStyle w:val="AbschnittBriefe"/>
      </w:pPr>
      <w:r w:rsidRPr="00F57C57">
        <w:t xml:space="preserve">Bitte sorgen Sie dafür, dass Mehman Huseynov für die Dauer seines Gewahrsams </w:t>
      </w:r>
      <w:r w:rsidRPr="00F57C57">
        <w:rPr>
          <w:b/>
        </w:rPr>
        <w:t>Zugang zu jeder nötigen medizinischen Versorgung</w:t>
      </w:r>
      <w:r w:rsidRPr="00F57C57">
        <w:t xml:space="preserve"> hat.</w:t>
      </w:r>
    </w:p>
    <w:p w:rsidR="009C35CE" w:rsidRPr="00F57C57" w:rsidRDefault="009C35CE" w:rsidP="009C35CE">
      <w:pPr>
        <w:pStyle w:val="AbschnittBriefe"/>
      </w:pPr>
    </w:p>
    <w:p w:rsidR="009C35CE" w:rsidRPr="00F57C57" w:rsidRDefault="00A331A8" w:rsidP="00A331A8">
      <w:pPr>
        <w:pStyle w:val="AbschnittBriefe"/>
      </w:pPr>
      <w:r w:rsidRPr="00F57C57">
        <w:t>Hochachtungsvoll</w:t>
      </w:r>
    </w:p>
    <w:p w:rsidR="00BA2BC4" w:rsidRPr="00342831" w:rsidRDefault="00AC386A" w:rsidP="00A331A8">
      <w:pPr>
        <w:pStyle w:val="AbschnittBriefe"/>
      </w:pPr>
      <w:r w:rsidRPr="00F57C57">
        <w:rPr>
          <w:noProof/>
          <w:lang w:eastAsia="de-CH"/>
        </w:rPr>
        <w:pict>
          <v:shape id="_x0000_s1114" type="#_x0000_t202" style="position:absolute;margin-left:70.9pt;margin-top:775.45pt;width:481.9pt;height:33.45pt;z-index:251661824;mso-position-horizontal-relative:page;mso-position-vertical-relative:page" o:allowincell="f" o:allowoverlap="f" filled="f" stroked="f">
            <v:textbox style="mso-next-textbox:#_x0000_s1114" inset="0,0,0,0">
              <w:txbxContent>
                <w:p w:rsidR="00A331A8" w:rsidRPr="009C35CE" w:rsidRDefault="00A331A8" w:rsidP="00A331A8">
                  <w:pPr>
                    <w:rPr>
                      <w:b/>
                    </w:rPr>
                  </w:pPr>
                  <w:r w:rsidRPr="009C35CE">
                    <w:rPr>
                      <w:b/>
                    </w:rPr>
                    <w:t>Kopie:</w:t>
                  </w:r>
                </w:p>
                <w:p w:rsidR="009C35CE" w:rsidRPr="009C35CE" w:rsidRDefault="009C35CE" w:rsidP="009C35CE">
                  <w:r w:rsidRPr="009C35CE">
                    <w:t>Botschaft der Republik Aserbaidschan, Kramburgstrasse 10, 3006 Bern</w:t>
                  </w:r>
                </w:p>
                <w:p w:rsidR="00A331A8" w:rsidRPr="00A331A8" w:rsidRDefault="009C35CE" w:rsidP="009C35CE">
                  <w:r w:rsidRPr="009C35CE">
                    <w:t>Fax:</w:t>
                  </w:r>
                  <w:r>
                    <w:t xml:space="preserve"> 031 350 50 41 . E-Mail: bern@mission.mfa.gov.az</w:t>
                  </w:r>
                </w:p>
              </w:txbxContent>
            </v:textbox>
            <w10:wrap anchorx="page" anchory="page"/>
            <w10:anchorlock/>
          </v:shape>
        </w:pict>
      </w:r>
    </w:p>
    <w:sectPr w:rsidR="00BA2BC4" w:rsidRPr="00342831" w:rsidSect="00BA2BC4">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983" w:rsidRPr="008702FA" w:rsidRDefault="00F76983" w:rsidP="00553907">
      <w:r w:rsidRPr="008702FA">
        <w:separator/>
      </w:r>
    </w:p>
  </w:endnote>
  <w:endnote w:type="continuationSeparator" w:id="0">
    <w:p w:rsidR="00F76983" w:rsidRPr="008702FA" w:rsidRDefault="00F76983"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AC386A" w:rsidP="00020788">
    <w:pPr>
      <w:pStyle w:val="AmnestyAdressblock"/>
    </w:pPr>
    <w:r w:rsidRPr="00AC386A">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815104" w:rsidP="00020788">
                <w:r>
                  <w:rPr>
                    <w:rFonts w:ascii="Amnesty Trade Gothic" w:hAnsi="Amnesty Trade Gothic"/>
                    <w:noProof/>
                    <w:sz w:val="36"/>
                    <w:lang w:eastAsia="de-CH"/>
                  </w:rPr>
                  <w:drawing>
                    <wp:inline distT="0" distB="0" distL="0" distR="0">
                      <wp:extent cx="958215" cy="350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8215" cy="35052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71755C" w:rsidRDefault="00815104"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71755C">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983" w:rsidRPr="008702FA" w:rsidRDefault="00F76983" w:rsidP="00553907">
      <w:r w:rsidRPr="008702FA">
        <w:separator/>
      </w:r>
    </w:p>
  </w:footnote>
  <w:footnote w:type="continuationSeparator" w:id="0">
    <w:p w:rsidR="00F76983" w:rsidRPr="008702FA" w:rsidRDefault="00F76983"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AC386A"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AC386A"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AC386A"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AC386A"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AC386A"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AC386A" w:rsidP="00012F60">
    <w:pPr>
      <w:pStyle w:val="Header"/>
      <w:jc w:val="center"/>
      <w:rPr>
        <w:sz w:val="28"/>
        <w:szCs w:val="28"/>
      </w:rPr>
    </w:pPr>
    <w:r w:rsidRPr="00AC386A">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AC386A">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FA4832"/>
    <w:rsid w:val="00004532"/>
    <w:rsid w:val="00012F60"/>
    <w:rsid w:val="00013213"/>
    <w:rsid w:val="00014359"/>
    <w:rsid w:val="00020788"/>
    <w:rsid w:val="00025C14"/>
    <w:rsid w:val="00040CB3"/>
    <w:rsid w:val="00075D51"/>
    <w:rsid w:val="000776CA"/>
    <w:rsid w:val="00095BA5"/>
    <w:rsid w:val="000A33C9"/>
    <w:rsid w:val="000C26CF"/>
    <w:rsid w:val="000C3A18"/>
    <w:rsid w:val="000D05AF"/>
    <w:rsid w:val="000D1E1A"/>
    <w:rsid w:val="000D63CF"/>
    <w:rsid w:val="00107195"/>
    <w:rsid w:val="00125361"/>
    <w:rsid w:val="001334B2"/>
    <w:rsid w:val="00140C91"/>
    <w:rsid w:val="0015194A"/>
    <w:rsid w:val="00152A99"/>
    <w:rsid w:val="00153AD9"/>
    <w:rsid w:val="00164691"/>
    <w:rsid w:val="00170EF4"/>
    <w:rsid w:val="00171C3E"/>
    <w:rsid w:val="001776A4"/>
    <w:rsid w:val="00186C2E"/>
    <w:rsid w:val="001877AE"/>
    <w:rsid w:val="001A7F68"/>
    <w:rsid w:val="001B1DEA"/>
    <w:rsid w:val="001D1400"/>
    <w:rsid w:val="001D501A"/>
    <w:rsid w:val="00207995"/>
    <w:rsid w:val="00241ED9"/>
    <w:rsid w:val="0024497D"/>
    <w:rsid w:val="00254954"/>
    <w:rsid w:val="00254ED0"/>
    <w:rsid w:val="00256D0B"/>
    <w:rsid w:val="002609C7"/>
    <w:rsid w:val="002713BA"/>
    <w:rsid w:val="00274867"/>
    <w:rsid w:val="00275983"/>
    <w:rsid w:val="00276417"/>
    <w:rsid w:val="0028076B"/>
    <w:rsid w:val="0028252A"/>
    <w:rsid w:val="002949E9"/>
    <w:rsid w:val="002F0468"/>
    <w:rsid w:val="00303EE5"/>
    <w:rsid w:val="00305D86"/>
    <w:rsid w:val="00320343"/>
    <w:rsid w:val="00333A12"/>
    <w:rsid w:val="00342831"/>
    <w:rsid w:val="00343B7D"/>
    <w:rsid w:val="00366153"/>
    <w:rsid w:val="00370680"/>
    <w:rsid w:val="003765BA"/>
    <w:rsid w:val="00376EAD"/>
    <w:rsid w:val="003875C0"/>
    <w:rsid w:val="00387FE5"/>
    <w:rsid w:val="00396E52"/>
    <w:rsid w:val="003C09E1"/>
    <w:rsid w:val="003E77CB"/>
    <w:rsid w:val="003F2034"/>
    <w:rsid w:val="003F2E00"/>
    <w:rsid w:val="004003E1"/>
    <w:rsid w:val="0041222D"/>
    <w:rsid w:val="00417E41"/>
    <w:rsid w:val="00446E7B"/>
    <w:rsid w:val="00454ECE"/>
    <w:rsid w:val="004733B1"/>
    <w:rsid w:val="004927F6"/>
    <w:rsid w:val="00495EA2"/>
    <w:rsid w:val="00497AF9"/>
    <w:rsid w:val="004A2D0C"/>
    <w:rsid w:val="004B15D3"/>
    <w:rsid w:val="004B2C97"/>
    <w:rsid w:val="004B7173"/>
    <w:rsid w:val="004C32F1"/>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080F"/>
    <w:rsid w:val="00595256"/>
    <w:rsid w:val="00596DDE"/>
    <w:rsid w:val="005A778D"/>
    <w:rsid w:val="005C0044"/>
    <w:rsid w:val="005C36F5"/>
    <w:rsid w:val="005D6620"/>
    <w:rsid w:val="005E0B36"/>
    <w:rsid w:val="00600B0C"/>
    <w:rsid w:val="0060540A"/>
    <w:rsid w:val="006058AB"/>
    <w:rsid w:val="0061101C"/>
    <w:rsid w:val="006244CF"/>
    <w:rsid w:val="00634180"/>
    <w:rsid w:val="006519BB"/>
    <w:rsid w:val="00665289"/>
    <w:rsid w:val="006672F2"/>
    <w:rsid w:val="0067489B"/>
    <w:rsid w:val="0067639B"/>
    <w:rsid w:val="006840C3"/>
    <w:rsid w:val="006973E5"/>
    <w:rsid w:val="006A51AC"/>
    <w:rsid w:val="006B566F"/>
    <w:rsid w:val="006B5B6D"/>
    <w:rsid w:val="006C4A39"/>
    <w:rsid w:val="006D1E9C"/>
    <w:rsid w:val="006F17A0"/>
    <w:rsid w:val="006F1C06"/>
    <w:rsid w:val="00704AE0"/>
    <w:rsid w:val="0071755C"/>
    <w:rsid w:val="00720F40"/>
    <w:rsid w:val="007210EC"/>
    <w:rsid w:val="00723B23"/>
    <w:rsid w:val="00725708"/>
    <w:rsid w:val="0073376D"/>
    <w:rsid w:val="00735E44"/>
    <w:rsid w:val="00744757"/>
    <w:rsid w:val="00746522"/>
    <w:rsid w:val="00773FD2"/>
    <w:rsid w:val="00781539"/>
    <w:rsid w:val="00783744"/>
    <w:rsid w:val="0079129D"/>
    <w:rsid w:val="007A3A48"/>
    <w:rsid w:val="007A6568"/>
    <w:rsid w:val="007A7075"/>
    <w:rsid w:val="007B481D"/>
    <w:rsid w:val="007C0588"/>
    <w:rsid w:val="007C0BB9"/>
    <w:rsid w:val="007C3A4D"/>
    <w:rsid w:val="007C7DA1"/>
    <w:rsid w:val="00802998"/>
    <w:rsid w:val="00815104"/>
    <w:rsid w:val="00815711"/>
    <w:rsid w:val="00817939"/>
    <w:rsid w:val="00860EAD"/>
    <w:rsid w:val="00864C07"/>
    <w:rsid w:val="008702FA"/>
    <w:rsid w:val="00873E0F"/>
    <w:rsid w:val="00894BFA"/>
    <w:rsid w:val="008A34CE"/>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5284"/>
    <w:rsid w:val="00976CEE"/>
    <w:rsid w:val="00982B54"/>
    <w:rsid w:val="0098582C"/>
    <w:rsid w:val="009A178E"/>
    <w:rsid w:val="009B27B5"/>
    <w:rsid w:val="009B6BDE"/>
    <w:rsid w:val="009C3542"/>
    <w:rsid w:val="009C35CE"/>
    <w:rsid w:val="009E2DE1"/>
    <w:rsid w:val="009F212C"/>
    <w:rsid w:val="009F3A50"/>
    <w:rsid w:val="00A106D4"/>
    <w:rsid w:val="00A1547F"/>
    <w:rsid w:val="00A2298E"/>
    <w:rsid w:val="00A27588"/>
    <w:rsid w:val="00A331A8"/>
    <w:rsid w:val="00A3454C"/>
    <w:rsid w:val="00A417C8"/>
    <w:rsid w:val="00A43A2F"/>
    <w:rsid w:val="00A54A70"/>
    <w:rsid w:val="00A60291"/>
    <w:rsid w:val="00A63C78"/>
    <w:rsid w:val="00A6497C"/>
    <w:rsid w:val="00A73B28"/>
    <w:rsid w:val="00A9605F"/>
    <w:rsid w:val="00AA171E"/>
    <w:rsid w:val="00AA60F1"/>
    <w:rsid w:val="00AB23DD"/>
    <w:rsid w:val="00AC386A"/>
    <w:rsid w:val="00AC6099"/>
    <w:rsid w:val="00AE2629"/>
    <w:rsid w:val="00AE4BD1"/>
    <w:rsid w:val="00AE5535"/>
    <w:rsid w:val="00AE7279"/>
    <w:rsid w:val="00AF62CB"/>
    <w:rsid w:val="00B01A70"/>
    <w:rsid w:val="00B07E14"/>
    <w:rsid w:val="00B1349E"/>
    <w:rsid w:val="00B2036D"/>
    <w:rsid w:val="00B24716"/>
    <w:rsid w:val="00B27E64"/>
    <w:rsid w:val="00B3343A"/>
    <w:rsid w:val="00B44706"/>
    <w:rsid w:val="00B55F5A"/>
    <w:rsid w:val="00B6623D"/>
    <w:rsid w:val="00B71CB1"/>
    <w:rsid w:val="00B73E40"/>
    <w:rsid w:val="00B76EA3"/>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351F"/>
    <w:rsid w:val="00CA2B0D"/>
    <w:rsid w:val="00CB13D8"/>
    <w:rsid w:val="00CB1785"/>
    <w:rsid w:val="00CC36D7"/>
    <w:rsid w:val="00CC49E1"/>
    <w:rsid w:val="00CC6921"/>
    <w:rsid w:val="00CE1E16"/>
    <w:rsid w:val="00CF2146"/>
    <w:rsid w:val="00CF5765"/>
    <w:rsid w:val="00D045EB"/>
    <w:rsid w:val="00D1445A"/>
    <w:rsid w:val="00D16E83"/>
    <w:rsid w:val="00D2055E"/>
    <w:rsid w:val="00D26ECA"/>
    <w:rsid w:val="00D323BE"/>
    <w:rsid w:val="00D37A73"/>
    <w:rsid w:val="00D44BDF"/>
    <w:rsid w:val="00D72DA4"/>
    <w:rsid w:val="00D777DB"/>
    <w:rsid w:val="00D80F93"/>
    <w:rsid w:val="00DA40D0"/>
    <w:rsid w:val="00DD2C87"/>
    <w:rsid w:val="00DE1229"/>
    <w:rsid w:val="00DF22BC"/>
    <w:rsid w:val="00DF5E3F"/>
    <w:rsid w:val="00DF632B"/>
    <w:rsid w:val="00E058C3"/>
    <w:rsid w:val="00E210BF"/>
    <w:rsid w:val="00E90310"/>
    <w:rsid w:val="00E92C84"/>
    <w:rsid w:val="00E9716E"/>
    <w:rsid w:val="00EA59DB"/>
    <w:rsid w:val="00EB0746"/>
    <w:rsid w:val="00EB0F55"/>
    <w:rsid w:val="00EB1CE1"/>
    <w:rsid w:val="00EB1DE1"/>
    <w:rsid w:val="00EB23F6"/>
    <w:rsid w:val="00EB3B4B"/>
    <w:rsid w:val="00EB513F"/>
    <w:rsid w:val="00EC6E9F"/>
    <w:rsid w:val="00EE1DA6"/>
    <w:rsid w:val="00EE3746"/>
    <w:rsid w:val="00EE642D"/>
    <w:rsid w:val="00EE7BBB"/>
    <w:rsid w:val="00F03744"/>
    <w:rsid w:val="00F53CBA"/>
    <w:rsid w:val="00F566AA"/>
    <w:rsid w:val="00F57C57"/>
    <w:rsid w:val="00F60292"/>
    <w:rsid w:val="00F728DA"/>
    <w:rsid w:val="00F76983"/>
    <w:rsid w:val="00FA4832"/>
    <w:rsid w:val="00FA57FD"/>
    <w:rsid w:val="00FB1255"/>
    <w:rsid w:val="00FC6B8A"/>
    <w:rsid w:val="00FD5A9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71755C"/>
    <w:pPr>
      <w:spacing w:after="120"/>
    </w:pPr>
    <w:rPr>
      <w:rFonts w:ascii="Arial Narrow" w:hAnsi="Arial Narrow"/>
      <w:b/>
      <w:caps/>
      <w:w w:val="99"/>
      <w:sz w:val="48"/>
      <w:szCs w:val="48"/>
      <w:lang w:val="en-GB"/>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8151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bamadsuisse@bluewin.ch"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spminjus@yahoo.fr" TargetMode="External"/><Relationship Id="rId12" Type="http://schemas.openxmlformats.org/officeDocument/2006/relationships/hyperlink" Target="mailto:info@jamaicamission.ch"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bern@mission.mfa.gov.a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roy.chuck@moj.gov.m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office@pa.gov.az"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Template>
  <TotalTime>0</TotalTime>
  <Pages>6</Pages>
  <Words>1906</Words>
  <Characters>12009</Characters>
  <Application>Microsoft Office Word</Application>
  <DocSecurity>0</DocSecurity>
  <Lines>100</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18</cp:revision>
  <cp:lastPrinted>2010-07-27T08:03:00Z</cp:lastPrinted>
  <dcterms:created xsi:type="dcterms:W3CDTF">2017-05-31T09:35:00Z</dcterms:created>
  <dcterms:modified xsi:type="dcterms:W3CDTF">2017-05-31T16:40:00Z</dcterms:modified>
</cp:coreProperties>
</file>