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3" w:type="pct"/>
        <w:tblLook w:val="01E0" w:firstRow="1" w:lastRow="1" w:firstColumn="1" w:lastColumn="1" w:noHBand="0" w:noVBand="0"/>
      </w:tblPr>
      <w:tblGrid>
        <w:gridCol w:w="5429"/>
        <w:gridCol w:w="4814"/>
      </w:tblGrid>
      <w:tr w:rsidR="000D53B7" w14:paraId="1BFF391E" w14:textId="77777777" w:rsidTr="001843F2">
        <w:trPr>
          <w:cantSplit/>
          <w:trHeight w:val="397"/>
        </w:trPr>
        <w:tc>
          <w:tcPr>
            <w:tcW w:w="2650" w:type="pct"/>
            <w:hideMark/>
          </w:tcPr>
          <w:p w14:paraId="10251BF8" w14:textId="2C4E6F1E" w:rsidR="000D53B7" w:rsidRPr="00456866" w:rsidRDefault="000D53B7" w:rsidP="001843F2">
            <w:pPr>
              <w:pStyle w:val="BgdV12P"/>
            </w:pPr>
            <w:r w:rsidRPr="00456866">
              <w:t>Briefe gegen das Vergessen</w:t>
            </w:r>
            <w:r>
              <w:t xml:space="preserve"> - </w:t>
            </w:r>
            <w:r w:rsidR="002060DB">
              <w:t>November</w:t>
            </w:r>
            <w:r w:rsidRPr="00456866">
              <w:t xml:space="preserve"> 202</w:t>
            </w:r>
            <w:r w:rsidR="002060DB">
              <w:t>3</w:t>
            </w:r>
          </w:p>
        </w:tc>
        <w:tc>
          <w:tcPr>
            <w:tcW w:w="2350" w:type="pct"/>
          </w:tcPr>
          <w:p w14:paraId="7AAEB914" w14:textId="0DB116D2" w:rsidR="000D53B7" w:rsidRPr="000D53B7" w:rsidRDefault="000D53B7" w:rsidP="001843F2">
            <w:pPr>
              <w:pStyle w:val="MonatJahr12P"/>
              <w:jc w:val="right"/>
            </w:pPr>
            <w:r w:rsidRPr="00F16715">
              <w:t>2 aktionen</w:t>
            </w:r>
            <w:r w:rsidRPr="00456866">
              <w:t>:</w:t>
            </w:r>
            <w:r>
              <w:t xml:space="preserve"> </w:t>
            </w:r>
            <w:r w:rsidR="002060DB">
              <w:rPr>
                <w:b/>
                <w:bCs/>
                <w:highlight w:val="yellow"/>
                <w:u w:val="single"/>
              </w:rPr>
              <w:t>Bangladesch</w:t>
            </w:r>
            <w:r w:rsidR="00F87DDB" w:rsidRPr="0091435A">
              <w:t>,</w:t>
            </w:r>
            <w:r w:rsidRPr="0091435A">
              <w:t xml:space="preserve"> </w:t>
            </w:r>
            <w:r w:rsidR="002060DB">
              <w:t>Aserbaidschan</w:t>
            </w:r>
          </w:p>
        </w:tc>
      </w:tr>
    </w:tbl>
    <w:p w14:paraId="293EE953" w14:textId="77777777" w:rsidR="00611F0E" w:rsidRDefault="00611F0E"/>
    <w:p w14:paraId="6D89DC2F" w14:textId="77777777" w:rsidR="00BA6D02" w:rsidRDefault="00BA6D02"/>
    <w:tbl>
      <w:tblPr>
        <w:tblW w:w="4963" w:type="pct"/>
        <w:tblLook w:val="01E0" w:firstRow="1" w:lastRow="1" w:firstColumn="1" w:lastColumn="1" w:noHBand="0" w:noVBand="0"/>
      </w:tblPr>
      <w:tblGrid>
        <w:gridCol w:w="10243"/>
      </w:tblGrid>
      <w:tr w:rsidR="00BA6D02" w:rsidRPr="00192A62" w14:paraId="530AE5D2" w14:textId="77777777" w:rsidTr="00BA6D02">
        <w:trPr>
          <w:trHeight w:val="80"/>
        </w:trPr>
        <w:tc>
          <w:tcPr>
            <w:tcW w:w="5000" w:type="pct"/>
            <w:vAlign w:val="bottom"/>
            <w:hideMark/>
          </w:tcPr>
          <w:p w14:paraId="5CD0D868" w14:textId="552CB18A" w:rsidR="00BA6D02" w:rsidRPr="00BA6D02" w:rsidRDefault="002060DB" w:rsidP="009178F0">
            <w:pPr>
              <w:pStyle w:val="TITELTHEMEN24P"/>
              <w:spacing w:after="80"/>
              <w:rPr>
                <w:sz w:val="28"/>
                <w:szCs w:val="28"/>
                <w:highlight w:val="yellow"/>
                <w:lang w:val="de-CH"/>
              </w:rPr>
            </w:pPr>
            <w:r>
              <w:rPr>
                <w:sz w:val="28"/>
                <w:szCs w:val="28"/>
                <w:lang w:val="de-CH"/>
              </w:rPr>
              <w:t>Bangladesch</w:t>
            </w:r>
            <w:r w:rsidR="00BA6D02" w:rsidRPr="00BA6D02">
              <w:rPr>
                <w:sz w:val="28"/>
                <w:szCs w:val="28"/>
                <w:lang w:val="de-CH"/>
              </w:rPr>
              <w:t>:</w:t>
            </w:r>
            <w:r w:rsidR="00BA6D02" w:rsidRPr="00BA6D02">
              <w:rPr>
                <w:b w:val="0"/>
                <w:bCs/>
                <w:sz w:val="28"/>
                <w:szCs w:val="28"/>
                <w:lang w:val="de-CH"/>
              </w:rPr>
              <w:t xml:space="preserve"> Briefaktion für </w:t>
            </w:r>
            <w:r w:rsidR="00EF6A07" w:rsidRPr="00EF6A07">
              <w:rPr>
                <w:sz w:val="28"/>
                <w:szCs w:val="28"/>
                <w:lang w:val="de-CH"/>
              </w:rPr>
              <w:t>Shahnewaz Chowdhury</w:t>
            </w:r>
          </w:p>
        </w:tc>
      </w:tr>
      <w:tr w:rsidR="00774FE7" w14:paraId="2A6BDE57" w14:textId="77777777" w:rsidTr="00774FE7">
        <w:trPr>
          <w:trHeight w:val="583"/>
        </w:trPr>
        <w:tc>
          <w:tcPr>
            <w:tcW w:w="5000" w:type="pct"/>
            <w:vAlign w:val="bottom"/>
            <w:hideMark/>
          </w:tcPr>
          <w:p w14:paraId="641F9389" w14:textId="31CCAD4A" w:rsidR="00774FE7" w:rsidRPr="006420E3" w:rsidRDefault="004E4661">
            <w:pPr>
              <w:pStyle w:val="TITELTHEMEN24P"/>
            </w:pPr>
            <w:r w:rsidRPr="006420E3">
              <w:t xml:space="preserve">Angeklagt wegen </w:t>
            </w:r>
            <w:r w:rsidR="006420E3">
              <w:t>sein</w:t>
            </w:r>
            <w:r w:rsidR="00C67839">
              <w:t>e</w:t>
            </w:r>
            <w:r w:rsidR="006420E3">
              <w:t xml:space="preserve">s </w:t>
            </w:r>
            <w:r w:rsidRPr="006420E3">
              <w:t>Einsatz</w:t>
            </w:r>
            <w:r w:rsidR="006420E3">
              <w:t>es</w:t>
            </w:r>
            <w:r w:rsidRPr="006420E3">
              <w:t xml:space="preserve"> für </w:t>
            </w:r>
            <w:r w:rsidR="008F57E3">
              <w:t>B</w:t>
            </w:r>
            <w:r w:rsidRPr="006420E3">
              <w:t xml:space="preserve">etroffene </w:t>
            </w:r>
            <w:r w:rsidR="008F57E3">
              <w:t>vom Klimawandel</w:t>
            </w:r>
          </w:p>
        </w:tc>
      </w:tr>
    </w:tbl>
    <w:p w14:paraId="5BB82FA6" w14:textId="77777777" w:rsidR="00430DF5" w:rsidRDefault="00430DF5" w:rsidP="00774FE7"/>
    <w:p w14:paraId="391AFBF3" w14:textId="77777777" w:rsidR="003F1C40" w:rsidRPr="007428A3" w:rsidRDefault="003F1C40" w:rsidP="00774FE7"/>
    <w:tbl>
      <w:tblPr>
        <w:tblW w:w="4950" w:type="pct"/>
        <w:tblLook w:val="01E0" w:firstRow="1" w:lastRow="1" w:firstColumn="1" w:lastColumn="1" w:noHBand="0" w:noVBand="0"/>
      </w:tblPr>
      <w:tblGrid>
        <w:gridCol w:w="10319"/>
      </w:tblGrid>
      <w:tr w:rsidR="00774FE7" w:rsidRPr="007428A3" w14:paraId="23BDD311" w14:textId="77777777" w:rsidTr="00774FE7">
        <w:trPr>
          <w:cantSplit/>
        </w:trPr>
        <w:tc>
          <w:tcPr>
            <w:tcW w:w="5000" w:type="pct"/>
            <w:noWrap/>
            <w:hideMark/>
          </w:tcPr>
          <w:p w14:paraId="209B082F" w14:textId="3E9F6BAD" w:rsidR="00EF6A07" w:rsidRPr="004B6E26" w:rsidRDefault="00EF6A07" w:rsidP="00EF6A07">
            <w:pPr>
              <w:pStyle w:val="Fallbeschrieb"/>
              <w:spacing w:after="120"/>
            </w:pPr>
            <w:r w:rsidRPr="004B6E26">
              <w:t xml:space="preserve">Shahnewaz Chowdhury droht eine langjährige Haftstrafe. Der Ingenieur setzt sich für die vom Klimawandel stark betroffene Bevölkerung in der Region Banshkhali an der Küste Bangladeschs ein. Fast jedes Jahr werden hier Häuser und Äcker in Folge von Zyklonen überschwemmt. Nach einem starken Sturm im Mai 2021 erklärte Shahnewaz Chowdhury auf Facebook, der Sturm sei eine </w:t>
            </w:r>
            <w:r w:rsidR="000B319B">
              <w:t>Folge</w:t>
            </w:r>
            <w:r w:rsidRPr="004B6E26">
              <w:t xml:space="preserve"> des Klimawandels</w:t>
            </w:r>
            <w:r w:rsidR="000B319B">
              <w:t>. Das</w:t>
            </w:r>
            <w:r w:rsidRPr="004B6E26">
              <w:t xml:space="preserve"> umweltschädliche Kohlekraftwerk von Banshkhali </w:t>
            </w:r>
            <w:r w:rsidR="000B319B">
              <w:t>trage zu diesem bei</w:t>
            </w:r>
            <w:r w:rsidRPr="004B6E26">
              <w:t xml:space="preserve">. Er verurteilte, dass zwölf Menschen bei Protesten gegen das Kraftwerk getötet wurden und rief junge Menschen dazu auf, sich </w:t>
            </w:r>
            <w:r w:rsidR="001C22DE" w:rsidRPr="004B6E26">
              <w:t>«</w:t>
            </w:r>
            <w:r w:rsidRPr="004B6E26">
              <w:t>diesem Unrecht zu widersetzen</w:t>
            </w:r>
            <w:r w:rsidR="001C22DE" w:rsidRPr="004B6E26">
              <w:t>»</w:t>
            </w:r>
            <w:r w:rsidRPr="004B6E26">
              <w:t xml:space="preserve">. Daraufhin reichte das Kraftwerksunternehmen Klage gegen Shahnewaz Chowdhury ein. Er wurde 2021 festgenommen und wegen </w:t>
            </w:r>
            <w:r w:rsidR="001C22DE" w:rsidRPr="004B6E26">
              <w:t>«</w:t>
            </w:r>
            <w:r w:rsidRPr="004B6E26">
              <w:t>Verbreitung falscher und beleidigender Informationen</w:t>
            </w:r>
            <w:r w:rsidR="001C22DE" w:rsidRPr="004B6E26">
              <w:t xml:space="preserve">» </w:t>
            </w:r>
            <w:r w:rsidRPr="004B6E26">
              <w:t>unter Anklage gestellt. Er verbrachte 80 Tage in Haft, bevor er gegen Kaution wieder freikam.</w:t>
            </w:r>
          </w:p>
          <w:p w14:paraId="0F7474AD" w14:textId="6DB555A7" w:rsidR="00774FE7" w:rsidRDefault="00EF6A07" w:rsidP="00EF6A07">
            <w:pPr>
              <w:pStyle w:val="Fallbeschrieb"/>
              <w:spacing w:after="120"/>
            </w:pPr>
            <w:r w:rsidRPr="004B6E26">
              <w:t>Am 7. August 2023 erklärte die Regierung, dass das repressive Gesetz über die digitale Sicherheit (Digital Security Act, DSA) aufgehoben werden soll, auf dessen Grundlage Shahnewaz Chowdhury angeklagt w</w:t>
            </w:r>
            <w:r w:rsidR="000B319B">
              <w:t>orden war</w:t>
            </w:r>
            <w:r w:rsidRPr="004B6E26">
              <w:t>. Laufende Verfahren sollen jedoch auf der Grundlage eines neuen Cybersicherheitsgesetzes weiter</w:t>
            </w:r>
            <w:r w:rsidR="000B319B">
              <w:t>geführt</w:t>
            </w:r>
            <w:r w:rsidRPr="004B6E26">
              <w:t xml:space="preserve"> werden. Vor diesem Hintergrund entscheiden verschiedene Gerichte momentan über Rechtsmittel, die sowohl Shahnewaz Chowdhury als auch die Staatsanwaltschaft eingereicht hatten. Shahnewaz Chowdhury forderte die Einstellung seines Verfahrens. Sollte er jedoch für schuldig befunden werden, drohen ihm 10 Jahre Haft.</w:t>
            </w:r>
          </w:p>
          <w:p w14:paraId="4408E173" w14:textId="6D84A776" w:rsidR="000945A4" w:rsidRPr="000945A4" w:rsidRDefault="000945A4" w:rsidP="00EF6A07">
            <w:pPr>
              <w:pStyle w:val="Fallbeschrieb"/>
              <w:spacing w:after="120"/>
              <w:rPr>
                <w:b/>
                <w:bCs/>
              </w:rPr>
            </w:pPr>
            <w:r w:rsidRPr="000945A4">
              <w:rPr>
                <w:b/>
                <w:bCs/>
              </w:rPr>
              <w:t xml:space="preserve">Die Anklage gegen Shahnewaz muss fallen gelassen werden, ebenso wie gegen alle nach dem Digital Security Act Angeklagten, die nur ihr Recht auf freie Meinungsäusserung </w:t>
            </w:r>
            <w:r w:rsidR="000B319B">
              <w:rPr>
                <w:b/>
                <w:bCs/>
              </w:rPr>
              <w:t>wahrgenommen</w:t>
            </w:r>
            <w:r w:rsidRPr="000945A4">
              <w:rPr>
                <w:b/>
                <w:bCs/>
              </w:rPr>
              <w:t xml:space="preserve"> haben.</w:t>
            </w:r>
          </w:p>
        </w:tc>
      </w:tr>
    </w:tbl>
    <w:p w14:paraId="4457084B" w14:textId="77777777" w:rsidR="00774FE7" w:rsidRPr="007428A3" w:rsidRDefault="00774FE7" w:rsidP="00774FE7">
      <w:pPr>
        <w:tabs>
          <w:tab w:val="left" w:pos="6085"/>
        </w:tabs>
      </w:pPr>
    </w:p>
    <w:p w14:paraId="59E60C45" w14:textId="77777777" w:rsidR="00774FE7" w:rsidRPr="007428A3" w:rsidRDefault="00774FE7" w:rsidP="00774FE7">
      <w:pPr>
        <w:tabs>
          <w:tab w:val="left" w:pos="6085"/>
        </w:tabs>
      </w:pPr>
    </w:p>
    <w:tbl>
      <w:tblPr>
        <w:tblW w:w="4963" w:type="pct"/>
        <w:tblLook w:val="01E0" w:firstRow="1" w:lastRow="1" w:firstColumn="1" w:lastColumn="1" w:noHBand="0" w:noVBand="0"/>
      </w:tblPr>
      <w:tblGrid>
        <w:gridCol w:w="10243"/>
      </w:tblGrid>
      <w:tr w:rsidR="00AB6A2B" w:rsidRPr="003C6A71" w14:paraId="488FDFE7" w14:textId="77777777" w:rsidTr="00EA10FA">
        <w:tc>
          <w:tcPr>
            <w:tcW w:w="5000" w:type="pct"/>
            <w:hideMark/>
          </w:tcPr>
          <w:p w14:paraId="6971A9E7" w14:textId="1519452B" w:rsidR="00AB6A2B" w:rsidRPr="009E31BA" w:rsidRDefault="001C22DE" w:rsidP="009178F0">
            <w:pPr>
              <w:pStyle w:val="BriefvorschlagundForderungen"/>
              <w:rPr>
                <w:rFonts w:ascii="Arial Narrow" w:hAnsi="Arial Narrow"/>
                <w:sz w:val="22"/>
                <w:szCs w:val="20"/>
                <w:lang w:val="de-CH"/>
              </w:rPr>
            </w:pPr>
            <w:r>
              <w:rPr>
                <w:rFonts w:ascii="Arial Narrow" w:hAnsi="Arial Narrow"/>
                <w:caps w:val="0"/>
                <w:sz w:val="24"/>
                <w:szCs w:val="22"/>
                <w:lang w:val="de-CH"/>
              </w:rPr>
              <w:t xml:space="preserve">Setzen Sie Sich für die Rechte von </w:t>
            </w:r>
            <w:r w:rsidRPr="001C22DE">
              <w:rPr>
                <w:rFonts w:ascii="Arial Narrow" w:hAnsi="Arial Narrow"/>
                <w:caps w:val="0"/>
                <w:sz w:val="24"/>
                <w:szCs w:val="22"/>
                <w:lang w:val="de-CH"/>
              </w:rPr>
              <w:t xml:space="preserve">Shahnewaz Chowdhury </w:t>
            </w:r>
            <w:r>
              <w:rPr>
                <w:rFonts w:ascii="Arial Narrow" w:hAnsi="Arial Narrow"/>
                <w:caps w:val="0"/>
                <w:sz w:val="24"/>
                <w:szCs w:val="22"/>
                <w:lang w:val="de-CH"/>
              </w:rPr>
              <w:t>ein</w:t>
            </w:r>
            <w:r w:rsidRPr="00BE5F85">
              <w:rPr>
                <w:rFonts w:ascii="Arial Narrow" w:hAnsi="Arial Narrow"/>
                <w:caps w:val="0"/>
                <w:sz w:val="24"/>
                <w:szCs w:val="22"/>
                <w:lang w:val="de-CH"/>
              </w:rPr>
              <w:t>! Unser</w:t>
            </w:r>
            <w:r>
              <w:rPr>
                <w:rFonts w:ascii="Arial Narrow" w:hAnsi="Arial Narrow"/>
                <w:caps w:val="0"/>
                <w:sz w:val="24"/>
                <w:szCs w:val="22"/>
                <w:lang w:val="de-CH"/>
              </w:rPr>
              <w:t>e</w:t>
            </w:r>
            <w:r w:rsidRPr="00BE5F85">
              <w:rPr>
                <w:rFonts w:ascii="Arial Narrow" w:hAnsi="Arial Narrow"/>
                <w:caps w:val="0"/>
                <w:sz w:val="24"/>
                <w:szCs w:val="22"/>
                <w:lang w:val="de-CH"/>
              </w:rPr>
              <w:t xml:space="preserve"> </w:t>
            </w:r>
            <w:r>
              <w:rPr>
                <w:rFonts w:ascii="Arial Narrow" w:hAnsi="Arial Narrow"/>
                <w:caps w:val="0"/>
                <w:sz w:val="24"/>
                <w:szCs w:val="22"/>
                <w:lang w:val="de-CH"/>
              </w:rPr>
              <w:t>A</w:t>
            </w:r>
            <w:r w:rsidRPr="00BE5F85">
              <w:rPr>
                <w:rFonts w:ascii="Arial Narrow" w:hAnsi="Arial Narrow"/>
                <w:caps w:val="0"/>
                <w:sz w:val="24"/>
                <w:szCs w:val="22"/>
                <w:lang w:val="de-CH"/>
              </w:rPr>
              <w:t>ktionsvorschl</w:t>
            </w:r>
            <w:r>
              <w:rPr>
                <w:rFonts w:ascii="Arial Narrow" w:hAnsi="Arial Narrow"/>
                <w:caps w:val="0"/>
                <w:sz w:val="24"/>
                <w:szCs w:val="22"/>
                <w:lang w:val="de-CH"/>
              </w:rPr>
              <w:t>ä</w:t>
            </w:r>
            <w:r w:rsidRPr="00BE5F85">
              <w:rPr>
                <w:rFonts w:ascii="Arial Narrow" w:hAnsi="Arial Narrow"/>
                <w:caps w:val="0"/>
                <w:sz w:val="24"/>
                <w:szCs w:val="22"/>
                <w:lang w:val="de-CH"/>
              </w:rPr>
              <w:t>g</w:t>
            </w:r>
            <w:r>
              <w:rPr>
                <w:rFonts w:ascii="Arial Narrow" w:hAnsi="Arial Narrow"/>
                <w:caps w:val="0"/>
                <w:sz w:val="24"/>
                <w:szCs w:val="22"/>
                <w:lang w:val="de-CH"/>
              </w:rPr>
              <w:t>e</w:t>
            </w:r>
            <w:r w:rsidRPr="00BE5F85">
              <w:rPr>
                <w:rFonts w:ascii="Arial Narrow" w:hAnsi="Arial Narrow"/>
                <w:caps w:val="0"/>
                <w:sz w:val="24"/>
                <w:szCs w:val="22"/>
                <w:lang w:val="de-CH"/>
              </w:rPr>
              <w:t>:</w:t>
            </w:r>
          </w:p>
        </w:tc>
      </w:tr>
    </w:tbl>
    <w:p w14:paraId="528D8AB7" w14:textId="77777777" w:rsidR="00774FE7" w:rsidRPr="009178F0" w:rsidRDefault="00774FE7" w:rsidP="00774FE7">
      <w:pPr>
        <w:tabs>
          <w:tab w:val="left" w:pos="6085"/>
        </w:tabs>
        <w:rPr>
          <w:sz w:val="10"/>
          <w:szCs w:val="10"/>
          <w:lang w:val="de-CH"/>
        </w:rPr>
      </w:pPr>
    </w:p>
    <w:tbl>
      <w:tblPr>
        <w:tblW w:w="4966" w:type="pct"/>
        <w:tblInd w:w="-5" w:type="dxa"/>
        <w:tblLayout w:type="fixed"/>
        <w:tblLook w:val="01E0" w:firstRow="1" w:lastRow="1" w:firstColumn="1" w:lastColumn="1" w:noHBand="0" w:noVBand="0"/>
      </w:tblPr>
      <w:tblGrid>
        <w:gridCol w:w="284"/>
        <w:gridCol w:w="5102"/>
        <w:gridCol w:w="4858"/>
      </w:tblGrid>
      <w:tr w:rsidR="009178F0" w:rsidRPr="00EF4B31" w14:paraId="7F3CEC93" w14:textId="77777777" w:rsidTr="008E61D8">
        <w:tc>
          <w:tcPr>
            <w:tcW w:w="139" w:type="pct"/>
            <w:tcBorders>
              <w:left w:val="single" w:sz="4" w:space="0" w:color="auto"/>
            </w:tcBorders>
          </w:tcPr>
          <w:p w14:paraId="1B0F7A9B" w14:textId="77777777" w:rsidR="009178F0" w:rsidRPr="00EF4B31" w:rsidRDefault="009178F0" w:rsidP="008E61D8">
            <w:pPr>
              <w:pStyle w:val="BitteschreibenSie"/>
            </w:pPr>
            <w:r w:rsidRPr="00051FB2">
              <w:rPr>
                <w:b/>
                <w:bCs/>
                <w:sz w:val="22"/>
                <w:szCs w:val="22"/>
              </w:rPr>
              <w:t>■</w:t>
            </w:r>
          </w:p>
        </w:tc>
        <w:tc>
          <w:tcPr>
            <w:tcW w:w="4861" w:type="pct"/>
            <w:gridSpan w:val="2"/>
          </w:tcPr>
          <w:p w14:paraId="3BDF43E8" w14:textId="75642FDD" w:rsidR="009178F0" w:rsidRPr="00EF6A07" w:rsidRDefault="009178F0" w:rsidP="00EF6A07">
            <w:pPr>
              <w:pStyle w:val="Fallbeschrieb"/>
            </w:pPr>
            <w:r w:rsidRPr="007428A3">
              <w:rPr>
                <w:b/>
                <w:bCs/>
                <w:szCs w:val="16"/>
                <w:lang w:val="de-CH"/>
              </w:rPr>
              <w:t xml:space="preserve">Bitte schreiben Sie </w:t>
            </w:r>
            <w:r w:rsidRPr="001C22DE">
              <w:rPr>
                <w:b/>
                <w:bCs/>
                <w:szCs w:val="16"/>
                <w:lang w:val="de-CH"/>
              </w:rPr>
              <w:t>einen höflich formulierten Brief</w:t>
            </w:r>
            <w:r w:rsidRPr="001C22DE">
              <w:rPr>
                <w:szCs w:val="16"/>
                <w:lang w:val="de-CH"/>
              </w:rPr>
              <w:t xml:space="preserve"> in </w:t>
            </w:r>
            <w:r w:rsidR="00EF6A07" w:rsidRPr="001C22DE">
              <w:t xml:space="preserve">Bangla, Englisch </w:t>
            </w:r>
            <w:r w:rsidRPr="001C22DE">
              <w:rPr>
                <w:szCs w:val="16"/>
                <w:lang w:val="de-CH"/>
              </w:rPr>
              <w:t xml:space="preserve">oder auf Deutsch </w:t>
            </w:r>
            <w:r w:rsidRPr="001C22DE">
              <w:rPr>
                <w:b/>
                <w:bCs/>
                <w:szCs w:val="16"/>
                <w:lang w:val="de-CH"/>
              </w:rPr>
              <w:t xml:space="preserve">an </w:t>
            </w:r>
            <w:r w:rsidR="00EF6A07" w:rsidRPr="001C22DE">
              <w:rPr>
                <w:b/>
                <w:bCs/>
              </w:rPr>
              <w:t>die Premierministerin von Bangladesch</w:t>
            </w:r>
            <w:r w:rsidR="00EF6A07" w:rsidRPr="001C22DE">
              <w:t xml:space="preserve"> und fordern Sie sie auf, alle Anklagen gegen Shahnewaz Chowdhury fallen zu lassen und ihn sofort freizulassen. Bitten Sie sie,</w:t>
            </w:r>
            <w:r w:rsidR="00EF6A07">
              <w:t xml:space="preserve"> sicherzustellen, dass das neue Cybersicherheitsgesetz, das das DSA ersetzen soll, internationalen Standards entspricht und die Verpflichtungen Bangladeschs zum Schutz des Rechts auf freie Meinungsäu</w:t>
            </w:r>
            <w:r w:rsidR="001C22DE">
              <w:t>ss</w:t>
            </w:r>
            <w:r w:rsidR="00EF6A07">
              <w:t>erung gemä</w:t>
            </w:r>
            <w:r w:rsidR="001C22DE">
              <w:t>ss</w:t>
            </w:r>
            <w:r w:rsidR="00EF6A07">
              <w:t xml:space="preserve"> der Verfassung und dem Internationalen Pakt über bürgerliche und politische Rechte eingehalten werden.</w:t>
            </w:r>
          </w:p>
        </w:tc>
      </w:tr>
      <w:tr w:rsidR="00532896" w:rsidRPr="00EF4B31" w14:paraId="2BFE8548" w14:textId="77777777" w:rsidTr="008E61D8">
        <w:tc>
          <w:tcPr>
            <w:tcW w:w="139" w:type="pct"/>
            <w:tcBorders>
              <w:left w:val="single" w:sz="4" w:space="0" w:color="auto"/>
            </w:tcBorders>
          </w:tcPr>
          <w:p w14:paraId="52583586" w14:textId="77777777" w:rsidR="00532896" w:rsidRPr="00532896" w:rsidRDefault="00532896" w:rsidP="00532896"/>
        </w:tc>
        <w:tc>
          <w:tcPr>
            <w:tcW w:w="4861" w:type="pct"/>
            <w:gridSpan w:val="2"/>
          </w:tcPr>
          <w:p w14:paraId="1D0A3777" w14:textId="77777777" w:rsidR="00532896" w:rsidRPr="00532896" w:rsidRDefault="00532896" w:rsidP="00532896"/>
        </w:tc>
      </w:tr>
      <w:tr w:rsidR="009178F0" w:rsidRPr="00EF4B31" w14:paraId="5DD07689" w14:textId="77777777" w:rsidTr="008E61D8">
        <w:tc>
          <w:tcPr>
            <w:tcW w:w="139" w:type="pct"/>
            <w:tcBorders>
              <w:left w:val="single" w:sz="4" w:space="0" w:color="auto"/>
            </w:tcBorders>
          </w:tcPr>
          <w:p w14:paraId="2F77FDF1" w14:textId="77777777" w:rsidR="009178F0" w:rsidRPr="007428A3" w:rsidRDefault="009178F0" w:rsidP="008E61D8">
            <w:pPr>
              <w:pStyle w:val="BitteschreibenSie"/>
            </w:pPr>
          </w:p>
        </w:tc>
        <w:tc>
          <w:tcPr>
            <w:tcW w:w="4861" w:type="pct"/>
            <w:gridSpan w:val="2"/>
          </w:tcPr>
          <w:p w14:paraId="2955DB72" w14:textId="56FE3519" w:rsidR="009178F0" w:rsidRPr="00EF6A07" w:rsidRDefault="009178F0" w:rsidP="00532896">
            <w:pPr>
              <w:pStyle w:val="BitteschreibenSie"/>
              <w:spacing w:after="60"/>
              <w:ind w:left="-28"/>
              <w:rPr>
                <w:szCs w:val="16"/>
              </w:rPr>
            </w:pPr>
            <w:r w:rsidRPr="00EF6A07">
              <w:rPr>
                <w:bCs/>
                <w:szCs w:val="16"/>
              </w:rPr>
              <w:sym w:font="Wingdings" w:char="F0E0"/>
            </w:r>
            <w:r w:rsidRPr="00EF6A07">
              <w:rPr>
                <w:bCs/>
                <w:szCs w:val="16"/>
              </w:rPr>
              <w:t xml:space="preserve"> </w:t>
            </w:r>
            <w:r w:rsidRPr="00EF6A07">
              <w:rPr>
                <w:b/>
                <w:szCs w:val="16"/>
              </w:rPr>
              <w:t>Anrede</w:t>
            </w:r>
            <w:r w:rsidRPr="00EF6A07">
              <w:rPr>
                <w:szCs w:val="16"/>
              </w:rPr>
              <w:t xml:space="preserve">: </w:t>
            </w:r>
            <w:r w:rsidR="00EF6A07" w:rsidRPr="00EF6A07">
              <w:t>Honourable Prime Minister / Sehr geehrte Frau Premierministerin</w:t>
            </w:r>
          </w:p>
        </w:tc>
      </w:tr>
      <w:tr w:rsidR="003F1C40" w:rsidRPr="003F1C40" w14:paraId="1A2FDCC3" w14:textId="77777777" w:rsidTr="008E61D8">
        <w:tc>
          <w:tcPr>
            <w:tcW w:w="139" w:type="pct"/>
            <w:tcBorders>
              <w:left w:val="single" w:sz="4" w:space="0" w:color="auto"/>
            </w:tcBorders>
          </w:tcPr>
          <w:p w14:paraId="7040E1C1" w14:textId="2FD0C463" w:rsidR="009178F0" w:rsidRPr="003F1C40" w:rsidRDefault="009178F0" w:rsidP="009178F0">
            <w:pPr>
              <w:pStyle w:val="BitteschreibenSie"/>
            </w:pPr>
          </w:p>
        </w:tc>
        <w:tc>
          <w:tcPr>
            <w:tcW w:w="4861" w:type="pct"/>
            <w:gridSpan w:val="2"/>
          </w:tcPr>
          <w:p w14:paraId="0421A7D2" w14:textId="2BC68EDE" w:rsidR="009178F0" w:rsidRPr="003F1C40" w:rsidRDefault="009178F0" w:rsidP="009178F0">
            <w:pPr>
              <w:pStyle w:val="BitteschreibenSie"/>
              <w:ind w:left="-28"/>
              <w:rPr>
                <w:szCs w:val="16"/>
              </w:rPr>
            </w:pPr>
            <w:r w:rsidRPr="003F1C40">
              <w:rPr>
                <w:bCs/>
                <w:szCs w:val="16"/>
              </w:rPr>
              <w:sym w:font="Wingdings" w:char="00E0"/>
            </w:r>
            <w:r w:rsidRPr="003F1C40">
              <w:rPr>
                <w:szCs w:val="16"/>
                <w:lang w:val="de-CH"/>
              </w:rPr>
              <w:t xml:space="preserve"> Einen fertigen </w:t>
            </w:r>
            <w:r w:rsidRPr="003F1C40">
              <w:rPr>
                <w:b/>
                <w:szCs w:val="16"/>
                <w:lang w:val="de-CH"/>
              </w:rPr>
              <w:t>Modellbrief auf Deutsch</w:t>
            </w:r>
            <w:r w:rsidRPr="003F1C40">
              <w:rPr>
                <w:szCs w:val="16"/>
                <w:lang w:val="de-CH"/>
              </w:rPr>
              <w:t xml:space="preserve"> zu dieser Briefaktion finden Sie </w:t>
            </w:r>
            <w:r w:rsidRPr="003F1C40">
              <w:rPr>
                <w:b/>
                <w:szCs w:val="16"/>
                <w:lang w:val="de-CH"/>
              </w:rPr>
              <w:t xml:space="preserve">auf Seite </w:t>
            </w:r>
            <w:r w:rsidR="001C22DE" w:rsidRPr="003F1C40">
              <w:rPr>
                <w:b/>
                <w:szCs w:val="16"/>
                <w:lang w:val="de-CH"/>
              </w:rPr>
              <w:t>3</w:t>
            </w:r>
            <w:r w:rsidR="003F1C40" w:rsidRPr="003F1C40">
              <w:rPr>
                <w:b/>
                <w:szCs w:val="16"/>
                <w:lang w:val="de-CH"/>
              </w:rPr>
              <w:t>.</w:t>
            </w:r>
          </w:p>
        </w:tc>
      </w:tr>
      <w:tr w:rsidR="009178F0" w:rsidRPr="00EF4B31" w14:paraId="1A8AA10D" w14:textId="77777777" w:rsidTr="008E61D8">
        <w:tc>
          <w:tcPr>
            <w:tcW w:w="139" w:type="pct"/>
            <w:tcBorders>
              <w:left w:val="single" w:sz="4" w:space="0" w:color="auto"/>
            </w:tcBorders>
          </w:tcPr>
          <w:p w14:paraId="3934E488" w14:textId="77777777" w:rsidR="009178F0" w:rsidRPr="007428A3" w:rsidRDefault="009178F0" w:rsidP="008E61D8">
            <w:pPr>
              <w:pStyle w:val="BitteschreibenSie"/>
            </w:pPr>
          </w:p>
        </w:tc>
        <w:tc>
          <w:tcPr>
            <w:tcW w:w="4861" w:type="pct"/>
            <w:gridSpan w:val="2"/>
          </w:tcPr>
          <w:p w14:paraId="3D2FF805" w14:textId="77777777" w:rsidR="009178F0" w:rsidRPr="007428A3" w:rsidRDefault="009178F0" w:rsidP="008E61D8">
            <w:pPr>
              <w:tabs>
                <w:tab w:val="left" w:pos="6085"/>
              </w:tabs>
              <w:spacing w:before="60"/>
              <w:ind w:left="-28"/>
              <w:rPr>
                <w:szCs w:val="16"/>
              </w:rPr>
            </w:pPr>
            <w:r w:rsidRPr="007428A3">
              <w:rPr>
                <w:bCs/>
                <w:szCs w:val="16"/>
              </w:rPr>
              <w:sym w:font="Wingdings" w:char="F0E0"/>
            </w:r>
            <w:r w:rsidRPr="007428A3">
              <w:rPr>
                <w:bCs/>
                <w:szCs w:val="16"/>
              </w:rPr>
              <w:t xml:space="preserve"> </w:t>
            </w:r>
            <w:r w:rsidRPr="007428A3">
              <w:rPr>
                <w:szCs w:val="16"/>
                <w:lang w:val="de-CH"/>
              </w:rPr>
              <w:t xml:space="preserve">Einen </w:t>
            </w:r>
            <w:r w:rsidRPr="007428A3">
              <w:rPr>
                <w:b/>
                <w:szCs w:val="16"/>
                <w:lang w:val="de-CH"/>
              </w:rPr>
              <w:t xml:space="preserve">Briefvorschlag </w:t>
            </w:r>
            <w:r w:rsidRPr="002A2C92">
              <w:rPr>
                <w:b/>
                <w:szCs w:val="16"/>
                <w:lang w:val="de-CH"/>
              </w:rPr>
              <w:t>auf Englisch</w:t>
            </w:r>
            <w:r w:rsidRPr="002A2C92">
              <w:rPr>
                <w:szCs w:val="16"/>
                <w:lang w:val="de-CH"/>
              </w:rPr>
              <w:t xml:space="preserve"> finden</w:t>
            </w:r>
            <w:r w:rsidRPr="007428A3">
              <w:rPr>
                <w:szCs w:val="16"/>
                <w:lang w:val="de-CH"/>
              </w:rPr>
              <w:t xml:space="preserve"> Sie </w:t>
            </w:r>
            <w:r w:rsidRPr="007428A3">
              <w:rPr>
                <w:b/>
                <w:szCs w:val="16"/>
                <w:lang w:val="de-CH"/>
              </w:rPr>
              <w:t>online</w:t>
            </w:r>
            <w:r w:rsidRPr="007428A3">
              <w:rPr>
                <w:szCs w:val="16"/>
                <w:lang w:val="de-CH"/>
              </w:rPr>
              <w:t>:</w:t>
            </w:r>
          </w:p>
          <w:p w14:paraId="387FA32B" w14:textId="77777777" w:rsidR="00874D7C" w:rsidRDefault="00C67839" w:rsidP="009178F0">
            <w:pPr>
              <w:pStyle w:val="BitteschreibenSie"/>
              <w:ind w:left="255"/>
              <w:rPr>
                <w:szCs w:val="16"/>
                <w:lang w:val="de-CH"/>
              </w:rPr>
            </w:pPr>
            <w:hyperlink r:id="rId7" w:history="1">
              <w:r w:rsidR="00874D7C" w:rsidRPr="00E2597F">
                <w:rPr>
                  <w:rStyle w:val="Hyperlink"/>
                  <w:szCs w:val="16"/>
                  <w:lang w:val="de-CH"/>
                </w:rPr>
                <w:t>https://www.amnesty.ch/de/laender/asien-pazifik/bangladesch/dok/2023/briefaktion-fuer-angeklagten-klimaaktivisten</w:t>
              </w:r>
            </w:hyperlink>
            <w:r w:rsidR="00874D7C">
              <w:rPr>
                <w:szCs w:val="16"/>
                <w:lang w:val="de-CH"/>
              </w:rPr>
              <w:t xml:space="preserve"> </w:t>
            </w:r>
          </w:p>
          <w:p w14:paraId="4902F7D6" w14:textId="0E57404E" w:rsidR="00874D7C" w:rsidRDefault="00874D7C" w:rsidP="009178F0">
            <w:pPr>
              <w:pStyle w:val="BitteschreibenSie"/>
              <w:ind w:left="255"/>
              <w:rPr>
                <w:bCs/>
                <w:szCs w:val="16"/>
                <w:lang w:val="de-CH"/>
              </w:rPr>
            </w:pPr>
            <w:r>
              <w:rPr>
                <w:bCs/>
                <w:szCs w:val="16"/>
                <w:lang w:val="de-CH"/>
              </w:rPr>
              <w:t xml:space="preserve">oder via: </w:t>
            </w:r>
            <w:hyperlink r:id="rId8" w:history="1">
              <w:r w:rsidRPr="00E2597F">
                <w:rPr>
                  <w:rStyle w:val="Hyperlink"/>
                  <w:bCs/>
                  <w:szCs w:val="16"/>
                  <w:lang w:val="de-CH"/>
                </w:rPr>
                <w:t>https://www.amnesty.ch/de/mitmachen/briefe-schreiben/briefe-gegen-das-vergessen/dok/2023/november</w:t>
              </w:r>
            </w:hyperlink>
            <w:r>
              <w:rPr>
                <w:bCs/>
                <w:szCs w:val="16"/>
                <w:lang w:val="de-CH"/>
              </w:rPr>
              <w:t xml:space="preserve"> </w:t>
            </w:r>
          </w:p>
          <w:p w14:paraId="6D8ECE3B" w14:textId="583A20A3" w:rsidR="009178F0" w:rsidRPr="007428A3" w:rsidRDefault="009178F0" w:rsidP="009178F0">
            <w:pPr>
              <w:pStyle w:val="BitteschreibenSie"/>
              <w:ind w:left="255"/>
              <w:rPr>
                <w:szCs w:val="16"/>
              </w:rPr>
            </w:pPr>
            <w:r w:rsidRPr="007428A3">
              <w:rPr>
                <w:bCs/>
                <w:szCs w:val="16"/>
                <w:lang w:val="de-CH"/>
              </w:rPr>
              <w:t xml:space="preserve">Sie können auf </w:t>
            </w:r>
            <w:hyperlink r:id="rId9" w:history="1">
              <w:r w:rsidRPr="007428A3">
                <w:rPr>
                  <w:rStyle w:val="Hyperlink"/>
                  <w:bCs/>
                  <w:szCs w:val="16"/>
                  <w:lang w:val="de-CH"/>
                </w:rPr>
                <w:t>www.amnesty.ch</w:t>
              </w:r>
            </w:hyperlink>
            <w:r w:rsidRPr="007428A3">
              <w:rPr>
                <w:bCs/>
                <w:szCs w:val="16"/>
                <w:lang w:val="de-CH"/>
              </w:rPr>
              <w:t xml:space="preserve"> im Suchfeld</w:t>
            </w:r>
            <w:r w:rsidRPr="00874D7C">
              <w:rPr>
                <w:sz w:val="32"/>
                <w:szCs w:val="28"/>
              </w:rPr>
              <w:sym w:font="Webdings" w:char="F04C"/>
            </w:r>
            <w:r w:rsidRPr="007428A3">
              <w:rPr>
                <w:bCs/>
                <w:szCs w:val="16"/>
                <w:lang w:val="de-CH"/>
              </w:rPr>
              <w:t>auch den</w:t>
            </w:r>
            <w:r w:rsidRPr="007428A3">
              <w:rPr>
                <w:b/>
                <w:szCs w:val="16"/>
                <w:lang w:val="de-CH"/>
              </w:rPr>
              <w:t xml:space="preserve"> Titel </w:t>
            </w:r>
            <w:r w:rsidRPr="007428A3">
              <w:rPr>
                <w:bCs/>
                <w:szCs w:val="16"/>
                <w:lang w:val="de-CH"/>
              </w:rPr>
              <w:t xml:space="preserve">oder </w:t>
            </w:r>
            <w:r w:rsidRPr="007428A3">
              <w:rPr>
                <w:b/>
                <w:bCs/>
                <w:szCs w:val="16"/>
                <w:lang w:val="de-CH"/>
              </w:rPr>
              <w:t>Namen der Person</w:t>
            </w:r>
            <w:r w:rsidRPr="007428A3">
              <w:rPr>
                <w:szCs w:val="16"/>
                <w:lang w:val="de-CH"/>
              </w:rPr>
              <w:t xml:space="preserve"> </w:t>
            </w:r>
            <w:r w:rsidRPr="007428A3">
              <w:rPr>
                <w:bCs/>
                <w:szCs w:val="16"/>
                <w:lang w:val="de-CH"/>
              </w:rPr>
              <w:t>eingeben.</w:t>
            </w:r>
          </w:p>
        </w:tc>
      </w:tr>
      <w:tr w:rsidR="009178F0" w:rsidRPr="00EF4B31" w14:paraId="3814BF9C" w14:textId="77777777" w:rsidTr="008E61D8">
        <w:tc>
          <w:tcPr>
            <w:tcW w:w="139" w:type="pct"/>
            <w:tcBorders>
              <w:left w:val="single" w:sz="4" w:space="0" w:color="auto"/>
            </w:tcBorders>
          </w:tcPr>
          <w:p w14:paraId="53512DB0" w14:textId="77777777" w:rsidR="009178F0" w:rsidRPr="007428A3" w:rsidRDefault="009178F0" w:rsidP="0028012C">
            <w:pPr>
              <w:pStyle w:val="BitteschreibenSie"/>
            </w:pPr>
          </w:p>
        </w:tc>
        <w:tc>
          <w:tcPr>
            <w:tcW w:w="4861" w:type="pct"/>
            <w:gridSpan w:val="2"/>
          </w:tcPr>
          <w:p w14:paraId="6C529B17" w14:textId="1A037D83" w:rsidR="009178F0" w:rsidRPr="007428A3" w:rsidRDefault="009178F0" w:rsidP="0028012C">
            <w:pPr>
              <w:tabs>
                <w:tab w:val="left" w:pos="6085"/>
              </w:tabs>
              <w:spacing w:before="60"/>
              <w:ind w:left="-28"/>
              <w:rPr>
                <w:bCs/>
                <w:szCs w:val="16"/>
              </w:rPr>
            </w:pPr>
            <w:r w:rsidRPr="007428A3">
              <w:rPr>
                <w:bCs/>
                <w:szCs w:val="16"/>
              </w:rPr>
              <w:sym w:font="Wingdings" w:char="00E0"/>
            </w:r>
            <w:r w:rsidRPr="007428A3">
              <w:rPr>
                <w:b/>
                <w:szCs w:val="16"/>
                <w:lang w:val="de-CH"/>
              </w:rPr>
              <w:t xml:space="preserve"> Porto: </w:t>
            </w:r>
            <w:r w:rsidRPr="007428A3">
              <w:rPr>
                <w:szCs w:val="16"/>
                <w:lang w:val="de-CH"/>
              </w:rPr>
              <w:t>CHF 2.30</w:t>
            </w:r>
          </w:p>
        </w:tc>
      </w:tr>
      <w:tr w:rsidR="001F2817" w:rsidRPr="00EF4B31" w14:paraId="5139A7E8" w14:textId="77777777" w:rsidTr="008E61D8">
        <w:tc>
          <w:tcPr>
            <w:tcW w:w="139" w:type="pct"/>
            <w:tcBorders>
              <w:left w:val="single" w:sz="4" w:space="0" w:color="auto"/>
            </w:tcBorders>
          </w:tcPr>
          <w:p w14:paraId="7C2175C8" w14:textId="77777777" w:rsidR="001F2817" w:rsidRPr="001F2817" w:rsidRDefault="001F2817" w:rsidP="001F2817"/>
        </w:tc>
        <w:tc>
          <w:tcPr>
            <w:tcW w:w="4861" w:type="pct"/>
            <w:gridSpan w:val="2"/>
          </w:tcPr>
          <w:p w14:paraId="2AB0870C" w14:textId="77777777" w:rsidR="001F2817" w:rsidRPr="001F2817" w:rsidRDefault="001F2817" w:rsidP="001F2817"/>
        </w:tc>
      </w:tr>
      <w:tr w:rsidR="009178F0" w:rsidRPr="00EF4B31" w14:paraId="7B7D4E0D" w14:textId="77777777" w:rsidTr="00EF6A07">
        <w:tc>
          <w:tcPr>
            <w:tcW w:w="139" w:type="pct"/>
            <w:tcBorders>
              <w:left w:val="single" w:sz="4" w:space="0" w:color="auto"/>
              <w:right w:val="dotted" w:sz="4" w:space="0" w:color="auto"/>
            </w:tcBorders>
          </w:tcPr>
          <w:p w14:paraId="0F07A010" w14:textId="77777777" w:rsidR="009178F0" w:rsidRPr="007428A3" w:rsidRDefault="009178F0" w:rsidP="008E61D8"/>
        </w:tc>
        <w:tc>
          <w:tcPr>
            <w:tcW w:w="2490" w:type="pct"/>
            <w:tcBorders>
              <w:left w:val="dotted" w:sz="4" w:space="0" w:color="auto"/>
              <w:right w:val="dotted" w:sz="4" w:space="0" w:color="auto"/>
            </w:tcBorders>
          </w:tcPr>
          <w:p w14:paraId="329437DE" w14:textId="77777777" w:rsidR="009178F0" w:rsidRPr="007428A3" w:rsidRDefault="009178F0" w:rsidP="009178F0">
            <w:pPr>
              <w:spacing w:after="60"/>
              <w:rPr>
                <w:b/>
                <w:bCs/>
                <w:szCs w:val="16"/>
              </w:rPr>
            </w:pPr>
            <w:r w:rsidRPr="007428A3">
              <w:rPr>
                <w:b/>
                <w:bCs/>
                <w:szCs w:val="16"/>
              </w:rPr>
              <w:t>HÖFLICH FORMULIERTEN BRIEF SENDEN AN</w:t>
            </w:r>
          </w:p>
        </w:tc>
        <w:tc>
          <w:tcPr>
            <w:tcW w:w="2371" w:type="pct"/>
            <w:tcBorders>
              <w:left w:val="dotted" w:sz="4" w:space="0" w:color="auto"/>
            </w:tcBorders>
          </w:tcPr>
          <w:p w14:paraId="7B300002" w14:textId="6BB6681F" w:rsidR="009178F0" w:rsidRPr="007428A3" w:rsidRDefault="009178F0" w:rsidP="0034628D">
            <w:pPr>
              <w:spacing w:after="60"/>
              <w:rPr>
                <w:b/>
                <w:bCs/>
                <w:szCs w:val="16"/>
              </w:rPr>
            </w:pPr>
            <w:r w:rsidRPr="007428A3">
              <w:rPr>
                <w:b/>
                <w:bCs/>
                <w:szCs w:val="16"/>
              </w:rPr>
              <w:t>KOPIE AN</w:t>
            </w:r>
          </w:p>
        </w:tc>
      </w:tr>
      <w:tr w:rsidR="0034628D" w:rsidRPr="00EF4B31" w14:paraId="31B38EAC" w14:textId="77777777" w:rsidTr="00EF6A07">
        <w:tc>
          <w:tcPr>
            <w:tcW w:w="139" w:type="pct"/>
            <w:tcBorders>
              <w:left w:val="single" w:sz="4" w:space="0" w:color="auto"/>
              <w:right w:val="dotted" w:sz="4" w:space="0" w:color="auto"/>
            </w:tcBorders>
          </w:tcPr>
          <w:p w14:paraId="6F2C608B" w14:textId="77777777" w:rsidR="0034628D" w:rsidRPr="007428A3" w:rsidRDefault="0034628D" w:rsidP="008E61D8"/>
        </w:tc>
        <w:tc>
          <w:tcPr>
            <w:tcW w:w="2490" w:type="pct"/>
            <w:tcBorders>
              <w:left w:val="dotted" w:sz="4" w:space="0" w:color="auto"/>
              <w:right w:val="dotted" w:sz="4" w:space="0" w:color="auto"/>
            </w:tcBorders>
          </w:tcPr>
          <w:p w14:paraId="0AD26E21" w14:textId="77777777" w:rsidR="0034628D" w:rsidRDefault="0034628D" w:rsidP="0034628D">
            <w:pPr>
              <w:spacing w:after="120"/>
              <w:rPr>
                <w:szCs w:val="16"/>
              </w:rPr>
            </w:pPr>
            <w:r w:rsidRPr="0034628D">
              <w:rPr>
                <w:szCs w:val="16"/>
              </w:rPr>
              <w:t>Prime Minister Sheikh Hasina</w:t>
            </w:r>
            <w:r>
              <w:rPr>
                <w:szCs w:val="16"/>
              </w:rPr>
              <w:br/>
            </w:r>
            <w:r w:rsidRPr="0034628D">
              <w:rPr>
                <w:szCs w:val="16"/>
              </w:rPr>
              <w:t>Prime Minister’s Office</w:t>
            </w:r>
            <w:r>
              <w:rPr>
                <w:szCs w:val="16"/>
              </w:rPr>
              <w:br/>
            </w:r>
            <w:r w:rsidRPr="0034628D">
              <w:rPr>
                <w:szCs w:val="16"/>
              </w:rPr>
              <w:t>Old Sangsad Bhaban</w:t>
            </w:r>
            <w:r>
              <w:rPr>
                <w:szCs w:val="16"/>
              </w:rPr>
              <w:br/>
            </w:r>
            <w:r w:rsidRPr="0034628D">
              <w:rPr>
                <w:szCs w:val="16"/>
              </w:rPr>
              <w:t>Tejgaon</w:t>
            </w:r>
            <w:r>
              <w:rPr>
                <w:szCs w:val="16"/>
              </w:rPr>
              <w:br/>
            </w:r>
            <w:r w:rsidRPr="0034628D">
              <w:rPr>
                <w:szCs w:val="16"/>
              </w:rPr>
              <w:t>Dhaka-1215</w:t>
            </w:r>
            <w:r>
              <w:rPr>
                <w:szCs w:val="16"/>
              </w:rPr>
              <w:br/>
            </w:r>
            <w:r w:rsidRPr="0034628D">
              <w:rPr>
                <w:szCs w:val="16"/>
              </w:rPr>
              <w:t>BANGLADESH</w:t>
            </w:r>
          </w:p>
          <w:p w14:paraId="14809E99" w14:textId="2CDF3A75" w:rsidR="0034628D" w:rsidRPr="0034628D" w:rsidRDefault="0034628D" w:rsidP="0034628D">
            <w:pPr>
              <w:spacing w:after="120"/>
              <w:rPr>
                <w:szCs w:val="16"/>
              </w:rPr>
            </w:pPr>
            <w:r w:rsidRPr="0034628D">
              <w:rPr>
                <w:szCs w:val="16"/>
              </w:rPr>
              <w:t xml:space="preserve">E-Mail: </w:t>
            </w:r>
            <w:hyperlink r:id="rId10" w:history="1">
              <w:r w:rsidRPr="00024823">
                <w:rPr>
                  <w:rStyle w:val="Hyperlink"/>
                  <w:szCs w:val="16"/>
                </w:rPr>
                <w:t>ps1topm@pmo.gov.bd</w:t>
              </w:r>
            </w:hyperlink>
            <w:r>
              <w:rPr>
                <w:szCs w:val="16"/>
              </w:rPr>
              <w:t xml:space="preserve"> </w:t>
            </w:r>
          </w:p>
        </w:tc>
        <w:tc>
          <w:tcPr>
            <w:tcW w:w="2371" w:type="pct"/>
            <w:tcBorders>
              <w:left w:val="dotted" w:sz="4" w:space="0" w:color="auto"/>
            </w:tcBorders>
          </w:tcPr>
          <w:p w14:paraId="1F6FDADA" w14:textId="77777777" w:rsidR="0034628D" w:rsidRDefault="0034628D" w:rsidP="0034628D">
            <w:pPr>
              <w:tabs>
                <w:tab w:val="left" w:pos="6085"/>
              </w:tabs>
              <w:spacing w:after="120"/>
              <w:rPr>
                <w:szCs w:val="16"/>
                <w:lang w:val="de-CH"/>
              </w:rPr>
            </w:pPr>
            <w:r w:rsidRPr="00EF6A07">
              <w:rPr>
                <w:szCs w:val="16"/>
                <w:lang w:val="de-CH"/>
              </w:rPr>
              <w:t>Ambassade de la République populaire du Bangladesh</w:t>
            </w:r>
            <w:r>
              <w:rPr>
                <w:szCs w:val="16"/>
                <w:lang w:val="de-CH"/>
              </w:rPr>
              <w:br/>
            </w:r>
            <w:r w:rsidRPr="00EF6A07">
              <w:rPr>
                <w:szCs w:val="16"/>
                <w:lang w:val="de-CH"/>
              </w:rPr>
              <w:t>Rue de Lausanne 65</w:t>
            </w:r>
            <w:r>
              <w:rPr>
                <w:szCs w:val="16"/>
                <w:lang w:val="de-CH"/>
              </w:rPr>
              <w:br/>
            </w:r>
            <w:r w:rsidRPr="00EF6A07">
              <w:rPr>
                <w:szCs w:val="16"/>
                <w:lang w:val="de-CH"/>
              </w:rPr>
              <w:t>1202 Genève</w:t>
            </w:r>
          </w:p>
          <w:p w14:paraId="25510EDA" w14:textId="212B9744" w:rsidR="0034628D" w:rsidRPr="007428A3" w:rsidRDefault="0034628D" w:rsidP="0034628D">
            <w:pPr>
              <w:spacing w:after="120"/>
              <w:rPr>
                <w:b/>
                <w:bCs/>
                <w:szCs w:val="16"/>
              </w:rPr>
            </w:pPr>
            <w:r w:rsidRPr="00EF6A07">
              <w:rPr>
                <w:szCs w:val="16"/>
                <w:lang w:val="de-CH"/>
              </w:rPr>
              <w:t>Fax: 022 738 46 16</w:t>
            </w:r>
            <w:r>
              <w:rPr>
                <w:szCs w:val="16"/>
                <w:lang w:val="de-CH"/>
              </w:rPr>
              <w:br/>
            </w:r>
            <w:r w:rsidRPr="00EF6A07">
              <w:rPr>
                <w:szCs w:val="16"/>
                <w:lang w:val="de-CH"/>
              </w:rPr>
              <w:t xml:space="preserve">E-mail: </w:t>
            </w:r>
            <w:hyperlink r:id="rId11" w:history="1">
              <w:r w:rsidRPr="00024823">
                <w:rPr>
                  <w:rStyle w:val="Hyperlink"/>
                  <w:szCs w:val="16"/>
                  <w:lang w:val="de-CH"/>
                </w:rPr>
                <w:t>permanentmission.geneva@mofa.gov.bd</w:t>
              </w:r>
            </w:hyperlink>
          </w:p>
        </w:tc>
      </w:tr>
    </w:tbl>
    <w:p w14:paraId="7CC1FB54" w14:textId="77777777" w:rsidR="00D670DD" w:rsidRDefault="00D670DD" w:rsidP="00D632AA">
      <w:pPr>
        <w:rPr>
          <w:lang w:val="de-CH"/>
        </w:rPr>
      </w:pPr>
    </w:p>
    <w:p w14:paraId="38D3BD54" w14:textId="77777777" w:rsidR="00D632AA" w:rsidRPr="00611F0E" w:rsidRDefault="00D632AA" w:rsidP="00D632AA">
      <w:pPr>
        <w:rPr>
          <w:lang w:val="de-CH"/>
        </w:rPr>
      </w:pPr>
      <w:r w:rsidRPr="00611F0E">
        <w:rPr>
          <w:lang w:val="de-CH"/>
        </w:rPr>
        <w:br w:type="page"/>
      </w:r>
    </w:p>
    <w:tbl>
      <w:tblPr>
        <w:tblW w:w="4963" w:type="pct"/>
        <w:tblLook w:val="01E0" w:firstRow="1" w:lastRow="1" w:firstColumn="1" w:lastColumn="1" w:noHBand="0" w:noVBand="0"/>
      </w:tblPr>
      <w:tblGrid>
        <w:gridCol w:w="5429"/>
        <w:gridCol w:w="4814"/>
      </w:tblGrid>
      <w:tr w:rsidR="000D53B7" w14:paraId="78532B5F" w14:textId="77777777" w:rsidTr="001843F2">
        <w:trPr>
          <w:cantSplit/>
          <w:trHeight w:val="397"/>
        </w:trPr>
        <w:tc>
          <w:tcPr>
            <w:tcW w:w="2650" w:type="pct"/>
            <w:hideMark/>
          </w:tcPr>
          <w:p w14:paraId="2E130414" w14:textId="45501BC4" w:rsidR="000D53B7" w:rsidRPr="002060DB" w:rsidRDefault="000D53B7" w:rsidP="001843F2">
            <w:pPr>
              <w:pStyle w:val="BgdV12P"/>
            </w:pPr>
            <w:r w:rsidRPr="002060DB">
              <w:lastRenderedPageBreak/>
              <w:t xml:space="preserve">Briefe gegen das Vergessen - </w:t>
            </w:r>
            <w:r w:rsidR="002060DB" w:rsidRPr="002060DB">
              <w:t>November</w:t>
            </w:r>
            <w:r w:rsidRPr="002060DB">
              <w:t xml:space="preserve"> 202</w:t>
            </w:r>
            <w:r w:rsidR="002060DB" w:rsidRPr="002060DB">
              <w:t>3</w:t>
            </w:r>
          </w:p>
        </w:tc>
        <w:tc>
          <w:tcPr>
            <w:tcW w:w="2350" w:type="pct"/>
          </w:tcPr>
          <w:p w14:paraId="2A902E76" w14:textId="2E6F699F" w:rsidR="000D53B7" w:rsidRPr="000D53B7" w:rsidRDefault="000D53B7" w:rsidP="001843F2">
            <w:pPr>
              <w:pStyle w:val="MonatJahr12P"/>
              <w:jc w:val="right"/>
            </w:pPr>
            <w:r w:rsidRPr="002060DB">
              <w:t xml:space="preserve">2 </w:t>
            </w:r>
            <w:r w:rsidR="002060DB" w:rsidRPr="002060DB">
              <w:t>A</w:t>
            </w:r>
            <w:r w:rsidRPr="002060DB">
              <w:t xml:space="preserve">ktionen: </w:t>
            </w:r>
            <w:r w:rsidR="002060DB" w:rsidRPr="002060DB">
              <w:t>Bangladesch</w:t>
            </w:r>
            <w:r w:rsidR="00F87DDB" w:rsidRPr="002060DB">
              <w:t>,</w:t>
            </w:r>
            <w:r w:rsidRPr="002060DB">
              <w:rPr>
                <w:b/>
                <w:bCs/>
              </w:rPr>
              <w:t xml:space="preserve"> </w:t>
            </w:r>
            <w:r w:rsidR="002060DB" w:rsidRPr="002060DB">
              <w:rPr>
                <w:b/>
                <w:bCs/>
                <w:highlight w:val="yellow"/>
                <w:u w:val="single"/>
              </w:rPr>
              <w:t>Aserbaidschan</w:t>
            </w:r>
          </w:p>
        </w:tc>
      </w:tr>
    </w:tbl>
    <w:p w14:paraId="29B3D8CB" w14:textId="77777777" w:rsidR="00774FE7" w:rsidRDefault="00774FE7" w:rsidP="00774FE7">
      <w:pPr>
        <w:rPr>
          <w:lang w:val="de-CH"/>
        </w:rPr>
      </w:pPr>
    </w:p>
    <w:p w14:paraId="7390B231" w14:textId="77777777" w:rsidR="009E31BA" w:rsidRPr="00456866" w:rsidRDefault="009E31BA" w:rsidP="00774FE7">
      <w:pPr>
        <w:rPr>
          <w:lang w:val="de-CH"/>
        </w:rPr>
      </w:pPr>
    </w:p>
    <w:tbl>
      <w:tblPr>
        <w:tblW w:w="4963" w:type="pct"/>
        <w:tblLook w:val="01E0" w:firstRow="1" w:lastRow="1" w:firstColumn="1" w:lastColumn="1" w:noHBand="0" w:noVBand="0"/>
      </w:tblPr>
      <w:tblGrid>
        <w:gridCol w:w="10243"/>
      </w:tblGrid>
      <w:tr w:rsidR="009E31BA" w:rsidRPr="00192A62" w14:paraId="558C466A" w14:textId="77777777" w:rsidTr="00972648">
        <w:trPr>
          <w:trHeight w:val="80"/>
        </w:trPr>
        <w:tc>
          <w:tcPr>
            <w:tcW w:w="5000" w:type="pct"/>
            <w:vAlign w:val="bottom"/>
            <w:hideMark/>
          </w:tcPr>
          <w:p w14:paraId="111108D3" w14:textId="02C0DCF2" w:rsidR="009E31BA" w:rsidRPr="00BA6D02" w:rsidRDefault="002060DB" w:rsidP="00972648">
            <w:pPr>
              <w:pStyle w:val="TITELTHEMEN24P"/>
              <w:spacing w:after="80"/>
              <w:rPr>
                <w:sz w:val="28"/>
                <w:szCs w:val="28"/>
                <w:highlight w:val="yellow"/>
                <w:lang w:val="de-CH"/>
              </w:rPr>
            </w:pPr>
            <w:r>
              <w:rPr>
                <w:sz w:val="28"/>
                <w:szCs w:val="28"/>
                <w:lang w:val="de-CH"/>
              </w:rPr>
              <w:t>Aserbaidschan</w:t>
            </w:r>
            <w:r w:rsidR="009E31BA" w:rsidRPr="00BA6D02">
              <w:rPr>
                <w:sz w:val="28"/>
                <w:szCs w:val="28"/>
                <w:lang w:val="de-CH"/>
              </w:rPr>
              <w:t>:</w:t>
            </w:r>
            <w:r w:rsidR="009E31BA" w:rsidRPr="00BA6D02">
              <w:rPr>
                <w:b w:val="0"/>
                <w:bCs/>
                <w:sz w:val="28"/>
                <w:szCs w:val="28"/>
                <w:lang w:val="de-CH"/>
              </w:rPr>
              <w:t xml:space="preserve"> Briefaktion für </w:t>
            </w:r>
            <w:r w:rsidR="00143B11" w:rsidRPr="00143B11">
              <w:rPr>
                <w:sz w:val="28"/>
                <w:szCs w:val="28"/>
                <w:lang w:val="de-CH"/>
              </w:rPr>
              <w:t>Gubad Ibadoghlu</w:t>
            </w:r>
          </w:p>
        </w:tc>
      </w:tr>
      <w:tr w:rsidR="009E31BA" w14:paraId="309363DB" w14:textId="77777777" w:rsidTr="00972648">
        <w:trPr>
          <w:trHeight w:val="583"/>
        </w:trPr>
        <w:tc>
          <w:tcPr>
            <w:tcW w:w="5000" w:type="pct"/>
            <w:vAlign w:val="bottom"/>
            <w:hideMark/>
          </w:tcPr>
          <w:p w14:paraId="01764074" w14:textId="7599947D" w:rsidR="009E31BA" w:rsidRPr="004E4661" w:rsidRDefault="004E4661" w:rsidP="00972648">
            <w:pPr>
              <w:pStyle w:val="TITELTHEMEN24P"/>
            </w:pPr>
            <w:r w:rsidRPr="004E4661">
              <w:t>Inhaftiert wegen seiner politischen und zivilgesellschaftlichen Aktivitäten</w:t>
            </w:r>
          </w:p>
        </w:tc>
      </w:tr>
    </w:tbl>
    <w:p w14:paraId="0EDD0EA9" w14:textId="77777777" w:rsidR="00D670DD" w:rsidRDefault="00D670DD" w:rsidP="00D670DD"/>
    <w:p w14:paraId="028DB5E4" w14:textId="77777777" w:rsidR="003F1C40" w:rsidRPr="007428A3" w:rsidRDefault="003F1C40" w:rsidP="00D670DD"/>
    <w:tbl>
      <w:tblPr>
        <w:tblW w:w="4950" w:type="pct"/>
        <w:tblLook w:val="01E0" w:firstRow="1" w:lastRow="1" w:firstColumn="1" w:lastColumn="1" w:noHBand="0" w:noVBand="0"/>
      </w:tblPr>
      <w:tblGrid>
        <w:gridCol w:w="10319"/>
      </w:tblGrid>
      <w:tr w:rsidR="00D670DD" w:rsidRPr="007428A3" w14:paraId="6D681D03" w14:textId="77777777" w:rsidTr="008E61D8">
        <w:trPr>
          <w:cantSplit/>
        </w:trPr>
        <w:tc>
          <w:tcPr>
            <w:tcW w:w="5000" w:type="pct"/>
            <w:noWrap/>
            <w:hideMark/>
          </w:tcPr>
          <w:p w14:paraId="24E7E34B" w14:textId="67085ED3" w:rsidR="004A0D53" w:rsidRDefault="0094733E" w:rsidP="00143B11">
            <w:pPr>
              <w:pStyle w:val="Fallbeschrieb"/>
              <w:spacing w:after="80"/>
            </w:pPr>
            <w:r>
              <w:t>Der renommierte Wirtschaftswissenschaftler und politische Aktivist Gubad Ibadoghlu wurde am 23. Juli 2023 festgenommen und befindet sich derzeit auf</w:t>
            </w:r>
            <w:r w:rsidR="00CF32F9">
              <w:t>grund</w:t>
            </w:r>
            <w:r>
              <w:t xml:space="preserve"> konstruierter Anschuldigungen in Untersuchungshaft. Ihm wird die Herstellung, der Erwerb bzw. der Verkauf von Falschgeld durch eine organisierte Gruppe vorgeworfen. </w:t>
            </w:r>
          </w:p>
          <w:p w14:paraId="23D0C206" w14:textId="69BBD157" w:rsidR="0094733E" w:rsidRDefault="0094733E" w:rsidP="00143B11">
            <w:pPr>
              <w:pStyle w:val="Fallbeschrieb"/>
              <w:spacing w:after="80"/>
            </w:pPr>
            <w:r>
              <w:t xml:space="preserve">Seine </w:t>
            </w:r>
            <w:r w:rsidR="00CF32F9">
              <w:t>Verhaftung</w:t>
            </w:r>
            <w:r>
              <w:t xml:space="preserve"> und strafrechtliche Verfolgung sind offenbar Vergeltungsma</w:t>
            </w:r>
            <w:r w:rsidR="00143B11">
              <w:t>ss</w:t>
            </w:r>
            <w:r>
              <w:t>nahmen für seine Kritik an der Regierung und für seine politischen und zivilgesellschaftlichen Aktivitäten</w:t>
            </w:r>
            <w:r w:rsidR="004A0D53" w:rsidRPr="004A0D53">
              <w:t>, einschlie</w:t>
            </w:r>
            <w:r w:rsidR="004A0D53">
              <w:t>ss</w:t>
            </w:r>
            <w:r w:rsidR="004A0D53" w:rsidRPr="004A0D53">
              <w:t xml:space="preserve">lich seiner Beteiligung an der Gründung der </w:t>
            </w:r>
            <w:r w:rsidR="004A0D53" w:rsidRPr="004A0D53">
              <w:rPr>
                <w:i/>
                <w:iCs/>
              </w:rPr>
              <w:t>Aserbaidschanischen Jugendbildungsstiftung</w:t>
            </w:r>
            <w:r w:rsidR="004A0D53" w:rsidRPr="004A0D53">
              <w:t xml:space="preserve">. </w:t>
            </w:r>
            <w:r w:rsidRPr="004A0D53">
              <w:t>Im</w:t>
            </w:r>
            <w:r>
              <w:t xml:space="preserve"> Juni 2023 unterstützte Gubad Ibadoghlu die Gründung </w:t>
            </w:r>
            <w:r w:rsidR="004A0D53">
              <w:t>dieser</w:t>
            </w:r>
            <w:r>
              <w:t xml:space="preserve"> Stiftung, die aserbaidschanischen Jugendlichen die Möglichkeit bieten soll, im Ausland zu studieren. Die Stiftung wollte sich unter anderem durch beschlagnahmte Gelder finanzieren, die korrupte Aserbaidschaner*innen in England </w:t>
            </w:r>
            <w:r w:rsidR="00CF32F9">
              <w:t>angelegt hatten</w:t>
            </w:r>
            <w:r>
              <w:t xml:space="preserve"> und die dann von der britischen Regierung eingefroren wurden.</w:t>
            </w:r>
          </w:p>
          <w:p w14:paraId="3130442B" w14:textId="64F15FD0" w:rsidR="00D670DD" w:rsidRDefault="0094733E" w:rsidP="00143B11">
            <w:pPr>
              <w:pStyle w:val="Fallbeschrieb"/>
              <w:spacing w:after="80"/>
            </w:pPr>
            <w:r>
              <w:t>Gubad Ibadoghlu leidet an gro</w:t>
            </w:r>
            <w:r w:rsidR="00143B11">
              <w:t>ss</w:t>
            </w:r>
            <w:r>
              <w:t xml:space="preserve">en gesundheitlichen Problemen, darunter Diabetes Typ 2 und Bluthochdruck. Die Untersuchungshaft stellt aufgrund der unsicheren Haftbedingungen und der Verweigerung einer angemessenen medizinischen Versorgung eine Gefahr für sein Leben dar. </w:t>
            </w:r>
            <w:r w:rsidR="004A0D53" w:rsidRPr="004A0D53">
              <w:t xml:space="preserve">Sein Gesundheitszustand </w:t>
            </w:r>
            <w:r w:rsidR="004A0D53">
              <w:t xml:space="preserve">hat sich </w:t>
            </w:r>
            <w:r w:rsidR="004A0D53" w:rsidRPr="004A0D53">
              <w:t>während der Haft erheblich und kontinuierlich verschlechtert. Der Verzicht auf rechtzeitige medizinische Versorgung und lebenswichtige Medikamente führt zu irreversiblen Gesundheitsschäden und kann Folter oder anderen Misshandlungen gleichkommen.</w:t>
            </w:r>
          </w:p>
          <w:p w14:paraId="51881A5C" w14:textId="5FE6CF5A" w:rsidR="009420C5" w:rsidRPr="009420C5" w:rsidRDefault="009420C5" w:rsidP="00143B11">
            <w:pPr>
              <w:pStyle w:val="Fallbeschrieb"/>
              <w:spacing w:after="80"/>
              <w:rPr>
                <w:b/>
                <w:bCs/>
              </w:rPr>
            </w:pPr>
            <w:r>
              <w:rPr>
                <w:b/>
                <w:bCs/>
              </w:rPr>
              <w:t>Lasst uns</w:t>
            </w:r>
            <w:r w:rsidRPr="009420C5">
              <w:rPr>
                <w:b/>
                <w:bCs/>
              </w:rPr>
              <w:t xml:space="preserve"> genug Druck auf Präsident Aliyev aus</w:t>
            </w:r>
            <w:r>
              <w:rPr>
                <w:b/>
                <w:bCs/>
              </w:rPr>
              <w:t>üben</w:t>
            </w:r>
            <w:r w:rsidRPr="009420C5">
              <w:rPr>
                <w:b/>
                <w:bCs/>
              </w:rPr>
              <w:t xml:space="preserve">, um </w:t>
            </w:r>
            <w:r>
              <w:rPr>
                <w:b/>
                <w:bCs/>
              </w:rPr>
              <w:t>die</w:t>
            </w:r>
            <w:r w:rsidRPr="009420C5">
              <w:rPr>
                <w:b/>
                <w:bCs/>
              </w:rPr>
              <w:t xml:space="preserve"> Freilassung von Gubad Ibadoghlu zu </w:t>
            </w:r>
            <w:r>
              <w:rPr>
                <w:b/>
                <w:bCs/>
              </w:rPr>
              <w:t>erwirken</w:t>
            </w:r>
            <w:r w:rsidRPr="009420C5">
              <w:rPr>
                <w:b/>
                <w:bCs/>
              </w:rPr>
              <w:t>!</w:t>
            </w:r>
          </w:p>
        </w:tc>
      </w:tr>
    </w:tbl>
    <w:p w14:paraId="17EE28E9" w14:textId="77777777" w:rsidR="00BD287A" w:rsidRPr="007428A3" w:rsidRDefault="00BD287A" w:rsidP="00D670DD">
      <w:pPr>
        <w:tabs>
          <w:tab w:val="left" w:pos="6085"/>
        </w:tabs>
      </w:pPr>
    </w:p>
    <w:tbl>
      <w:tblPr>
        <w:tblW w:w="4963" w:type="pct"/>
        <w:tblLook w:val="01E0" w:firstRow="1" w:lastRow="1" w:firstColumn="1" w:lastColumn="1" w:noHBand="0" w:noVBand="0"/>
      </w:tblPr>
      <w:tblGrid>
        <w:gridCol w:w="10243"/>
      </w:tblGrid>
      <w:tr w:rsidR="00D670DD" w:rsidRPr="003C6A71" w14:paraId="5468DA30" w14:textId="77777777" w:rsidTr="00EA10FA">
        <w:tc>
          <w:tcPr>
            <w:tcW w:w="5000" w:type="pct"/>
            <w:hideMark/>
          </w:tcPr>
          <w:p w14:paraId="40889FD7" w14:textId="655AF1A3" w:rsidR="00D670DD" w:rsidRPr="009E31BA" w:rsidRDefault="001C22DE" w:rsidP="008E61D8">
            <w:pPr>
              <w:pStyle w:val="BriefvorschlagundForderungen"/>
              <w:rPr>
                <w:rFonts w:ascii="Arial Narrow" w:hAnsi="Arial Narrow"/>
                <w:sz w:val="22"/>
                <w:szCs w:val="20"/>
                <w:lang w:val="de-CH"/>
              </w:rPr>
            </w:pPr>
            <w:r>
              <w:rPr>
                <w:rFonts w:ascii="Arial Narrow" w:hAnsi="Arial Narrow"/>
                <w:caps w:val="0"/>
                <w:sz w:val="24"/>
                <w:szCs w:val="22"/>
                <w:lang w:val="de-CH"/>
              </w:rPr>
              <w:t xml:space="preserve">Setzen Sie sich für die Rechte von </w:t>
            </w:r>
            <w:r w:rsidRPr="00143B11">
              <w:rPr>
                <w:rFonts w:ascii="Arial Narrow" w:hAnsi="Arial Narrow"/>
                <w:caps w:val="0"/>
                <w:sz w:val="24"/>
                <w:szCs w:val="22"/>
                <w:lang w:val="de-CH"/>
              </w:rPr>
              <w:t xml:space="preserve">Gubad Ibadoghlu </w:t>
            </w:r>
            <w:r>
              <w:rPr>
                <w:rFonts w:ascii="Arial Narrow" w:hAnsi="Arial Narrow"/>
                <w:caps w:val="0"/>
                <w:sz w:val="24"/>
                <w:szCs w:val="22"/>
                <w:lang w:val="de-CH"/>
              </w:rPr>
              <w:t>ein</w:t>
            </w:r>
            <w:r w:rsidRPr="00BE5F85">
              <w:rPr>
                <w:rFonts w:ascii="Arial Narrow" w:hAnsi="Arial Narrow"/>
                <w:caps w:val="0"/>
                <w:sz w:val="24"/>
                <w:szCs w:val="22"/>
                <w:lang w:val="de-CH"/>
              </w:rPr>
              <w:t>! Unser</w:t>
            </w:r>
            <w:r>
              <w:rPr>
                <w:rFonts w:ascii="Arial Narrow" w:hAnsi="Arial Narrow"/>
                <w:caps w:val="0"/>
                <w:sz w:val="24"/>
                <w:szCs w:val="22"/>
                <w:lang w:val="de-CH"/>
              </w:rPr>
              <w:t>e</w:t>
            </w:r>
            <w:r w:rsidRPr="00BE5F85">
              <w:rPr>
                <w:rFonts w:ascii="Arial Narrow" w:hAnsi="Arial Narrow"/>
                <w:caps w:val="0"/>
                <w:sz w:val="24"/>
                <w:szCs w:val="22"/>
                <w:lang w:val="de-CH"/>
              </w:rPr>
              <w:t xml:space="preserve"> </w:t>
            </w:r>
            <w:r>
              <w:rPr>
                <w:rFonts w:ascii="Arial Narrow" w:hAnsi="Arial Narrow"/>
                <w:caps w:val="0"/>
                <w:sz w:val="24"/>
                <w:szCs w:val="22"/>
                <w:lang w:val="de-CH"/>
              </w:rPr>
              <w:t>A</w:t>
            </w:r>
            <w:r w:rsidRPr="00BE5F85">
              <w:rPr>
                <w:rFonts w:ascii="Arial Narrow" w:hAnsi="Arial Narrow"/>
                <w:caps w:val="0"/>
                <w:sz w:val="24"/>
                <w:szCs w:val="22"/>
                <w:lang w:val="de-CH"/>
              </w:rPr>
              <w:t>ktionsvorschl</w:t>
            </w:r>
            <w:r>
              <w:rPr>
                <w:rFonts w:ascii="Arial Narrow" w:hAnsi="Arial Narrow"/>
                <w:caps w:val="0"/>
                <w:sz w:val="24"/>
                <w:szCs w:val="22"/>
                <w:lang w:val="de-CH"/>
              </w:rPr>
              <w:t>ä</w:t>
            </w:r>
            <w:r w:rsidRPr="00BE5F85">
              <w:rPr>
                <w:rFonts w:ascii="Arial Narrow" w:hAnsi="Arial Narrow"/>
                <w:caps w:val="0"/>
                <w:sz w:val="24"/>
                <w:szCs w:val="22"/>
                <w:lang w:val="de-CH"/>
              </w:rPr>
              <w:t>g</w:t>
            </w:r>
            <w:r>
              <w:rPr>
                <w:rFonts w:ascii="Arial Narrow" w:hAnsi="Arial Narrow"/>
                <w:caps w:val="0"/>
                <w:sz w:val="24"/>
                <w:szCs w:val="22"/>
                <w:lang w:val="de-CH"/>
              </w:rPr>
              <w:t>e</w:t>
            </w:r>
            <w:r w:rsidRPr="00BE5F85">
              <w:rPr>
                <w:rFonts w:ascii="Arial Narrow" w:hAnsi="Arial Narrow"/>
                <w:caps w:val="0"/>
                <w:sz w:val="24"/>
                <w:szCs w:val="22"/>
                <w:lang w:val="de-CH"/>
              </w:rPr>
              <w:t>:</w:t>
            </w:r>
          </w:p>
        </w:tc>
      </w:tr>
    </w:tbl>
    <w:p w14:paraId="55875088" w14:textId="77777777" w:rsidR="00D670DD" w:rsidRPr="009178F0" w:rsidRDefault="00D670DD" w:rsidP="00D670DD">
      <w:pPr>
        <w:tabs>
          <w:tab w:val="left" w:pos="6085"/>
        </w:tabs>
        <w:rPr>
          <w:sz w:val="10"/>
          <w:szCs w:val="10"/>
          <w:lang w:val="de-CH"/>
        </w:rPr>
      </w:pPr>
    </w:p>
    <w:tbl>
      <w:tblPr>
        <w:tblW w:w="4966" w:type="pct"/>
        <w:tblInd w:w="-5" w:type="dxa"/>
        <w:tblLayout w:type="fixed"/>
        <w:tblLook w:val="01E0" w:firstRow="1" w:lastRow="1" w:firstColumn="1" w:lastColumn="1" w:noHBand="0" w:noVBand="0"/>
      </w:tblPr>
      <w:tblGrid>
        <w:gridCol w:w="285"/>
        <w:gridCol w:w="5245"/>
        <w:gridCol w:w="4714"/>
      </w:tblGrid>
      <w:tr w:rsidR="00D670DD" w:rsidRPr="00EF4B31" w14:paraId="4ED26A19" w14:textId="77777777" w:rsidTr="008E61D8">
        <w:tc>
          <w:tcPr>
            <w:tcW w:w="139" w:type="pct"/>
            <w:tcBorders>
              <w:left w:val="single" w:sz="4" w:space="0" w:color="auto"/>
            </w:tcBorders>
          </w:tcPr>
          <w:p w14:paraId="43295D3A" w14:textId="77777777" w:rsidR="00D670DD" w:rsidRPr="00EF4B31" w:rsidRDefault="00D670DD" w:rsidP="008E61D8">
            <w:pPr>
              <w:pStyle w:val="BitteschreibenSie"/>
            </w:pPr>
            <w:r w:rsidRPr="00051FB2">
              <w:rPr>
                <w:b/>
                <w:bCs/>
                <w:sz w:val="22"/>
                <w:szCs w:val="22"/>
              </w:rPr>
              <w:t>■</w:t>
            </w:r>
          </w:p>
        </w:tc>
        <w:tc>
          <w:tcPr>
            <w:tcW w:w="4861" w:type="pct"/>
            <w:gridSpan w:val="2"/>
          </w:tcPr>
          <w:p w14:paraId="24EA6286" w14:textId="1ED127A8" w:rsidR="00D670DD" w:rsidRPr="00143B11" w:rsidRDefault="00D670DD" w:rsidP="000945A4">
            <w:pPr>
              <w:pStyle w:val="Fallbeschrieb"/>
              <w:spacing w:before="40"/>
            </w:pPr>
            <w:r w:rsidRPr="007428A3">
              <w:rPr>
                <w:b/>
                <w:bCs/>
                <w:szCs w:val="16"/>
                <w:lang w:val="de-CH"/>
              </w:rPr>
              <w:t xml:space="preserve">Bitte schreiben Sie einen höflich </w:t>
            </w:r>
            <w:r w:rsidRPr="009420C5">
              <w:rPr>
                <w:b/>
                <w:bCs/>
                <w:szCs w:val="16"/>
                <w:lang w:val="de-CH"/>
              </w:rPr>
              <w:t>formulierten Brief</w:t>
            </w:r>
            <w:r w:rsidRPr="009420C5">
              <w:rPr>
                <w:szCs w:val="16"/>
                <w:lang w:val="de-CH"/>
              </w:rPr>
              <w:t xml:space="preserve"> in </w:t>
            </w:r>
            <w:r w:rsidR="00143B11" w:rsidRPr="009420C5">
              <w:t>Aseri, Englisch, Russisch</w:t>
            </w:r>
            <w:r w:rsidRPr="009420C5">
              <w:rPr>
                <w:szCs w:val="16"/>
                <w:lang w:val="de-CH"/>
              </w:rPr>
              <w:t xml:space="preserve"> oder auf Deutsch</w:t>
            </w:r>
            <w:r w:rsidR="00143B11" w:rsidRPr="009420C5">
              <w:t xml:space="preserve"> </w:t>
            </w:r>
            <w:r w:rsidR="00143B11" w:rsidRPr="009420C5">
              <w:rPr>
                <w:b/>
                <w:bCs/>
              </w:rPr>
              <w:t>an den aserbaidschanischen Präsidenten</w:t>
            </w:r>
            <w:r w:rsidR="00143B11" w:rsidRPr="009420C5">
              <w:t xml:space="preserve"> und fordern Sie ihn auf, für die sofortige und bedingungslose Freilassung von Gubad Ibadoghlu zu sorgen. Bitten Sie auch darum, Gubad Ibadoghlu mit den richtigen Medikamenten, angemessener Nahrung und genügend sauberem Wasser zu versorgen und ihn vor Folter und anderen Misshandlungen zu schützen. Fordern Sie zudem, dass jegliche Misshandlungsvorwürfe und Menschenrechtsverletzungen</w:t>
            </w:r>
            <w:r w:rsidR="00143B11">
              <w:t xml:space="preserve"> unverzüglich untersucht und alle Verantwortlichen zur Rechenschaft gezogen werden. Bitten Sie abschlie</w:t>
            </w:r>
            <w:r w:rsidR="00AA7CE2">
              <w:t>ss</w:t>
            </w:r>
            <w:r w:rsidR="00143B11">
              <w:t xml:space="preserve">end darum, dass in Aserbaidschan davon abgesehen wird, das Strafjustizsystem zu missbrauchen, um Aktivist*innen und friedliche Kritiker*innen ins Visier zu nehmen. </w:t>
            </w:r>
          </w:p>
        </w:tc>
      </w:tr>
      <w:tr w:rsidR="00532896" w:rsidRPr="00EF4B31" w14:paraId="6B1E4C9B" w14:textId="77777777" w:rsidTr="008E61D8">
        <w:tc>
          <w:tcPr>
            <w:tcW w:w="139" w:type="pct"/>
            <w:tcBorders>
              <w:left w:val="single" w:sz="4" w:space="0" w:color="auto"/>
            </w:tcBorders>
          </w:tcPr>
          <w:p w14:paraId="587CCA64" w14:textId="77777777" w:rsidR="00532896" w:rsidRPr="00532896" w:rsidRDefault="00532896" w:rsidP="00532896"/>
        </w:tc>
        <w:tc>
          <w:tcPr>
            <w:tcW w:w="4861" w:type="pct"/>
            <w:gridSpan w:val="2"/>
          </w:tcPr>
          <w:p w14:paraId="466D5337" w14:textId="77777777" w:rsidR="00532896" w:rsidRPr="00532896" w:rsidRDefault="00532896" w:rsidP="00532896"/>
        </w:tc>
      </w:tr>
      <w:tr w:rsidR="00D670DD" w:rsidRPr="00EF4B31" w14:paraId="26CAFECE" w14:textId="77777777" w:rsidTr="008E61D8">
        <w:tc>
          <w:tcPr>
            <w:tcW w:w="139" w:type="pct"/>
            <w:tcBorders>
              <w:left w:val="single" w:sz="4" w:space="0" w:color="auto"/>
            </w:tcBorders>
          </w:tcPr>
          <w:p w14:paraId="77309656" w14:textId="77777777" w:rsidR="00D670DD" w:rsidRPr="007428A3" w:rsidRDefault="00D670DD" w:rsidP="00532896">
            <w:pPr>
              <w:pStyle w:val="BitteschreibenSie"/>
            </w:pPr>
          </w:p>
        </w:tc>
        <w:tc>
          <w:tcPr>
            <w:tcW w:w="4861" w:type="pct"/>
            <w:gridSpan w:val="2"/>
          </w:tcPr>
          <w:p w14:paraId="1E045203" w14:textId="6AB06C75" w:rsidR="00D670DD" w:rsidRPr="00143B11" w:rsidRDefault="00D670DD" w:rsidP="00532896">
            <w:pPr>
              <w:pStyle w:val="BitteschreibenSie"/>
              <w:spacing w:after="60"/>
              <w:ind w:left="-28"/>
              <w:rPr>
                <w:szCs w:val="16"/>
              </w:rPr>
            </w:pPr>
            <w:r w:rsidRPr="00143B11">
              <w:rPr>
                <w:bCs/>
                <w:szCs w:val="16"/>
              </w:rPr>
              <w:sym w:font="Wingdings" w:char="F0E0"/>
            </w:r>
            <w:r w:rsidRPr="00143B11">
              <w:rPr>
                <w:bCs/>
                <w:szCs w:val="16"/>
              </w:rPr>
              <w:t xml:space="preserve"> </w:t>
            </w:r>
            <w:r w:rsidRPr="00143B11">
              <w:rPr>
                <w:b/>
                <w:szCs w:val="16"/>
              </w:rPr>
              <w:t>Anrede</w:t>
            </w:r>
            <w:r w:rsidRPr="00143B11">
              <w:rPr>
                <w:szCs w:val="16"/>
              </w:rPr>
              <w:t xml:space="preserve">: </w:t>
            </w:r>
            <w:r w:rsidR="00143B11" w:rsidRPr="00143B11">
              <w:t>Dear President Aliyev / Sehr geehrter Herr Präsident</w:t>
            </w:r>
          </w:p>
        </w:tc>
      </w:tr>
      <w:tr w:rsidR="003F1C40" w:rsidRPr="003F1C40" w14:paraId="39D5F3C1" w14:textId="77777777" w:rsidTr="008E61D8">
        <w:tc>
          <w:tcPr>
            <w:tcW w:w="139" w:type="pct"/>
            <w:tcBorders>
              <w:left w:val="single" w:sz="4" w:space="0" w:color="auto"/>
            </w:tcBorders>
          </w:tcPr>
          <w:p w14:paraId="50CCE42F" w14:textId="0F589E6B" w:rsidR="00D670DD" w:rsidRPr="003F1C40" w:rsidRDefault="00D670DD" w:rsidP="008E61D8">
            <w:pPr>
              <w:pStyle w:val="BitteschreibenSie"/>
            </w:pPr>
          </w:p>
        </w:tc>
        <w:tc>
          <w:tcPr>
            <w:tcW w:w="4861" w:type="pct"/>
            <w:gridSpan w:val="2"/>
          </w:tcPr>
          <w:p w14:paraId="5F5ACF77" w14:textId="1ABAE7BB" w:rsidR="00D670DD" w:rsidRPr="003F1C40" w:rsidRDefault="00D670DD" w:rsidP="008E61D8">
            <w:pPr>
              <w:pStyle w:val="BitteschreibenSie"/>
              <w:ind w:left="-28"/>
              <w:rPr>
                <w:szCs w:val="16"/>
              </w:rPr>
            </w:pPr>
            <w:r w:rsidRPr="003F1C40">
              <w:rPr>
                <w:bCs/>
                <w:szCs w:val="16"/>
              </w:rPr>
              <w:sym w:font="Wingdings" w:char="00E0"/>
            </w:r>
            <w:r w:rsidRPr="003F1C40">
              <w:rPr>
                <w:szCs w:val="16"/>
                <w:lang w:val="de-CH"/>
              </w:rPr>
              <w:t xml:space="preserve"> Einen fertigen </w:t>
            </w:r>
            <w:r w:rsidRPr="003F1C40">
              <w:rPr>
                <w:b/>
                <w:szCs w:val="16"/>
                <w:lang w:val="de-CH"/>
              </w:rPr>
              <w:t>Modellbrief auf Deutsch</w:t>
            </w:r>
            <w:r w:rsidRPr="003F1C40">
              <w:rPr>
                <w:szCs w:val="16"/>
                <w:lang w:val="de-CH"/>
              </w:rPr>
              <w:t xml:space="preserve"> zu dieser Briefaktion finden Sie </w:t>
            </w:r>
            <w:r w:rsidRPr="003F1C40">
              <w:rPr>
                <w:b/>
                <w:szCs w:val="16"/>
                <w:lang w:val="de-CH"/>
              </w:rPr>
              <w:t xml:space="preserve">auf Seite </w:t>
            </w:r>
            <w:r w:rsidR="001C22DE" w:rsidRPr="003F1C40">
              <w:rPr>
                <w:b/>
                <w:szCs w:val="16"/>
                <w:lang w:val="de-CH"/>
              </w:rPr>
              <w:t>4</w:t>
            </w:r>
            <w:r w:rsidRPr="003F1C40">
              <w:rPr>
                <w:b/>
                <w:szCs w:val="16"/>
                <w:lang w:val="de-CH"/>
              </w:rPr>
              <w:t>.</w:t>
            </w:r>
          </w:p>
        </w:tc>
      </w:tr>
      <w:tr w:rsidR="00D670DD" w:rsidRPr="00EF4B31" w14:paraId="72E52596" w14:textId="77777777" w:rsidTr="008E61D8">
        <w:tc>
          <w:tcPr>
            <w:tcW w:w="139" w:type="pct"/>
            <w:tcBorders>
              <w:left w:val="single" w:sz="4" w:space="0" w:color="auto"/>
            </w:tcBorders>
          </w:tcPr>
          <w:p w14:paraId="5FF4FFB0" w14:textId="77777777" w:rsidR="00D670DD" w:rsidRPr="007428A3" w:rsidRDefault="00D670DD" w:rsidP="008E61D8">
            <w:pPr>
              <w:pStyle w:val="BitteschreibenSie"/>
            </w:pPr>
          </w:p>
        </w:tc>
        <w:tc>
          <w:tcPr>
            <w:tcW w:w="4861" w:type="pct"/>
            <w:gridSpan w:val="2"/>
          </w:tcPr>
          <w:p w14:paraId="5501F534" w14:textId="77777777" w:rsidR="00D670DD" w:rsidRPr="007428A3" w:rsidRDefault="00D670DD" w:rsidP="008E61D8">
            <w:pPr>
              <w:tabs>
                <w:tab w:val="left" w:pos="6085"/>
              </w:tabs>
              <w:spacing w:before="60"/>
              <w:ind w:left="-28"/>
              <w:rPr>
                <w:szCs w:val="16"/>
              </w:rPr>
            </w:pPr>
            <w:r w:rsidRPr="007428A3">
              <w:rPr>
                <w:bCs/>
                <w:szCs w:val="16"/>
              </w:rPr>
              <w:sym w:font="Wingdings" w:char="F0E0"/>
            </w:r>
            <w:r w:rsidRPr="007428A3">
              <w:rPr>
                <w:bCs/>
                <w:szCs w:val="16"/>
              </w:rPr>
              <w:t xml:space="preserve"> </w:t>
            </w:r>
            <w:r w:rsidRPr="007428A3">
              <w:rPr>
                <w:szCs w:val="16"/>
                <w:lang w:val="de-CH"/>
              </w:rPr>
              <w:t xml:space="preserve">Einen </w:t>
            </w:r>
            <w:r w:rsidRPr="007428A3">
              <w:rPr>
                <w:b/>
                <w:szCs w:val="16"/>
                <w:lang w:val="de-CH"/>
              </w:rPr>
              <w:t>Briefvorschl</w:t>
            </w:r>
            <w:r w:rsidRPr="002A2C92">
              <w:rPr>
                <w:b/>
                <w:szCs w:val="16"/>
                <w:lang w:val="de-CH"/>
              </w:rPr>
              <w:t>ag auf Englisch</w:t>
            </w:r>
            <w:r w:rsidRPr="002A2C92">
              <w:rPr>
                <w:szCs w:val="16"/>
                <w:lang w:val="de-CH"/>
              </w:rPr>
              <w:t xml:space="preserve"> finden</w:t>
            </w:r>
            <w:r w:rsidRPr="007428A3">
              <w:rPr>
                <w:szCs w:val="16"/>
                <w:lang w:val="de-CH"/>
              </w:rPr>
              <w:t xml:space="preserve"> Sie </w:t>
            </w:r>
            <w:r w:rsidRPr="007428A3">
              <w:rPr>
                <w:b/>
                <w:szCs w:val="16"/>
                <w:lang w:val="de-CH"/>
              </w:rPr>
              <w:t>online</w:t>
            </w:r>
            <w:r w:rsidRPr="007428A3">
              <w:rPr>
                <w:szCs w:val="16"/>
                <w:lang w:val="de-CH"/>
              </w:rPr>
              <w:t>:</w:t>
            </w:r>
          </w:p>
          <w:p w14:paraId="3B47583A" w14:textId="77777777" w:rsidR="00874D7C" w:rsidRPr="00874D7C" w:rsidRDefault="00C67839" w:rsidP="00874D7C">
            <w:pPr>
              <w:pStyle w:val="BitteschreibenSie"/>
              <w:ind w:left="255"/>
              <w:rPr>
                <w:sz w:val="16"/>
                <w:szCs w:val="14"/>
                <w:lang w:val="de-CH"/>
              </w:rPr>
            </w:pPr>
            <w:hyperlink r:id="rId12" w:history="1">
              <w:r w:rsidR="00874D7C" w:rsidRPr="00874D7C">
                <w:rPr>
                  <w:rStyle w:val="Hyperlink"/>
                  <w:sz w:val="16"/>
                  <w:szCs w:val="14"/>
                  <w:lang w:val="de-CH"/>
                </w:rPr>
                <w:t>https://www.amnesty.ch/de/laender/europa-zentralasien/aserbaidschan/dok/2023/briefaktion-fuer-inhaftierten-regierungskritiker</w:t>
              </w:r>
            </w:hyperlink>
            <w:r w:rsidR="00874D7C" w:rsidRPr="00874D7C">
              <w:rPr>
                <w:sz w:val="16"/>
                <w:szCs w:val="14"/>
                <w:lang w:val="de-CH"/>
              </w:rPr>
              <w:t xml:space="preserve"> </w:t>
            </w:r>
          </w:p>
          <w:p w14:paraId="39491598" w14:textId="3D24791E" w:rsidR="00874D7C" w:rsidRPr="00874D7C" w:rsidRDefault="00874D7C" w:rsidP="00874D7C">
            <w:pPr>
              <w:pStyle w:val="BitteschreibenSie"/>
              <w:ind w:left="255"/>
              <w:rPr>
                <w:bCs/>
                <w:szCs w:val="16"/>
                <w:lang w:val="de-CH"/>
              </w:rPr>
            </w:pPr>
            <w:r>
              <w:rPr>
                <w:bCs/>
                <w:szCs w:val="16"/>
                <w:lang w:val="de-CH"/>
              </w:rPr>
              <w:t xml:space="preserve">oder via: </w:t>
            </w:r>
            <w:hyperlink r:id="rId13" w:history="1">
              <w:r w:rsidRPr="00E2597F">
                <w:rPr>
                  <w:rStyle w:val="Hyperlink"/>
                  <w:bCs/>
                  <w:szCs w:val="16"/>
                  <w:lang w:val="de-CH"/>
                </w:rPr>
                <w:t>https://www.amnesty.ch/de/mitmachen/briefe-schreiben/briefe-gegen-das-vergessen/dok/2023/november</w:t>
              </w:r>
            </w:hyperlink>
            <w:r>
              <w:rPr>
                <w:bCs/>
                <w:szCs w:val="16"/>
                <w:lang w:val="de-CH"/>
              </w:rPr>
              <w:t xml:space="preserve"> </w:t>
            </w:r>
          </w:p>
          <w:p w14:paraId="7D6DA879" w14:textId="77777777" w:rsidR="00D670DD" w:rsidRPr="007428A3" w:rsidRDefault="00D670DD" w:rsidP="008E61D8">
            <w:pPr>
              <w:pStyle w:val="BitteschreibenSie"/>
              <w:ind w:left="255"/>
              <w:rPr>
                <w:szCs w:val="16"/>
              </w:rPr>
            </w:pPr>
            <w:r w:rsidRPr="007428A3">
              <w:rPr>
                <w:bCs/>
                <w:szCs w:val="16"/>
                <w:lang w:val="de-CH"/>
              </w:rPr>
              <w:t xml:space="preserve">Sie können auf </w:t>
            </w:r>
            <w:hyperlink r:id="rId14" w:history="1">
              <w:r w:rsidRPr="007428A3">
                <w:rPr>
                  <w:rStyle w:val="Hyperlink"/>
                  <w:bCs/>
                  <w:szCs w:val="16"/>
                  <w:lang w:val="de-CH"/>
                </w:rPr>
                <w:t>www.amnesty.ch</w:t>
              </w:r>
            </w:hyperlink>
            <w:r w:rsidRPr="007428A3">
              <w:rPr>
                <w:bCs/>
                <w:szCs w:val="16"/>
                <w:lang w:val="de-CH"/>
              </w:rPr>
              <w:t xml:space="preserve"> im Suchfeld</w:t>
            </w:r>
            <w:r w:rsidRPr="00D670DD">
              <w:rPr>
                <w:sz w:val="28"/>
                <w:szCs w:val="24"/>
              </w:rPr>
              <w:sym w:font="Webdings" w:char="F04C"/>
            </w:r>
            <w:r w:rsidRPr="007428A3">
              <w:rPr>
                <w:bCs/>
                <w:szCs w:val="16"/>
                <w:lang w:val="de-CH"/>
              </w:rPr>
              <w:t>auch den</w:t>
            </w:r>
            <w:r w:rsidRPr="007428A3">
              <w:rPr>
                <w:b/>
                <w:szCs w:val="16"/>
                <w:lang w:val="de-CH"/>
              </w:rPr>
              <w:t xml:space="preserve"> Titel </w:t>
            </w:r>
            <w:r w:rsidRPr="007428A3">
              <w:rPr>
                <w:bCs/>
                <w:szCs w:val="16"/>
                <w:lang w:val="de-CH"/>
              </w:rPr>
              <w:t xml:space="preserve">oder </w:t>
            </w:r>
            <w:r w:rsidRPr="007428A3">
              <w:rPr>
                <w:b/>
                <w:bCs/>
                <w:szCs w:val="16"/>
                <w:lang w:val="de-CH"/>
              </w:rPr>
              <w:t>Namen der Person</w:t>
            </w:r>
            <w:r w:rsidRPr="007428A3">
              <w:rPr>
                <w:szCs w:val="16"/>
                <w:lang w:val="de-CH"/>
              </w:rPr>
              <w:t xml:space="preserve"> </w:t>
            </w:r>
            <w:r w:rsidRPr="007428A3">
              <w:rPr>
                <w:bCs/>
                <w:szCs w:val="16"/>
                <w:lang w:val="de-CH"/>
              </w:rPr>
              <w:t>eingeben.</w:t>
            </w:r>
          </w:p>
        </w:tc>
      </w:tr>
      <w:tr w:rsidR="00D670DD" w:rsidRPr="00EF4B31" w14:paraId="5CC2ADAF" w14:textId="77777777" w:rsidTr="008E61D8">
        <w:tc>
          <w:tcPr>
            <w:tcW w:w="139" w:type="pct"/>
            <w:tcBorders>
              <w:left w:val="single" w:sz="4" w:space="0" w:color="auto"/>
            </w:tcBorders>
          </w:tcPr>
          <w:p w14:paraId="5BDFE09B" w14:textId="77777777" w:rsidR="00D670DD" w:rsidRPr="007428A3" w:rsidRDefault="00D670DD" w:rsidP="0028012C">
            <w:pPr>
              <w:pStyle w:val="BitteschreibenSie"/>
            </w:pPr>
          </w:p>
        </w:tc>
        <w:tc>
          <w:tcPr>
            <w:tcW w:w="4861" w:type="pct"/>
            <w:gridSpan w:val="2"/>
          </w:tcPr>
          <w:p w14:paraId="36B8708D" w14:textId="12F2C5A3" w:rsidR="00D670DD" w:rsidRPr="007428A3" w:rsidRDefault="00D670DD" w:rsidP="0028012C">
            <w:pPr>
              <w:tabs>
                <w:tab w:val="left" w:pos="6085"/>
              </w:tabs>
              <w:spacing w:before="60"/>
              <w:ind w:left="-28"/>
              <w:rPr>
                <w:bCs/>
                <w:szCs w:val="16"/>
              </w:rPr>
            </w:pPr>
            <w:r w:rsidRPr="007428A3">
              <w:rPr>
                <w:bCs/>
                <w:szCs w:val="16"/>
              </w:rPr>
              <w:sym w:font="Wingdings" w:char="00E0"/>
            </w:r>
            <w:r w:rsidRPr="007428A3">
              <w:rPr>
                <w:b/>
                <w:szCs w:val="16"/>
                <w:lang w:val="de-CH"/>
              </w:rPr>
              <w:t xml:space="preserve"> Porto: </w:t>
            </w:r>
            <w:r w:rsidRPr="007428A3">
              <w:rPr>
                <w:szCs w:val="16"/>
                <w:lang w:val="de-CH"/>
              </w:rPr>
              <w:t>CHF 2.30</w:t>
            </w:r>
          </w:p>
        </w:tc>
      </w:tr>
      <w:tr w:rsidR="001F2817" w:rsidRPr="00EF4B31" w14:paraId="77FD1F3F" w14:textId="77777777" w:rsidTr="008E61D8">
        <w:tc>
          <w:tcPr>
            <w:tcW w:w="139" w:type="pct"/>
            <w:tcBorders>
              <w:left w:val="single" w:sz="4" w:space="0" w:color="auto"/>
            </w:tcBorders>
          </w:tcPr>
          <w:p w14:paraId="39CFC4CE" w14:textId="77777777" w:rsidR="001F2817" w:rsidRPr="001F2817" w:rsidRDefault="001F2817" w:rsidP="001F2817"/>
        </w:tc>
        <w:tc>
          <w:tcPr>
            <w:tcW w:w="4861" w:type="pct"/>
            <w:gridSpan w:val="2"/>
          </w:tcPr>
          <w:p w14:paraId="72BDD764" w14:textId="77777777" w:rsidR="001F2817" w:rsidRPr="001F2817" w:rsidRDefault="001F2817" w:rsidP="001F2817"/>
        </w:tc>
      </w:tr>
      <w:tr w:rsidR="00D670DD" w:rsidRPr="00EF4B31" w14:paraId="0012D8AE" w14:textId="77777777" w:rsidTr="009420C5">
        <w:tc>
          <w:tcPr>
            <w:tcW w:w="139" w:type="pct"/>
            <w:tcBorders>
              <w:left w:val="single" w:sz="4" w:space="0" w:color="auto"/>
              <w:right w:val="dotted" w:sz="4" w:space="0" w:color="auto"/>
            </w:tcBorders>
          </w:tcPr>
          <w:p w14:paraId="338DF1F6" w14:textId="77777777" w:rsidR="00D670DD" w:rsidRPr="007428A3" w:rsidRDefault="00D670DD" w:rsidP="008E61D8"/>
        </w:tc>
        <w:tc>
          <w:tcPr>
            <w:tcW w:w="2560" w:type="pct"/>
            <w:tcBorders>
              <w:left w:val="dotted" w:sz="4" w:space="0" w:color="auto"/>
              <w:right w:val="dotted" w:sz="4" w:space="0" w:color="auto"/>
            </w:tcBorders>
          </w:tcPr>
          <w:p w14:paraId="6788269C" w14:textId="77777777" w:rsidR="00D670DD" w:rsidRPr="007428A3" w:rsidRDefault="00D670DD" w:rsidP="008E61D8">
            <w:pPr>
              <w:spacing w:after="60"/>
              <w:rPr>
                <w:b/>
                <w:bCs/>
                <w:szCs w:val="16"/>
              </w:rPr>
            </w:pPr>
            <w:r w:rsidRPr="007428A3">
              <w:rPr>
                <w:b/>
                <w:bCs/>
                <w:szCs w:val="16"/>
              </w:rPr>
              <w:t>HÖFLICH FORMULIERTEN BRIEF SENDEN AN</w:t>
            </w:r>
          </w:p>
        </w:tc>
        <w:tc>
          <w:tcPr>
            <w:tcW w:w="2301" w:type="pct"/>
            <w:tcBorders>
              <w:left w:val="dotted" w:sz="4" w:space="0" w:color="auto"/>
            </w:tcBorders>
          </w:tcPr>
          <w:p w14:paraId="6D3E0A02" w14:textId="77777777" w:rsidR="00D670DD" w:rsidRPr="007428A3" w:rsidRDefault="00D670DD" w:rsidP="008E61D8">
            <w:pPr>
              <w:spacing w:after="60"/>
              <w:rPr>
                <w:b/>
                <w:bCs/>
                <w:szCs w:val="16"/>
              </w:rPr>
            </w:pPr>
            <w:r w:rsidRPr="007428A3">
              <w:rPr>
                <w:b/>
                <w:bCs/>
                <w:szCs w:val="16"/>
              </w:rPr>
              <w:t>KOPIE AN</w:t>
            </w:r>
          </w:p>
        </w:tc>
      </w:tr>
      <w:tr w:rsidR="00D670DD" w:rsidRPr="00EF4B31" w14:paraId="4ABACD05" w14:textId="77777777" w:rsidTr="009420C5">
        <w:tc>
          <w:tcPr>
            <w:tcW w:w="139" w:type="pct"/>
            <w:tcBorders>
              <w:left w:val="single" w:sz="4" w:space="0" w:color="auto"/>
              <w:right w:val="dotted" w:sz="4" w:space="0" w:color="auto"/>
            </w:tcBorders>
          </w:tcPr>
          <w:p w14:paraId="6E0F38B1" w14:textId="77777777" w:rsidR="00D670DD" w:rsidRPr="007428A3" w:rsidRDefault="00D670DD" w:rsidP="008E61D8">
            <w:pPr>
              <w:pStyle w:val="BitteschreibenSie"/>
            </w:pPr>
          </w:p>
        </w:tc>
        <w:tc>
          <w:tcPr>
            <w:tcW w:w="2560" w:type="pct"/>
            <w:tcBorders>
              <w:left w:val="dotted" w:sz="4" w:space="0" w:color="auto"/>
              <w:right w:val="dotted" w:sz="4" w:space="0" w:color="auto"/>
            </w:tcBorders>
          </w:tcPr>
          <w:p w14:paraId="77841F4C" w14:textId="54491A7D" w:rsidR="009420C5" w:rsidRDefault="009420C5" w:rsidP="00CB49AE">
            <w:pPr>
              <w:tabs>
                <w:tab w:val="left" w:pos="6085"/>
              </w:tabs>
              <w:spacing w:after="120"/>
            </w:pPr>
            <w:r>
              <w:t xml:space="preserve">President </w:t>
            </w:r>
            <w:r w:rsidR="00143B11" w:rsidRPr="009420C5">
              <w:t>Ilham Aliyev</w:t>
            </w:r>
            <w:r>
              <w:br/>
            </w:r>
            <w:r w:rsidR="00143B11" w:rsidRPr="009420C5">
              <w:t>Office of the President of Azerbaijan</w:t>
            </w:r>
            <w:r>
              <w:br/>
            </w:r>
            <w:r w:rsidR="00143B11" w:rsidRPr="009420C5">
              <w:t>19 Istiqlaliyyat Street</w:t>
            </w:r>
            <w:r>
              <w:br/>
            </w:r>
            <w:r w:rsidR="00143B11" w:rsidRPr="009420C5">
              <w:t>Baku AZ1066</w:t>
            </w:r>
            <w:r>
              <w:br/>
            </w:r>
            <w:r w:rsidR="00143B11" w:rsidRPr="009420C5">
              <w:t>A</w:t>
            </w:r>
            <w:r w:rsidR="00C43FB3">
              <w:t>Z</w:t>
            </w:r>
            <w:r w:rsidR="00143B11" w:rsidRPr="009420C5">
              <w:t>ERBA</w:t>
            </w:r>
            <w:r w:rsidR="00C43FB3">
              <w:t>IJ</w:t>
            </w:r>
            <w:r w:rsidR="00143B11" w:rsidRPr="009420C5">
              <w:t>AN</w:t>
            </w:r>
          </w:p>
          <w:p w14:paraId="58FEC1F5" w14:textId="5896D0E9" w:rsidR="009420C5" w:rsidRPr="009420C5" w:rsidRDefault="00CB49AE" w:rsidP="00CB49AE">
            <w:pPr>
              <w:tabs>
                <w:tab w:val="left" w:pos="6085"/>
              </w:tabs>
              <w:spacing w:after="120"/>
              <w:rPr>
                <w:bCs/>
              </w:rPr>
            </w:pPr>
            <w:r w:rsidRPr="006179ED">
              <w:rPr>
                <w:i/>
                <w:iCs/>
              </w:rPr>
              <w:t>Um ihn zu kontaktieren, wäre der beste Weg per E-Mail</w:t>
            </w:r>
            <w:r w:rsidR="009420C5" w:rsidRPr="006179ED">
              <w:rPr>
                <w:i/>
                <w:iCs/>
              </w:rPr>
              <w:t>:</w:t>
            </w:r>
            <w:r w:rsidR="009420C5" w:rsidRPr="009420C5">
              <w:rPr>
                <w:b/>
                <w:bCs/>
              </w:rPr>
              <w:br/>
              <w:t>E-</w:t>
            </w:r>
            <w:r w:rsidR="009420C5">
              <w:rPr>
                <w:b/>
                <w:bCs/>
              </w:rPr>
              <w:t>M</w:t>
            </w:r>
            <w:r w:rsidR="009420C5" w:rsidRPr="009420C5">
              <w:rPr>
                <w:b/>
                <w:bCs/>
              </w:rPr>
              <w:t xml:space="preserve">ail: </w:t>
            </w:r>
            <w:hyperlink r:id="rId15" w:history="1">
              <w:r w:rsidR="009420C5" w:rsidRPr="009420C5">
                <w:rPr>
                  <w:rStyle w:val="Hyperlink"/>
                  <w:b/>
                  <w:bCs/>
                </w:rPr>
                <w:t>office@pa.gov.az</w:t>
              </w:r>
            </w:hyperlink>
          </w:p>
        </w:tc>
        <w:tc>
          <w:tcPr>
            <w:tcW w:w="2301" w:type="pct"/>
            <w:tcBorders>
              <w:left w:val="dotted" w:sz="4" w:space="0" w:color="auto"/>
            </w:tcBorders>
          </w:tcPr>
          <w:p w14:paraId="6BE6123A" w14:textId="77777777" w:rsidR="00CB49AE" w:rsidRDefault="009420C5" w:rsidP="009420C5">
            <w:pPr>
              <w:tabs>
                <w:tab w:val="left" w:pos="6085"/>
              </w:tabs>
              <w:spacing w:after="80"/>
              <w:ind w:left="-28"/>
              <w:rPr>
                <w:lang w:val="de-CH"/>
              </w:rPr>
            </w:pPr>
            <w:r w:rsidRPr="009420C5">
              <w:rPr>
                <w:lang w:val="de-CH"/>
              </w:rPr>
              <w:t>Botschaft der Republik Aserbaidschan</w:t>
            </w:r>
            <w:r>
              <w:rPr>
                <w:lang w:val="de-CH"/>
              </w:rPr>
              <w:br/>
            </w:r>
            <w:r w:rsidRPr="009420C5">
              <w:rPr>
                <w:lang w:val="de-CH"/>
              </w:rPr>
              <w:t>Kramburgstrasse 10</w:t>
            </w:r>
            <w:r>
              <w:rPr>
                <w:lang w:val="de-CH"/>
              </w:rPr>
              <w:br/>
            </w:r>
            <w:r w:rsidRPr="009420C5">
              <w:rPr>
                <w:lang w:val="de-CH"/>
              </w:rPr>
              <w:t>3006 Bern</w:t>
            </w:r>
          </w:p>
          <w:p w14:paraId="2F02B708" w14:textId="2C08E280" w:rsidR="009420C5" w:rsidRDefault="009420C5" w:rsidP="009420C5">
            <w:pPr>
              <w:tabs>
                <w:tab w:val="left" w:pos="6085"/>
              </w:tabs>
              <w:spacing w:after="80"/>
              <w:ind w:left="-28"/>
              <w:rPr>
                <w:lang w:val="de-CH"/>
              </w:rPr>
            </w:pPr>
            <w:r w:rsidRPr="009420C5">
              <w:rPr>
                <w:lang w:val="de-CH"/>
              </w:rPr>
              <w:t>Fax: 031 350 50 41</w:t>
            </w:r>
            <w:r>
              <w:rPr>
                <w:lang w:val="de-CH"/>
              </w:rPr>
              <w:br/>
            </w:r>
            <w:r w:rsidRPr="009420C5">
              <w:rPr>
                <w:lang w:val="de-CH"/>
              </w:rPr>
              <w:t xml:space="preserve">E-Mail: </w:t>
            </w:r>
            <w:hyperlink r:id="rId16" w:history="1">
              <w:r w:rsidRPr="005D4CCD">
                <w:rPr>
                  <w:rStyle w:val="Hyperlink"/>
                  <w:lang w:val="de-CH"/>
                </w:rPr>
                <w:t>bern@mission.mfa.gov.az</w:t>
              </w:r>
            </w:hyperlink>
          </w:p>
          <w:p w14:paraId="0A763189" w14:textId="77777777" w:rsidR="009420C5" w:rsidRDefault="009420C5" w:rsidP="009420C5">
            <w:pPr>
              <w:tabs>
                <w:tab w:val="left" w:pos="6085"/>
              </w:tabs>
              <w:spacing w:after="80"/>
              <w:ind w:left="-28"/>
              <w:rPr>
                <w:lang w:val="de-CH"/>
              </w:rPr>
            </w:pPr>
            <w:r w:rsidRPr="009420C5">
              <w:rPr>
                <w:lang w:val="de-CH"/>
              </w:rPr>
              <w:t>-</w:t>
            </w:r>
            <w:r>
              <w:rPr>
                <w:lang w:val="de-CH"/>
              </w:rPr>
              <w:t xml:space="preserve"> </w:t>
            </w:r>
          </w:p>
          <w:p w14:paraId="4063AB98" w14:textId="74563114" w:rsidR="009420C5" w:rsidRPr="009420C5" w:rsidRDefault="009420C5" w:rsidP="009420C5">
            <w:pPr>
              <w:tabs>
                <w:tab w:val="left" w:pos="6085"/>
              </w:tabs>
              <w:spacing w:after="80"/>
              <w:ind w:left="-28"/>
              <w:rPr>
                <w:bCs/>
              </w:rPr>
            </w:pPr>
            <w:r w:rsidRPr="009420C5">
              <w:rPr>
                <w:lang w:val="de-CH"/>
              </w:rPr>
              <w:t xml:space="preserve">Head of the Kurdekhani pretrial detention centre, </w:t>
            </w:r>
            <w:r w:rsidR="00CB49AE">
              <w:rPr>
                <w:lang w:val="de-CH"/>
              </w:rPr>
              <w:br/>
            </w:r>
            <w:r w:rsidRPr="009420C5">
              <w:rPr>
                <w:lang w:val="de-CH"/>
              </w:rPr>
              <w:t xml:space="preserve">Elnur Ismayilov </w:t>
            </w:r>
            <w:r w:rsidRPr="009420C5">
              <w:rPr>
                <w:lang w:val="de-CH"/>
              </w:rPr>
              <w:br/>
              <w:t xml:space="preserve">Baku Investigative Detention Center, Sabunchu District </w:t>
            </w:r>
            <w:r w:rsidRPr="009420C5">
              <w:rPr>
                <w:lang w:val="de-CH"/>
              </w:rPr>
              <w:br/>
              <w:t>Zabrat-2 Town, Baku AZ1104</w:t>
            </w:r>
            <w:r w:rsidRPr="009420C5">
              <w:t>, Azerbaïdjan</w:t>
            </w:r>
          </w:p>
        </w:tc>
      </w:tr>
    </w:tbl>
    <w:p w14:paraId="7B581ABF" w14:textId="77777777" w:rsidR="00D670DD" w:rsidRDefault="00D670DD" w:rsidP="00D670DD"/>
    <w:p w14:paraId="7B73A7E4" w14:textId="77777777" w:rsidR="00FE34C3" w:rsidRDefault="00FE34C3" w:rsidP="00D670DD"/>
    <w:tbl>
      <w:tblPr>
        <w:tblW w:w="4963" w:type="pct"/>
        <w:tblLayout w:type="fixed"/>
        <w:tblLook w:val="01E0" w:firstRow="1" w:lastRow="1" w:firstColumn="1" w:lastColumn="1" w:noHBand="0" w:noVBand="0"/>
      </w:tblPr>
      <w:tblGrid>
        <w:gridCol w:w="285"/>
        <w:gridCol w:w="9953"/>
      </w:tblGrid>
      <w:tr w:rsidR="00D670DD" w:rsidRPr="00EF4B31" w14:paraId="32286E99" w14:textId="77777777" w:rsidTr="008E61D8">
        <w:tc>
          <w:tcPr>
            <w:tcW w:w="139" w:type="pct"/>
            <w:tcBorders>
              <w:left w:val="single" w:sz="4" w:space="0" w:color="auto"/>
            </w:tcBorders>
          </w:tcPr>
          <w:p w14:paraId="7E06FABC" w14:textId="77777777" w:rsidR="00D670DD" w:rsidRPr="009420C5" w:rsidRDefault="00D670DD" w:rsidP="008E61D8">
            <w:pPr>
              <w:pStyle w:val="BitteschreibenSie"/>
            </w:pPr>
            <w:r w:rsidRPr="009420C5">
              <w:rPr>
                <w:b/>
                <w:bCs/>
                <w:sz w:val="22"/>
                <w:szCs w:val="22"/>
              </w:rPr>
              <w:t>■</w:t>
            </w:r>
          </w:p>
        </w:tc>
        <w:tc>
          <w:tcPr>
            <w:tcW w:w="4861" w:type="pct"/>
          </w:tcPr>
          <w:p w14:paraId="6CCDE71F" w14:textId="19A4558D" w:rsidR="00D670DD" w:rsidRPr="009420C5" w:rsidRDefault="001F2817" w:rsidP="000945A4">
            <w:pPr>
              <w:pStyle w:val="BitteschreibenSie"/>
              <w:spacing w:before="40" w:after="60"/>
            </w:pPr>
            <w:r w:rsidRPr="009420C5">
              <w:rPr>
                <w:b/>
                <w:bCs/>
              </w:rPr>
              <w:t>WEITERE AKTIONSMÖGLICHKEIT:</w:t>
            </w:r>
            <w:r w:rsidRPr="009420C5">
              <w:t xml:space="preserve"> </w:t>
            </w:r>
            <w:r w:rsidRPr="009420C5">
              <w:rPr>
                <w:b/>
                <w:bCs/>
              </w:rPr>
              <w:t>SOCIAL MEDIA</w:t>
            </w:r>
          </w:p>
        </w:tc>
      </w:tr>
      <w:tr w:rsidR="00D670DD" w:rsidRPr="00EF4B31" w14:paraId="4372D42A" w14:textId="77777777" w:rsidTr="008E61D8">
        <w:tc>
          <w:tcPr>
            <w:tcW w:w="139" w:type="pct"/>
            <w:tcBorders>
              <w:left w:val="single" w:sz="4" w:space="0" w:color="auto"/>
            </w:tcBorders>
          </w:tcPr>
          <w:p w14:paraId="5427B16E" w14:textId="77777777" w:rsidR="00D670DD" w:rsidRPr="000945A4" w:rsidRDefault="00D670DD" w:rsidP="008E61D8">
            <w:pPr>
              <w:pStyle w:val="BitteschreibenSie"/>
            </w:pPr>
          </w:p>
        </w:tc>
        <w:tc>
          <w:tcPr>
            <w:tcW w:w="4861" w:type="pct"/>
          </w:tcPr>
          <w:p w14:paraId="07316B15" w14:textId="77777777" w:rsidR="009420C5" w:rsidRPr="00B716EE" w:rsidRDefault="009420C5" w:rsidP="009420C5">
            <w:pPr>
              <w:pStyle w:val="BitteschreibenSie"/>
              <w:rPr>
                <w:bCs/>
              </w:rPr>
            </w:pPr>
            <w:r w:rsidRPr="00B716EE">
              <w:rPr>
                <w:b/>
              </w:rPr>
              <w:t>Tag</w:t>
            </w:r>
            <w:r w:rsidRPr="00B716EE">
              <w:rPr>
                <w:bCs/>
              </w:rPr>
              <w:t xml:space="preserve"> @presidentaz (Official twitter account of President Aliyev) on Twitter to share the link to raise our calls.</w:t>
            </w:r>
          </w:p>
          <w:p w14:paraId="0DE5BE07" w14:textId="2D4142B3" w:rsidR="009420C5" w:rsidRPr="009420C5" w:rsidRDefault="009420C5" w:rsidP="009420C5">
            <w:pPr>
              <w:pStyle w:val="BitteschreibenSie"/>
              <w:spacing w:before="80" w:after="40"/>
              <w:rPr>
                <w:b/>
              </w:rPr>
            </w:pPr>
            <w:r w:rsidRPr="009420C5">
              <w:rPr>
                <w:b/>
              </w:rPr>
              <w:t xml:space="preserve">Suggested tweets </w:t>
            </w:r>
            <w:r w:rsidRPr="009420C5">
              <w:rPr>
                <w:bCs/>
              </w:rPr>
              <w:t>(englisch)</w:t>
            </w:r>
            <w:r w:rsidR="002A2C92">
              <w:rPr>
                <w:bCs/>
              </w:rPr>
              <w:t>:</w:t>
            </w:r>
          </w:p>
          <w:p w14:paraId="41B7CB44" w14:textId="77777777" w:rsidR="009420C5" w:rsidRPr="00B716EE" w:rsidRDefault="009420C5" w:rsidP="009420C5">
            <w:pPr>
              <w:pStyle w:val="BitteschreibenSie"/>
              <w:rPr>
                <w:bCs/>
              </w:rPr>
            </w:pPr>
            <w:r w:rsidRPr="00B716EE">
              <w:rPr>
                <w:bCs/>
              </w:rPr>
              <w:t xml:space="preserve">@presidentaz Free Gubad Ibadoghlu immediately and unconditionally. </w:t>
            </w:r>
          </w:p>
          <w:p w14:paraId="11CEBE9A" w14:textId="42FDB670" w:rsidR="00D670DD" w:rsidRPr="007428A3" w:rsidRDefault="009420C5" w:rsidP="009420C5">
            <w:pPr>
              <w:pStyle w:val="BitteschreibenSie"/>
              <w:ind w:left="-28"/>
            </w:pPr>
            <w:r w:rsidRPr="00B716EE">
              <w:rPr>
                <w:bCs/>
              </w:rPr>
              <w:t>@presidentaz Ensure that Gubad Ibadoghlu is released immediately and stop repression against opposition figures.</w:t>
            </w:r>
          </w:p>
        </w:tc>
      </w:tr>
    </w:tbl>
    <w:p w14:paraId="530EA532" w14:textId="77777777" w:rsidR="00D632AA" w:rsidRPr="00D670DD" w:rsidRDefault="00D632AA" w:rsidP="00D632AA">
      <w:pPr>
        <w:tabs>
          <w:tab w:val="left" w:pos="6085"/>
        </w:tabs>
        <w:rPr>
          <w:lang w:val="de-CH"/>
        </w:rPr>
      </w:pPr>
    </w:p>
    <w:p w14:paraId="73E45AAF" w14:textId="77777777" w:rsidR="00774FE7" w:rsidRPr="00611F0E" w:rsidRDefault="00774FE7" w:rsidP="00E412DD">
      <w:pPr>
        <w:tabs>
          <w:tab w:val="left" w:pos="1560"/>
        </w:tabs>
        <w:rPr>
          <w:sz w:val="2"/>
          <w:szCs w:val="2"/>
          <w:lang w:val="de-CH"/>
        </w:rPr>
        <w:sectPr w:rsidR="00774FE7" w:rsidRPr="00611F0E" w:rsidSect="00EA5AF0">
          <w:footerReference w:type="default" r:id="rId17"/>
          <w:pgSz w:w="11907" w:h="16840"/>
          <w:pgMar w:top="426" w:right="794" w:bottom="794" w:left="794" w:header="720" w:footer="461" w:gutter="0"/>
          <w:cols w:space="720"/>
        </w:sectPr>
      </w:pPr>
    </w:p>
    <w:p w14:paraId="1A77DE84" w14:textId="77777777" w:rsidR="00774FE7" w:rsidRPr="00383BC9" w:rsidRDefault="00774FE7" w:rsidP="00774FE7">
      <w:pPr>
        <w:pStyle w:val="AbschnittBriefe"/>
        <w:rPr>
          <w:sz w:val="22"/>
          <w:szCs w:val="22"/>
          <w:lang w:val="de-CH"/>
        </w:rPr>
      </w:pPr>
    </w:p>
    <w:p w14:paraId="03A03A02" w14:textId="77777777" w:rsidR="00774FE7" w:rsidRPr="00383BC9" w:rsidRDefault="00774FE7" w:rsidP="00774FE7">
      <w:pPr>
        <w:pStyle w:val="AbschnittBriefe"/>
        <w:rPr>
          <w:lang w:val="de-CH"/>
        </w:rPr>
      </w:pPr>
    </w:p>
    <w:p w14:paraId="34DE2037" w14:textId="77777777" w:rsidR="00774FE7" w:rsidRPr="00383BC9" w:rsidRDefault="00774FE7" w:rsidP="00774FE7">
      <w:pPr>
        <w:pStyle w:val="AbschnittBriefe"/>
        <w:rPr>
          <w:lang w:val="de-CH"/>
        </w:rPr>
      </w:pPr>
    </w:p>
    <w:p w14:paraId="4886AE61" w14:textId="77777777" w:rsidR="00774FE7" w:rsidRPr="00383BC9" w:rsidRDefault="00774FE7" w:rsidP="00774FE7">
      <w:pPr>
        <w:pStyle w:val="AbschnittBriefe"/>
        <w:rPr>
          <w:lang w:val="de-CH"/>
        </w:rPr>
      </w:pPr>
    </w:p>
    <w:p w14:paraId="71DC9541" w14:textId="77777777" w:rsidR="00774FE7" w:rsidRPr="00383BC9" w:rsidRDefault="00774FE7" w:rsidP="00774FE7">
      <w:pPr>
        <w:pStyle w:val="AbschnittBriefe"/>
        <w:rPr>
          <w:lang w:val="de-CH"/>
        </w:rPr>
      </w:pPr>
    </w:p>
    <w:p w14:paraId="3656CC89" w14:textId="77777777" w:rsidR="00774FE7" w:rsidRPr="00383BC9" w:rsidRDefault="00774FE7" w:rsidP="00774FE7">
      <w:pPr>
        <w:pStyle w:val="AbschnittBriefe"/>
        <w:rPr>
          <w:lang w:val="de-CH"/>
        </w:rPr>
      </w:pPr>
    </w:p>
    <w:p w14:paraId="3AF1693B" w14:textId="77777777" w:rsidR="00774FE7" w:rsidRPr="00383BC9" w:rsidRDefault="000D6D3D" w:rsidP="00774FE7">
      <w:pPr>
        <w:pStyle w:val="AbschnittBriefe"/>
        <w:rPr>
          <w:lang w:val="de-CH"/>
        </w:rPr>
      </w:pPr>
      <w:r>
        <w:rPr>
          <w:noProof/>
        </w:rPr>
        <mc:AlternateContent>
          <mc:Choice Requires="wps">
            <w:drawing>
              <wp:anchor distT="0" distB="0" distL="114300" distR="114300" simplePos="0" relativeHeight="251653632" behindDoc="0" locked="1" layoutInCell="0" allowOverlap="0" wp14:anchorId="1EC35970" wp14:editId="474ACDCB">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C9B31" w14:textId="77777777" w:rsidR="00774FE7" w:rsidRDefault="00774FE7" w:rsidP="00774FE7">
                            <w:pPr>
                              <w:rPr>
                                <w:sz w:val="22"/>
                                <w:szCs w:val="22"/>
                              </w:rPr>
                            </w:pPr>
                            <w:r w:rsidRPr="003F1C40">
                              <w:rPr>
                                <w:sz w:val="22"/>
                                <w:szCs w:val="22"/>
                              </w:rPr>
                              <w:t>Absender</w:t>
                            </w:r>
                            <w:r w:rsidR="00E412DD" w:rsidRPr="003F1C40">
                              <w:rPr>
                                <w:sz w:val="22"/>
                                <w:szCs w:val="22"/>
                              </w:rPr>
                              <w:t>*in</w:t>
                            </w:r>
                            <w:r w:rsidRPr="003F1C40">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35970"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29AC9B31" w14:textId="77777777" w:rsidR="00774FE7" w:rsidRDefault="00774FE7" w:rsidP="00774FE7">
                      <w:pPr>
                        <w:rPr>
                          <w:sz w:val="22"/>
                          <w:szCs w:val="22"/>
                        </w:rPr>
                      </w:pPr>
                      <w:r w:rsidRPr="003F1C40">
                        <w:rPr>
                          <w:sz w:val="22"/>
                          <w:szCs w:val="22"/>
                        </w:rPr>
                        <w:t>Absender</w:t>
                      </w:r>
                      <w:r w:rsidR="00E412DD" w:rsidRPr="003F1C40">
                        <w:rPr>
                          <w:sz w:val="22"/>
                          <w:szCs w:val="22"/>
                        </w:rPr>
                        <w:t>*in</w:t>
                      </w:r>
                      <w:r w:rsidRPr="003F1C40">
                        <w:rPr>
                          <w:sz w:val="22"/>
                          <w:szCs w:val="22"/>
                        </w:rPr>
                        <w:t>:</w:t>
                      </w:r>
                    </w:p>
                  </w:txbxContent>
                </v:textbox>
                <w10:wrap anchorx="page" anchory="page"/>
                <w10:anchorlock/>
              </v:shape>
            </w:pict>
          </mc:Fallback>
        </mc:AlternateContent>
      </w:r>
    </w:p>
    <w:p w14:paraId="5A5EBE85" w14:textId="77777777" w:rsidR="00774FE7" w:rsidRPr="00383BC9" w:rsidRDefault="00774FE7" w:rsidP="00774FE7">
      <w:pPr>
        <w:pStyle w:val="AbschnittBriefe"/>
        <w:rPr>
          <w:lang w:val="de-CH"/>
        </w:rPr>
      </w:pPr>
    </w:p>
    <w:p w14:paraId="7FBFD618" w14:textId="77777777" w:rsidR="00774FE7" w:rsidRPr="00383BC9" w:rsidRDefault="00774FE7" w:rsidP="00774FE7">
      <w:pPr>
        <w:pStyle w:val="AbschnittBriefe"/>
        <w:rPr>
          <w:lang w:val="de-CH"/>
        </w:rPr>
      </w:pPr>
    </w:p>
    <w:p w14:paraId="7D85587E" w14:textId="77777777" w:rsidR="00774FE7" w:rsidRPr="00383BC9" w:rsidRDefault="00774FE7" w:rsidP="00774FE7">
      <w:pPr>
        <w:pStyle w:val="AbschnittBriefe"/>
        <w:rPr>
          <w:lang w:val="de-CH"/>
        </w:rPr>
      </w:pPr>
    </w:p>
    <w:p w14:paraId="7FA0CAB0" w14:textId="77777777" w:rsidR="00774FE7" w:rsidRPr="00383BC9" w:rsidRDefault="00774FE7" w:rsidP="00774FE7">
      <w:pPr>
        <w:pStyle w:val="AbschnittBriefe"/>
        <w:rPr>
          <w:lang w:val="de-CH"/>
        </w:rPr>
      </w:pPr>
    </w:p>
    <w:p w14:paraId="568CB7F3" w14:textId="77777777" w:rsidR="00774FE7" w:rsidRPr="00383BC9" w:rsidRDefault="00774FE7" w:rsidP="00774FE7">
      <w:pPr>
        <w:pStyle w:val="AbschnittBriefe"/>
        <w:rPr>
          <w:lang w:val="de-CH"/>
        </w:rPr>
      </w:pPr>
    </w:p>
    <w:p w14:paraId="6F79C269" w14:textId="77777777" w:rsidR="00774FE7" w:rsidRPr="00383BC9" w:rsidRDefault="00774FE7" w:rsidP="00774FE7">
      <w:pPr>
        <w:pStyle w:val="AbschnittBriefe"/>
        <w:rPr>
          <w:lang w:val="de-CH"/>
        </w:rPr>
      </w:pPr>
    </w:p>
    <w:p w14:paraId="2D242DE2" w14:textId="77777777" w:rsidR="00774FE7" w:rsidRPr="00383BC9" w:rsidRDefault="00774FE7" w:rsidP="00774FE7">
      <w:pPr>
        <w:pStyle w:val="AbschnittBriefe"/>
        <w:rPr>
          <w:lang w:val="de-CH"/>
        </w:rPr>
      </w:pPr>
    </w:p>
    <w:p w14:paraId="6000F4C4" w14:textId="77777777" w:rsidR="00774FE7" w:rsidRPr="00383BC9" w:rsidRDefault="00774FE7" w:rsidP="00774FE7">
      <w:pPr>
        <w:pStyle w:val="AbschnittBriefe"/>
        <w:rPr>
          <w:lang w:val="de-CH"/>
        </w:rPr>
      </w:pPr>
    </w:p>
    <w:p w14:paraId="1FBAEFDA" w14:textId="77777777" w:rsidR="00774FE7" w:rsidRPr="00383BC9" w:rsidRDefault="00774FE7" w:rsidP="00774FE7">
      <w:pPr>
        <w:pStyle w:val="AbschnittBriefe"/>
        <w:rPr>
          <w:lang w:val="de-CH"/>
        </w:rPr>
      </w:pPr>
    </w:p>
    <w:p w14:paraId="61904035" w14:textId="77777777" w:rsidR="00774FE7" w:rsidRPr="00940099" w:rsidRDefault="00774FE7" w:rsidP="00774FE7">
      <w:pPr>
        <w:pStyle w:val="AbschnittBriefe"/>
        <w:rPr>
          <w:lang w:val="de-CH"/>
        </w:rPr>
      </w:pPr>
      <w:r w:rsidRPr="00E412DD">
        <w:rPr>
          <w:lang w:val="de-CH"/>
        </w:rPr>
        <w:t xml:space="preserve">                                                             </w:t>
      </w:r>
      <w:r w:rsidR="00E412DD">
        <w:rPr>
          <w:lang w:val="de-CH"/>
        </w:rPr>
        <w:t xml:space="preserve">    </w:t>
      </w:r>
      <w:r w:rsidRPr="00E412DD">
        <w:rPr>
          <w:lang w:val="de-CH"/>
        </w:rPr>
        <w:t xml:space="preserve">                               </w:t>
      </w:r>
      <w:r w:rsidRPr="003F1C40">
        <w:rPr>
          <w:lang w:val="de-CH"/>
        </w:rPr>
        <w:t>Ort und Datum:</w:t>
      </w:r>
    </w:p>
    <w:p w14:paraId="6167C7B5" w14:textId="77777777" w:rsidR="00774FE7" w:rsidRPr="00E412DD" w:rsidRDefault="00774FE7" w:rsidP="00774FE7">
      <w:pPr>
        <w:pStyle w:val="AbschnittBriefe"/>
        <w:rPr>
          <w:lang w:val="de-CH"/>
        </w:rPr>
      </w:pPr>
    </w:p>
    <w:p w14:paraId="65655B5F" w14:textId="77777777" w:rsidR="00774FE7" w:rsidRPr="00E412DD" w:rsidRDefault="00774FE7" w:rsidP="00774FE7">
      <w:pPr>
        <w:pStyle w:val="AbschnittBriefe"/>
        <w:rPr>
          <w:lang w:val="de-CH"/>
        </w:rPr>
      </w:pPr>
    </w:p>
    <w:p w14:paraId="7C6F2592" w14:textId="77777777" w:rsidR="00774FE7" w:rsidRPr="00E412DD" w:rsidRDefault="00774FE7" w:rsidP="00774FE7">
      <w:pPr>
        <w:pStyle w:val="AbschnittBriefe"/>
        <w:rPr>
          <w:lang w:val="de-CH"/>
        </w:rPr>
      </w:pPr>
    </w:p>
    <w:p w14:paraId="4F015EFB" w14:textId="11C1F572" w:rsidR="00774FE7" w:rsidRPr="006D5B3D" w:rsidRDefault="00774FE7" w:rsidP="006D5B3D">
      <w:pPr>
        <w:pStyle w:val="UEBERSCHRIFTIMBRIEF"/>
        <w:rPr>
          <w:sz w:val="26"/>
          <w:szCs w:val="26"/>
        </w:rPr>
      </w:pPr>
      <w:r w:rsidRPr="006D5B3D">
        <w:rPr>
          <w:sz w:val="26"/>
          <w:szCs w:val="26"/>
        </w:rPr>
        <w:t xml:space="preserve">Betrifft: </w:t>
      </w:r>
      <w:r w:rsidR="00EF6A07" w:rsidRPr="006D5B3D">
        <w:rPr>
          <w:sz w:val="26"/>
          <w:szCs w:val="26"/>
        </w:rPr>
        <w:t>Shahnewaz Chowdhury</w:t>
      </w:r>
    </w:p>
    <w:p w14:paraId="5DF21AB5" w14:textId="2C04887E" w:rsidR="00EF6A07" w:rsidRPr="00EF6A07" w:rsidRDefault="000D6D3D" w:rsidP="00EF6A07">
      <w:pPr>
        <w:pStyle w:val="AbschnittBriefe"/>
        <w:spacing w:after="120"/>
        <w:rPr>
          <w:lang w:val="de-CH"/>
        </w:rPr>
      </w:pPr>
      <w:r>
        <w:rPr>
          <w:noProof/>
        </w:rPr>
        <mc:AlternateContent>
          <mc:Choice Requires="wps">
            <w:drawing>
              <wp:anchor distT="0" distB="0" distL="114300" distR="114300" simplePos="0" relativeHeight="251654656" behindDoc="0" locked="1" layoutInCell="0" allowOverlap="0" wp14:anchorId="1BC5AFC0" wp14:editId="09F42BC6">
                <wp:simplePos x="0" y="0"/>
                <wp:positionH relativeFrom="page">
                  <wp:posOffset>4464685</wp:posOffset>
                </wp:positionH>
                <wp:positionV relativeFrom="page">
                  <wp:posOffset>1834515</wp:posOffset>
                </wp:positionV>
                <wp:extent cx="2249170" cy="1203325"/>
                <wp:effectExtent l="0" t="0" r="1270" b="63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19448" w14:textId="77777777" w:rsidR="00C43FB3" w:rsidRPr="00C43FB3" w:rsidRDefault="00C43FB3" w:rsidP="00C43FB3">
                            <w:pPr>
                              <w:rPr>
                                <w:sz w:val="22"/>
                                <w:szCs w:val="22"/>
                              </w:rPr>
                            </w:pPr>
                            <w:r w:rsidRPr="00C43FB3">
                              <w:rPr>
                                <w:sz w:val="22"/>
                                <w:szCs w:val="22"/>
                              </w:rPr>
                              <w:t>Prime Minister Sheikh Hasina</w:t>
                            </w:r>
                          </w:p>
                          <w:p w14:paraId="0DC28645" w14:textId="77777777" w:rsidR="00C43FB3" w:rsidRPr="00C43FB3" w:rsidRDefault="00C43FB3" w:rsidP="00C43FB3">
                            <w:pPr>
                              <w:rPr>
                                <w:sz w:val="22"/>
                                <w:szCs w:val="22"/>
                              </w:rPr>
                            </w:pPr>
                            <w:r w:rsidRPr="00C43FB3">
                              <w:rPr>
                                <w:sz w:val="22"/>
                                <w:szCs w:val="22"/>
                              </w:rPr>
                              <w:t>Prime Minister’s Office</w:t>
                            </w:r>
                          </w:p>
                          <w:p w14:paraId="7AA5BF22" w14:textId="77777777" w:rsidR="00C43FB3" w:rsidRPr="00C43FB3" w:rsidRDefault="00C43FB3" w:rsidP="00C43FB3">
                            <w:pPr>
                              <w:rPr>
                                <w:sz w:val="22"/>
                                <w:szCs w:val="22"/>
                              </w:rPr>
                            </w:pPr>
                            <w:r w:rsidRPr="00C43FB3">
                              <w:rPr>
                                <w:sz w:val="22"/>
                                <w:szCs w:val="22"/>
                              </w:rPr>
                              <w:t>Old Sangsad Bhaban</w:t>
                            </w:r>
                          </w:p>
                          <w:p w14:paraId="43A272CA" w14:textId="77777777" w:rsidR="00C43FB3" w:rsidRPr="00C43FB3" w:rsidRDefault="00C43FB3" w:rsidP="00C43FB3">
                            <w:pPr>
                              <w:rPr>
                                <w:sz w:val="22"/>
                                <w:szCs w:val="22"/>
                              </w:rPr>
                            </w:pPr>
                            <w:r w:rsidRPr="00C43FB3">
                              <w:rPr>
                                <w:sz w:val="22"/>
                                <w:szCs w:val="22"/>
                              </w:rPr>
                              <w:t>Tejgaon</w:t>
                            </w:r>
                          </w:p>
                          <w:p w14:paraId="4A1A778A" w14:textId="77777777" w:rsidR="00C43FB3" w:rsidRPr="00C43FB3" w:rsidRDefault="00C43FB3" w:rsidP="00C43FB3">
                            <w:pPr>
                              <w:rPr>
                                <w:sz w:val="22"/>
                                <w:szCs w:val="22"/>
                              </w:rPr>
                            </w:pPr>
                            <w:r w:rsidRPr="00C43FB3">
                              <w:rPr>
                                <w:sz w:val="22"/>
                                <w:szCs w:val="22"/>
                              </w:rPr>
                              <w:t>Dhaka-1215</w:t>
                            </w:r>
                          </w:p>
                          <w:p w14:paraId="389CB474" w14:textId="7468BFE6" w:rsidR="00774FE7" w:rsidRDefault="00C43FB3" w:rsidP="00C43FB3">
                            <w:pPr>
                              <w:rPr>
                                <w:sz w:val="22"/>
                                <w:szCs w:val="22"/>
                              </w:rPr>
                            </w:pPr>
                            <w:r w:rsidRPr="00C43FB3">
                              <w:rPr>
                                <w:sz w:val="22"/>
                                <w:szCs w:val="22"/>
                              </w:rPr>
                              <w:t>BANGLADESH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5AFC0" id="Text Box 59" o:spid="_x0000_s1027" type="#_x0000_t202" style="position:absolute;margin-left:351.55pt;margin-top:144.45pt;width:177.1pt;height:9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" o:allowincell="f" o:allowoverlap="f" filled="f" stroked="f">
                <v:textbox inset="0,0,0,0">
                  <w:txbxContent>
                    <w:p w14:paraId="6CA19448" w14:textId="77777777" w:rsidR="00C43FB3" w:rsidRPr="00C43FB3" w:rsidRDefault="00C43FB3" w:rsidP="00C43FB3">
                      <w:pPr>
                        <w:rPr>
                          <w:sz w:val="22"/>
                          <w:szCs w:val="22"/>
                        </w:rPr>
                      </w:pPr>
                      <w:r w:rsidRPr="00C43FB3">
                        <w:rPr>
                          <w:sz w:val="22"/>
                          <w:szCs w:val="22"/>
                        </w:rPr>
                        <w:t>Prime Minister Sheikh Hasina</w:t>
                      </w:r>
                    </w:p>
                    <w:p w14:paraId="0DC28645" w14:textId="77777777" w:rsidR="00C43FB3" w:rsidRPr="00C43FB3" w:rsidRDefault="00C43FB3" w:rsidP="00C43FB3">
                      <w:pPr>
                        <w:rPr>
                          <w:sz w:val="22"/>
                          <w:szCs w:val="22"/>
                        </w:rPr>
                      </w:pPr>
                      <w:r w:rsidRPr="00C43FB3">
                        <w:rPr>
                          <w:sz w:val="22"/>
                          <w:szCs w:val="22"/>
                        </w:rPr>
                        <w:t>Prime Minister’s Office</w:t>
                      </w:r>
                    </w:p>
                    <w:p w14:paraId="7AA5BF22" w14:textId="77777777" w:rsidR="00C43FB3" w:rsidRPr="00C43FB3" w:rsidRDefault="00C43FB3" w:rsidP="00C43FB3">
                      <w:pPr>
                        <w:rPr>
                          <w:sz w:val="22"/>
                          <w:szCs w:val="22"/>
                        </w:rPr>
                      </w:pPr>
                      <w:r w:rsidRPr="00C43FB3">
                        <w:rPr>
                          <w:sz w:val="22"/>
                          <w:szCs w:val="22"/>
                        </w:rPr>
                        <w:t>Old Sangsad Bhaban</w:t>
                      </w:r>
                    </w:p>
                    <w:p w14:paraId="43A272CA" w14:textId="77777777" w:rsidR="00C43FB3" w:rsidRPr="00C43FB3" w:rsidRDefault="00C43FB3" w:rsidP="00C43FB3">
                      <w:pPr>
                        <w:rPr>
                          <w:sz w:val="22"/>
                          <w:szCs w:val="22"/>
                        </w:rPr>
                      </w:pPr>
                      <w:r w:rsidRPr="00C43FB3">
                        <w:rPr>
                          <w:sz w:val="22"/>
                          <w:szCs w:val="22"/>
                        </w:rPr>
                        <w:t>Tejgaon</w:t>
                      </w:r>
                    </w:p>
                    <w:p w14:paraId="4A1A778A" w14:textId="77777777" w:rsidR="00C43FB3" w:rsidRPr="00C43FB3" w:rsidRDefault="00C43FB3" w:rsidP="00C43FB3">
                      <w:pPr>
                        <w:rPr>
                          <w:sz w:val="22"/>
                          <w:szCs w:val="22"/>
                        </w:rPr>
                      </w:pPr>
                      <w:r w:rsidRPr="00C43FB3">
                        <w:rPr>
                          <w:sz w:val="22"/>
                          <w:szCs w:val="22"/>
                        </w:rPr>
                        <w:t>Dhaka-1215</w:t>
                      </w:r>
                    </w:p>
                    <w:p w14:paraId="389CB474" w14:textId="7468BFE6" w:rsidR="00774FE7" w:rsidRDefault="00C43FB3" w:rsidP="00C43FB3">
                      <w:pPr>
                        <w:rPr>
                          <w:sz w:val="22"/>
                          <w:szCs w:val="22"/>
                        </w:rPr>
                      </w:pPr>
                      <w:r w:rsidRPr="00C43FB3">
                        <w:rPr>
                          <w:sz w:val="22"/>
                          <w:szCs w:val="22"/>
                        </w:rPr>
                        <w:t>BANGLADESH</w:t>
                      </w:r>
                    </w:p>
                  </w:txbxContent>
                </v:textbox>
                <w10:wrap anchorx="page" anchory="page"/>
                <w10:anchorlock/>
              </v:shape>
            </w:pict>
          </mc:Fallback>
        </mc:AlternateContent>
      </w:r>
      <w:r w:rsidR="00EF6A07" w:rsidRPr="00EF6A07">
        <w:rPr>
          <w:lang w:val="de-CH"/>
        </w:rPr>
        <w:t>Sehr geehrte Premierministerin</w:t>
      </w:r>
    </w:p>
    <w:p w14:paraId="6037FFA3" w14:textId="570004AC" w:rsidR="00EF6A07" w:rsidRPr="00C43FB3" w:rsidRDefault="00EF6A07" w:rsidP="00EF6A07">
      <w:pPr>
        <w:pStyle w:val="AbschnittBriefe"/>
        <w:spacing w:after="120"/>
        <w:rPr>
          <w:lang w:val="de-CH"/>
        </w:rPr>
      </w:pPr>
      <w:r w:rsidRPr="00C43FB3">
        <w:rPr>
          <w:b/>
          <w:bCs/>
          <w:lang w:val="de-CH"/>
        </w:rPr>
        <w:t xml:space="preserve">Dem Ingenieur Shahnewaz Chowdhury droht eine langjährige Haftstrafe, weil er sich für die </w:t>
      </w:r>
      <w:r w:rsidR="00CF32F9">
        <w:rPr>
          <w:b/>
          <w:bCs/>
          <w:lang w:val="de-CH"/>
        </w:rPr>
        <w:t xml:space="preserve">Bevölkerung in der Region </w:t>
      </w:r>
      <w:r w:rsidRPr="00C43FB3">
        <w:rPr>
          <w:b/>
          <w:bCs/>
          <w:lang w:val="de-CH"/>
        </w:rPr>
        <w:t xml:space="preserve">Banshkhali </w:t>
      </w:r>
      <w:r w:rsidR="00CF32F9">
        <w:rPr>
          <w:b/>
          <w:bCs/>
          <w:lang w:val="de-CH"/>
        </w:rPr>
        <w:t>einsetzt, die vom Klimawandel besonders stark betroffen ist</w:t>
      </w:r>
      <w:r w:rsidRPr="00C43FB3">
        <w:rPr>
          <w:b/>
          <w:bCs/>
          <w:lang w:val="de-CH"/>
        </w:rPr>
        <w:t>.</w:t>
      </w:r>
      <w:r w:rsidRPr="00EF6A07">
        <w:rPr>
          <w:lang w:val="de-CH"/>
        </w:rPr>
        <w:t xml:space="preserve"> Nach einem weiteren starken Sturm im Mai 2021 erklärte Shahnewaz Chowdhury auf Facebook, der Sturm sei eine Auswirkung des </w:t>
      </w:r>
      <w:r w:rsidRPr="00C43FB3">
        <w:rPr>
          <w:lang w:val="de-CH"/>
        </w:rPr>
        <w:t xml:space="preserve">Klimawandels, zu dem das umweltschädliche Kohlekraftwerk von Banshkhali beitrage. Er verurteilte, dass zwölf Menschen bei Protesten gegen das Kraftwerk getötet wurden und rief junge Menschen dazu auf, sich </w:t>
      </w:r>
      <w:r w:rsidR="00C43FB3" w:rsidRPr="00C43FB3">
        <w:t>«</w:t>
      </w:r>
      <w:r w:rsidRPr="00C43FB3">
        <w:rPr>
          <w:lang w:val="de-CH"/>
        </w:rPr>
        <w:t>diesem Unrecht zu widersetzen</w:t>
      </w:r>
      <w:r w:rsidR="00C43FB3" w:rsidRPr="00C43FB3">
        <w:t>»</w:t>
      </w:r>
      <w:r w:rsidRPr="00C43FB3">
        <w:rPr>
          <w:lang w:val="de-CH"/>
        </w:rPr>
        <w:t xml:space="preserve">. Daraufhin reichte das Kraftwerksunternehmen Klage gegen Shahnewaz Chowdhury ein. Er wurde 2021 festgenommen und wegen </w:t>
      </w:r>
      <w:r w:rsidR="00C43FB3" w:rsidRPr="00C43FB3">
        <w:t>«</w:t>
      </w:r>
      <w:r w:rsidRPr="00C43FB3">
        <w:rPr>
          <w:lang w:val="de-CH"/>
        </w:rPr>
        <w:t>Verbreitung falscher und beleidigender Informationen</w:t>
      </w:r>
      <w:r w:rsidR="00C43FB3" w:rsidRPr="00C43FB3">
        <w:t>»</w:t>
      </w:r>
      <w:r w:rsidRPr="00C43FB3">
        <w:rPr>
          <w:lang w:val="de-CH"/>
        </w:rPr>
        <w:t xml:space="preserve"> unter Anklage gestellt. Er verbrachte 80 Tage in Haft, bevor er gegen Kaution wieder freikam.</w:t>
      </w:r>
    </w:p>
    <w:p w14:paraId="3E3E3C51" w14:textId="4211E3BB" w:rsidR="002A5045" w:rsidRPr="00C43FB3" w:rsidRDefault="00EF6A07" w:rsidP="00EF6A07">
      <w:pPr>
        <w:pStyle w:val="AbschnittBriefe"/>
        <w:spacing w:after="120"/>
        <w:rPr>
          <w:b/>
          <w:bCs/>
          <w:lang w:val="de-CH"/>
        </w:rPr>
      </w:pPr>
      <w:r w:rsidRPr="00C43FB3">
        <w:rPr>
          <w:b/>
          <w:bCs/>
          <w:lang w:val="de-CH"/>
        </w:rPr>
        <w:t>Ich fordere Sie höflich und mit Nachdruck auf, alle Anklagen gegen Shahnewaz Chowdhury fallen zu lassen</w:t>
      </w:r>
      <w:r w:rsidR="00CF32F9">
        <w:rPr>
          <w:b/>
          <w:bCs/>
          <w:lang w:val="de-CH"/>
        </w:rPr>
        <w:t>. Sas Gleiche gilt für</w:t>
      </w:r>
      <w:r w:rsidR="002A5045" w:rsidRPr="002A5045">
        <w:rPr>
          <w:b/>
          <w:bCs/>
          <w:lang w:val="de-CH"/>
        </w:rPr>
        <w:t xml:space="preserve"> alle </w:t>
      </w:r>
      <w:r w:rsidR="00CF32F9">
        <w:rPr>
          <w:b/>
          <w:bCs/>
          <w:lang w:val="de-CH"/>
        </w:rPr>
        <w:t xml:space="preserve">weiteren Menschen, die aufgrund des </w:t>
      </w:r>
      <w:r w:rsidR="002A5045" w:rsidRPr="002A5045">
        <w:rPr>
          <w:b/>
          <w:bCs/>
          <w:lang w:val="de-CH"/>
        </w:rPr>
        <w:t>Digital Security Act</w:t>
      </w:r>
      <w:r w:rsidR="00CF32F9">
        <w:rPr>
          <w:b/>
          <w:bCs/>
          <w:lang w:val="de-CH"/>
        </w:rPr>
        <w:t>s</w:t>
      </w:r>
      <w:r w:rsidR="002A5045" w:rsidRPr="002A5045">
        <w:rPr>
          <w:b/>
          <w:bCs/>
          <w:lang w:val="de-CH"/>
        </w:rPr>
        <w:t xml:space="preserve"> </w:t>
      </w:r>
      <w:r w:rsidR="00CF32F9">
        <w:rPr>
          <w:b/>
          <w:bCs/>
          <w:lang w:val="de-CH"/>
        </w:rPr>
        <w:t>angeklagt sind. Sie haben nur</w:t>
      </w:r>
      <w:r w:rsidR="002A5045" w:rsidRPr="002A5045">
        <w:rPr>
          <w:b/>
          <w:bCs/>
          <w:lang w:val="de-CH"/>
        </w:rPr>
        <w:t xml:space="preserve"> ihr Recht auf freie Meinungsäusserung ausgeüb</w:t>
      </w:r>
      <w:r w:rsidR="00CF32F9">
        <w:rPr>
          <w:b/>
          <w:bCs/>
          <w:lang w:val="de-CH"/>
        </w:rPr>
        <w:t>t</w:t>
      </w:r>
      <w:r w:rsidR="002A5045" w:rsidRPr="002A5045">
        <w:rPr>
          <w:b/>
          <w:bCs/>
          <w:lang w:val="de-CH"/>
        </w:rPr>
        <w:t>.</w:t>
      </w:r>
    </w:p>
    <w:p w14:paraId="476D6BD4" w14:textId="345222D1" w:rsidR="00EF6A07" w:rsidRDefault="00EF6A07" w:rsidP="00EF6A07">
      <w:pPr>
        <w:pStyle w:val="AbschnittBriefe"/>
        <w:spacing w:after="120"/>
        <w:rPr>
          <w:lang w:val="de-CH"/>
        </w:rPr>
      </w:pPr>
      <w:r w:rsidRPr="00EF6A07">
        <w:rPr>
          <w:lang w:val="de-CH"/>
        </w:rPr>
        <w:t>Bitte stellen Sie auch sicher, dass das neue Cybersicherheitsgesetz</w:t>
      </w:r>
      <w:r w:rsidR="00C43FB3">
        <w:rPr>
          <w:lang w:val="de-CH"/>
        </w:rPr>
        <w:t xml:space="preserve"> </w:t>
      </w:r>
      <w:r w:rsidRPr="00EF6A07">
        <w:rPr>
          <w:lang w:val="de-CH"/>
        </w:rPr>
        <w:t xml:space="preserve">internationalen Standards entspricht und die </w:t>
      </w:r>
      <w:r w:rsidRPr="00C43FB3">
        <w:rPr>
          <w:b/>
          <w:bCs/>
          <w:lang w:val="de-CH"/>
        </w:rPr>
        <w:t>Verpflichtungen Bangladeschs zum Schutz des Rechts auf freie Meinungsäu</w:t>
      </w:r>
      <w:r w:rsidR="00C43FB3" w:rsidRPr="00C43FB3">
        <w:rPr>
          <w:b/>
          <w:bCs/>
          <w:lang w:val="de-CH"/>
        </w:rPr>
        <w:t>ss</w:t>
      </w:r>
      <w:r w:rsidRPr="00C43FB3">
        <w:rPr>
          <w:b/>
          <w:bCs/>
          <w:lang w:val="de-CH"/>
        </w:rPr>
        <w:t>erung</w:t>
      </w:r>
      <w:r w:rsidRPr="00EF6A07">
        <w:rPr>
          <w:lang w:val="de-CH"/>
        </w:rPr>
        <w:t xml:space="preserve"> gemä</w:t>
      </w:r>
      <w:r w:rsidR="00C43FB3">
        <w:rPr>
          <w:lang w:val="de-CH"/>
        </w:rPr>
        <w:t>ss</w:t>
      </w:r>
      <w:r w:rsidRPr="00EF6A07">
        <w:rPr>
          <w:lang w:val="de-CH"/>
        </w:rPr>
        <w:t xml:space="preserve"> der Verfassung und dem Internationalen Pakt über bürgerliche und politische Rechte eingehalten werden.</w:t>
      </w:r>
    </w:p>
    <w:p w14:paraId="51C9DEA0" w14:textId="77777777" w:rsidR="00C43FB3" w:rsidRPr="00EF6A07" w:rsidRDefault="00C43FB3" w:rsidP="00EF6A07">
      <w:pPr>
        <w:pStyle w:val="AbschnittBriefe"/>
        <w:spacing w:after="120"/>
        <w:rPr>
          <w:lang w:val="de-CH"/>
        </w:rPr>
      </w:pPr>
    </w:p>
    <w:p w14:paraId="126ED1D4" w14:textId="77777777" w:rsidR="00940099" w:rsidRPr="003A56EF" w:rsidRDefault="00774FE7" w:rsidP="00EF6A07">
      <w:pPr>
        <w:pStyle w:val="AbschnittBriefe"/>
        <w:spacing w:after="120"/>
        <w:rPr>
          <w:lang w:val="de-CH"/>
        </w:rPr>
      </w:pPr>
      <w:r w:rsidRPr="00C43FB3">
        <w:rPr>
          <w:lang w:val="de-CH"/>
        </w:rPr>
        <w:t>Hochachtungsvoll</w:t>
      </w:r>
      <w:r w:rsidR="00E412DD" w:rsidRPr="00C43FB3">
        <w:rPr>
          <w:lang w:val="de-CH"/>
        </w:rPr>
        <w:t>,</w:t>
      </w:r>
    </w:p>
    <w:p w14:paraId="4AB737D8" w14:textId="77777777" w:rsidR="00940099" w:rsidRDefault="00940099" w:rsidP="00940099">
      <w:pPr>
        <w:pStyle w:val="AbschnittBriefe"/>
        <w:rPr>
          <w:szCs w:val="21"/>
          <w:lang w:val="de-CH"/>
        </w:rPr>
      </w:pPr>
    </w:p>
    <w:p w14:paraId="509A74AF" w14:textId="77777777" w:rsidR="003F1C40" w:rsidRPr="003F088E" w:rsidRDefault="003F1C40" w:rsidP="00940099">
      <w:pPr>
        <w:pStyle w:val="AbschnittBriefe"/>
        <w:rPr>
          <w:szCs w:val="21"/>
          <w:lang w:val="de-CH"/>
        </w:rPr>
      </w:pPr>
    </w:p>
    <w:p w14:paraId="71E63734" w14:textId="77777777" w:rsidR="00774FE7" w:rsidRPr="00E412DD" w:rsidRDefault="00774FE7" w:rsidP="00774FE7">
      <w:pPr>
        <w:pStyle w:val="AbschnittBriefe"/>
        <w:rPr>
          <w:lang w:val="de-CH"/>
        </w:rPr>
      </w:pPr>
    </w:p>
    <w:p w14:paraId="27E0A8A6" w14:textId="77777777" w:rsidR="00D632AA" w:rsidRPr="00A73236" w:rsidRDefault="000D6D3D" w:rsidP="00D632AA">
      <w:pPr>
        <w:pStyle w:val="AbschnittBriefe"/>
        <w:rPr>
          <w:sz w:val="22"/>
          <w:szCs w:val="22"/>
          <w:lang w:val="de-CH"/>
        </w:rPr>
      </w:pPr>
      <w:r>
        <w:rPr>
          <w:noProof/>
        </w:rPr>
        <mc:AlternateContent>
          <mc:Choice Requires="wps">
            <w:drawing>
              <wp:anchor distT="0" distB="0" distL="114300" distR="114300" simplePos="0" relativeHeight="251655680" behindDoc="0" locked="1" layoutInCell="0" allowOverlap="0" wp14:anchorId="7740084B" wp14:editId="507E97C1">
                <wp:simplePos x="0" y="0"/>
                <wp:positionH relativeFrom="page">
                  <wp:posOffset>899160</wp:posOffset>
                </wp:positionH>
                <wp:positionV relativeFrom="page">
                  <wp:posOffset>9648825</wp:posOffset>
                </wp:positionV>
                <wp:extent cx="6120130" cy="469900"/>
                <wp:effectExtent l="0" t="0" r="13970" b="6350"/>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F84CB" w14:textId="77777777" w:rsidR="00774FE7" w:rsidRDefault="00774FE7" w:rsidP="00774FE7">
                            <w:pPr>
                              <w:rPr>
                                <w:b/>
                              </w:rPr>
                            </w:pPr>
                            <w:r>
                              <w:rPr>
                                <w:b/>
                              </w:rPr>
                              <w:t>Kopie:</w:t>
                            </w:r>
                          </w:p>
                          <w:p w14:paraId="549AB05F" w14:textId="77777777" w:rsidR="00C43FB3" w:rsidRDefault="00C43FB3" w:rsidP="00C43FB3">
                            <w:r>
                              <w:t>Ambassade de la République populaire du Bangladesh, Rue de Lausanne 65, 1202 Genève</w:t>
                            </w:r>
                          </w:p>
                          <w:p w14:paraId="7F963EFA" w14:textId="4D6D0DD8" w:rsidR="00774FE7" w:rsidRDefault="00C43FB3" w:rsidP="00C43FB3">
                            <w:r>
                              <w:t>Fax: 022 738 46 16 / E-mail: permanentmission.geneva@mofa.gov.bd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0084B" id="Text Box 61" o:spid="_x0000_s1028" type="#_x0000_t202" style="position:absolute;margin-left:70.8pt;margin-top:759.75pt;width:481.9pt;height:3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" o:allowincell="f" o:allowoverlap="f" filled="f" stroked="f">
                <v:textbox inset="0,0,0,0">
                  <w:txbxContent>
                    <w:p w14:paraId="62FF84CB" w14:textId="77777777" w:rsidR="00774FE7" w:rsidRDefault="00774FE7" w:rsidP="00774FE7">
                      <w:pPr>
                        <w:rPr>
                          <w:b/>
                        </w:rPr>
                      </w:pPr>
                      <w:r>
                        <w:rPr>
                          <w:b/>
                        </w:rPr>
                        <w:t>Kopie:</w:t>
                      </w:r>
                    </w:p>
                    <w:p w14:paraId="549AB05F" w14:textId="77777777" w:rsidR="00C43FB3" w:rsidRDefault="00C43FB3" w:rsidP="00C43FB3">
                      <w:r>
                        <w:t>Ambassade de la République populaire du Bangladesh, Rue de Lausanne 65, 1202 Genève</w:t>
                      </w:r>
                    </w:p>
                    <w:p w14:paraId="7F963EFA" w14:textId="4D6D0DD8" w:rsidR="00774FE7" w:rsidRDefault="00C43FB3" w:rsidP="00C43FB3">
                      <w:r>
                        <w:t>Fax: 022 738 46 16 / E-mail: permanentmission.geneva@mofa.gov.bd</w:t>
                      </w:r>
                    </w:p>
                  </w:txbxContent>
                </v:textbox>
                <w10:wrap anchorx="page" anchory="page"/>
                <w10:anchorlock/>
              </v:shape>
            </w:pict>
          </mc:Fallback>
        </mc:AlternateContent>
      </w:r>
      <w:r w:rsidR="00774FE7" w:rsidRPr="00E412DD">
        <w:rPr>
          <w:lang w:val="de-CH"/>
        </w:rPr>
        <w:br w:type="page"/>
      </w:r>
    </w:p>
    <w:p w14:paraId="70B2AB5D" w14:textId="77777777" w:rsidR="00D632AA" w:rsidRPr="00A73236" w:rsidRDefault="00D632AA" w:rsidP="00D632AA">
      <w:pPr>
        <w:pStyle w:val="AbschnittBriefe"/>
        <w:rPr>
          <w:lang w:val="de-CH"/>
        </w:rPr>
      </w:pPr>
    </w:p>
    <w:p w14:paraId="1164FE6E" w14:textId="77777777" w:rsidR="00D632AA" w:rsidRPr="00A73236" w:rsidRDefault="00D632AA" w:rsidP="00D632AA">
      <w:pPr>
        <w:pStyle w:val="AbschnittBriefe"/>
        <w:rPr>
          <w:lang w:val="de-CH"/>
        </w:rPr>
      </w:pPr>
    </w:p>
    <w:p w14:paraId="6A818E50" w14:textId="77777777" w:rsidR="00D632AA" w:rsidRPr="00A73236" w:rsidRDefault="00D632AA" w:rsidP="00D632AA">
      <w:pPr>
        <w:pStyle w:val="AbschnittBriefe"/>
        <w:rPr>
          <w:lang w:val="de-CH"/>
        </w:rPr>
      </w:pPr>
    </w:p>
    <w:p w14:paraId="073D706D" w14:textId="77777777" w:rsidR="00D632AA" w:rsidRPr="00A73236" w:rsidRDefault="00D632AA" w:rsidP="00D632AA">
      <w:pPr>
        <w:pStyle w:val="AbschnittBriefe"/>
        <w:rPr>
          <w:lang w:val="de-CH"/>
        </w:rPr>
      </w:pPr>
    </w:p>
    <w:p w14:paraId="5B0EC583" w14:textId="77777777" w:rsidR="00D632AA" w:rsidRPr="00A73236" w:rsidRDefault="00D632AA" w:rsidP="00D632AA">
      <w:pPr>
        <w:pStyle w:val="AbschnittBriefe"/>
        <w:rPr>
          <w:lang w:val="de-CH"/>
        </w:rPr>
      </w:pPr>
    </w:p>
    <w:p w14:paraId="60BC0A1B" w14:textId="77777777" w:rsidR="00D632AA" w:rsidRPr="00A73236" w:rsidRDefault="000D6D3D" w:rsidP="00D632AA">
      <w:pPr>
        <w:pStyle w:val="AbschnittBriefe"/>
        <w:rPr>
          <w:lang w:val="de-CH"/>
        </w:rPr>
      </w:pPr>
      <w:r>
        <w:rPr>
          <w:noProof/>
        </w:rPr>
        <mc:AlternateContent>
          <mc:Choice Requires="wps">
            <w:drawing>
              <wp:anchor distT="0" distB="0" distL="114300" distR="114300" simplePos="0" relativeHeight="251660800" behindDoc="0" locked="1" layoutInCell="0" allowOverlap="0" wp14:anchorId="69CCAE3F" wp14:editId="6C458E36">
                <wp:simplePos x="0" y="0"/>
                <wp:positionH relativeFrom="page">
                  <wp:posOffset>900430</wp:posOffset>
                </wp:positionH>
                <wp:positionV relativeFrom="page">
                  <wp:posOffset>920750</wp:posOffset>
                </wp:positionV>
                <wp:extent cx="1979930" cy="1080135"/>
                <wp:effectExtent l="0" t="0" r="0" b="0"/>
                <wp:wrapNone/>
                <wp:docPr id="1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8C007" w14:textId="77777777" w:rsidR="003F1C40" w:rsidRDefault="003F1C40" w:rsidP="003F1C40">
                            <w:pPr>
                              <w:rPr>
                                <w:sz w:val="22"/>
                                <w:szCs w:val="22"/>
                              </w:rPr>
                            </w:pPr>
                            <w:r w:rsidRPr="003F1C40">
                              <w:rPr>
                                <w:sz w:val="22"/>
                                <w:szCs w:val="22"/>
                              </w:rPr>
                              <w:t>Absender*in:</w:t>
                            </w:r>
                          </w:p>
                          <w:p w14:paraId="540349ED" w14:textId="38306D43" w:rsidR="00D632AA" w:rsidRDefault="00D632AA" w:rsidP="00D632AA">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CAE3F" id="Text Box 66" o:spid="_x0000_s1029" type="#_x0000_t202" style="position:absolute;margin-left:70.9pt;margin-top:72.5pt;width:155.9pt;height:85.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" o:allowincell="f" o:allowoverlap="f" filled="f" stroked="f">
                <v:textbox inset="0,0,0,0">
                  <w:txbxContent>
                    <w:p w14:paraId="2028C007" w14:textId="77777777" w:rsidR="003F1C40" w:rsidRDefault="003F1C40" w:rsidP="003F1C40">
                      <w:pPr>
                        <w:rPr>
                          <w:sz w:val="22"/>
                          <w:szCs w:val="22"/>
                        </w:rPr>
                      </w:pPr>
                      <w:r w:rsidRPr="003F1C40">
                        <w:rPr>
                          <w:sz w:val="22"/>
                          <w:szCs w:val="22"/>
                        </w:rPr>
                        <w:t>Absender*in:</w:t>
                      </w:r>
                    </w:p>
                    <w:p w14:paraId="540349ED" w14:textId="38306D43" w:rsidR="00D632AA" w:rsidRDefault="00D632AA" w:rsidP="00D632AA">
                      <w:pPr>
                        <w:rPr>
                          <w:sz w:val="22"/>
                          <w:szCs w:val="22"/>
                        </w:rPr>
                      </w:pPr>
                    </w:p>
                  </w:txbxContent>
                </v:textbox>
                <w10:wrap anchorx="page" anchory="page"/>
                <w10:anchorlock/>
              </v:shape>
            </w:pict>
          </mc:Fallback>
        </mc:AlternateContent>
      </w:r>
    </w:p>
    <w:p w14:paraId="28DC8DA5" w14:textId="77777777" w:rsidR="00D632AA" w:rsidRPr="00A73236" w:rsidRDefault="00D632AA" w:rsidP="00D632AA">
      <w:pPr>
        <w:pStyle w:val="AbschnittBriefe"/>
        <w:rPr>
          <w:lang w:val="de-CH"/>
        </w:rPr>
      </w:pPr>
    </w:p>
    <w:p w14:paraId="3032B2A2" w14:textId="77777777" w:rsidR="00D632AA" w:rsidRPr="00A73236" w:rsidRDefault="00D632AA" w:rsidP="00D632AA">
      <w:pPr>
        <w:pStyle w:val="AbschnittBriefe"/>
        <w:rPr>
          <w:lang w:val="de-CH"/>
        </w:rPr>
      </w:pPr>
    </w:p>
    <w:p w14:paraId="23FBB377" w14:textId="77777777" w:rsidR="00D632AA" w:rsidRPr="00A73236" w:rsidRDefault="00D632AA" w:rsidP="00D632AA">
      <w:pPr>
        <w:pStyle w:val="AbschnittBriefe"/>
        <w:rPr>
          <w:lang w:val="de-CH"/>
        </w:rPr>
      </w:pPr>
    </w:p>
    <w:p w14:paraId="0A20A211" w14:textId="77777777" w:rsidR="00D632AA" w:rsidRPr="00A73236" w:rsidRDefault="00D632AA" w:rsidP="00D632AA">
      <w:pPr>
        <w:pStyle w:val="AbschnittBriefe"/>
        <w:rPr>
          <w:lang w:val="de-CH"/>
        </w:rPr>
      </w:pPr>
    </w:p>
    <w:p w14:paraId="20F624BE" w14:textId="77777777" w:rsidR="00D632AA" w:rsidRPr="00A73236" w:rsidRDefault="00D632AA" w:rsidP="00D632AA">
      <w:pPr>
        <w:pStyle w:val="AbschnittBriefe"/>
        <w:rPr>
          <w:lang w:val="de-CH"/>
        </w:rPr>
      </w:pPr>
    </w:p>
    <w:p w14:paraId="1DEC5A34" w14:textId="77777777" w:rsidR="00D632AA" w:rsidRPr="00A73236" w:rsidRDefault="00D632AA" w:rsidP="00D632AA">
      <w:pPr>
        <w:pStyle w:val="AbschnittBriefe"/>
        <w:rPr>
          <w:lang w:val="de-CH"/>
        </w:rPr>
      </w:pPr>
    </w:p>
    <w:p w14:paraId="0F4D33D1" w14:textId="77777777" w:rsidR="00D632AA" w:rsidRPr="00A73236" w:rsidRDefault="00D632AA" w:rsidP="00D632AA">
      <w:pPr>
        <w:pStyle w:val="AbschnittBriefe"/>
        <w:rPr>
          <w:lang w:val="de-CH"/>
        </w:rPr>
      </w:pPr>
    </w:p>
    <w:p w14:paraId="1FC991E0" w14:textId="77777777" w:rsidR="00D632AA" w:rsidRPr="00A73236" w:rsidRDefault="00D632AA" w:rsidP="00D632AA">
      <w:pPr>
        <w:pStyle w:val="AbschnittBriefe"/>
        <w:rPr>
          <w:lang w:val="de-CH"/>
        </w:rPr>
      </w:pPr>
    </w:p>
    <w:p w14:paraId="12EDF3A7" w14:textId="77777777" w:rsidR="00D632AA" w:rsidRPr="00A73236" w:rsidRDefault="00D632AA" w:rsidP="00D632AA">
      <w:pPr>
        <w:pStyle w:val="AbschnittBriefe"/>
        <w:rPr>
          <w:lang w:val="de-CH"/>
        </w:rPr>
      </w:pPr>
    </w:p>
    <w:p w14:paraId="4DA906C3" w14:textId="77777777" w:rsidR="00940099" w:rsidRPr="00940099" w:rsidRDefault="00940099" w:rsidP="00940099">
      <w:pPr>
        <w:pStyle w:val="AbschnittBriefe"/>
        <w:rPr>
          <w:lang w:val="de-CH"/>
        </w:rPr>
      </w:pPr>
      <w:r w:rsidRPr="00E412DD">
        <w:rPr>
          <w:lang w:val="de-CH"/>
        </w:rPr>
        <w:t xml:space="preserve">                                                             </w:t>
      </w:r>
      <w:r>
        <w:rPr>
          <w:lang w:val="de-CH"/>
        </w:rPr>
        <w:t xml:space="preserve">    </w:t>
      </w:r>
      <w:r w:rsidRPr="00E412DD">
        <w:rPr>
          <w:lang w:val="de-CH"/>
        </w:rPr>
        <w:t xml:space="preserve">                               </w:t>
      </w:r>
      <w:r w:rsidRPr="003F1C40">
        <w:rPr>
          <w:lang w:val="de-CH"/>
        </w:rPr>
        <w:t>Ort und Datum:</w:t>
      </w:r>
    </w:p>
    <w:p w14:paraId="779AC9B9" w14:textId="77777777" w:rsidR="00D632AA" w:rsidRPr="00E412DD" w:rsidRDefault="00D632AA" w:rsidP="00D632AA">
      <w:pPr>
        <w:pStyle w:val="AbschnittBriefe"/>
        <w:rPr>
          <w:lang w:val="de-CH"/>
        </w:rPr>
      </w:pPr>
    </w:p>
    <w:p w14:paraId="0839A889" w14:textId="77777777" w:rsidR="00D632AA" w:rsidRPr="00E412DD" w:rsidRDefault="00D632AA" w:rsidP="00D632AA">
      <w:pPr>
        <w:pStyle w:val="AbschnittBriefe"/>
        <w:rPr>
          <w:lang w:val="de-CH"/>
        </w:rPr>
      </w:pPr>
    </w:p>
    <w:p w14:paraId="270339A8" w14:textId="77777777" w:rsidR="00D632AA" w:rsidRPr="00E412DD" w:rsidRDefault="00D632AA" w:rsidP="00D632AA">
      <w:pPr>
        <w:pStyle w:val="AbschnittBriefe"/>
        <w:rPr>
          <w:lang w:val="de-CH"/>
        </w:rPr>
      </w:pPr>
    </w:p>
    <w:p w14:paraId="41C7AA1D" w14:textId="071A12E0" w:rsidR="00D632AA" w:rsidRPr="00FE664C" w:rsidRDefault="00D632AA" w:rsidP="006D5B3D">
      <w:pPr>
        <w:pStyle w:val="UEBERSCHRIFTIMBRIEF"/>
      </w:pPr>
      <w:r w:rsidRPr="00FE664C">
        <w:t xml:space="preserve">Betrifft: </w:t>
      </w:r>
      <w:r w:rsidR="00C43FB3" w:rsidRPr="00FE664C">
        <w:t>Gubad Ibadoghlu</w:t>
      </w:r>
    </w:p>
    <w:p w14:paraId="6900DEE6" w14:textId="256A284E" w:rsidR="00D632AA" w:rsidRPr="008B4E18" w:rsidRDefault="000D6D3D" w:rsidP="008663C1">
      <w:pPr>
        <w:pStyle w:val="AbschnittBriefe"/>
        <w:spacing w:after="120"/>
        <w:rPr>
          <w:lang w:val="de-CH"/>
        </w:rPr>
      </w:pPr>
      <w:r w:rsidRPr="008B4E18">
        <w:rPr>
          <w:noProof/>
        </w:rPr>
        <mc:AlternateContent>
          <mc:Choice Requires="wps">
            <w:drawing>
              <wp:anchor distT="0" distB="0" distL="114300" distR="114300" simplePos="0" relativeHeight="251661824" behindDoc="0" locked="1" layoutInCell="0" allowOverlap="0" wp14:anchorId="436D99F7" wp14:editId="62459986">
                <wp:simplePos x="0" y="0"/>
                <wp:positionH relativeFrom="page">
                  <wp:posOffset>4465320</wp:posOffset>
                </wp:positionH>
                <wp:positionV relativeFrom="page">
                  <wp:posOffset>1833245</wp:posOffset>
                </wp:positionV>
                <wp:extent cx="2348865" cy="1203325"/>
                <wp:effectExtent l="0" t="0" r="13335" b="15875"/>
                <wp:wrapNone/>
                <wp:docPr id="1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865"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5FBF0" w14:textId="77777777" w:rsidR="00C43FB3" w:rsidRPr="00C43FB3" w:rsidRDefault="00C43FB3" w:rsidP="00C43FB3">
                            <w:pPr>
                              <w:rPr>
                                <w:sz w:val="22"/>
                                <w:szCs w:val="22"/>
                              </w:rPr>
                            </w:pPr>
                            <w:r w:rsidRPr="00C43FB3">
                              <w:rPr>
                                <w:sz w:val="22"/>
                                <w:szCs w:val="22"/>
                              </w:rPr>
                              <w:t>President Ilham Aliyev</w:t>
                            </w:r>
                          </w:p>
                          <w:p w14:paraId="631EED84" w14:textId="77777777" w:rsidR="00C43FB3" w:rsidRPr="00C43FB3" w:rsidRDefault="00C43FB3" w:rsidP="00C43FB3">
                            <w:pPr>
                              <w:rPr>
                                <w:sz w:val="22"/>
                                <w:szCs w:val="22"/>
                              </w:rPr>
                            </w:pPr>
                            <w:r w:rsidRPr="00C43FB3">
                              <w:rPr>
                                <w:sz w:val="22"/>
                                <w:szCs w:val="22"/>
                              </w:rPr>
                              <w:t>Office of the President of Azerbaijan</w:t>
                            </w:r>
                          </w:p>
                          <w:p w14:paraId="348ADE29" w14:textId="77777777" w:rsidR="00C43FB3" w:rsidRPr="00C43FB3" w:rsidRDefault="00C43FB3" w:rsidP="00C43FB3">
                            <w:pPr>
                              <w:rPr>
                                <w:sz w:val="22"/>
                                <w:szCs w:val="22"/>
                              </w:rPr>
                            </w:pPr>
                            <w:r w:rsidRPr="00C43FB3">
                              <w:rPr>
                                <w:sz w:val="22"/>
                                <w:szCs w:val="22"/>
                              </w:rPr>
                              <w:t>19 Istiqlaliyyat Street</w:t>
                            </w:r>
                          </w:p>
                          <w:p w14:paraId="4E799260" w14:textId="77777777" w:rsidR="00C43FB3" w:rsidRPr="00C43FB3" w:rsidRDefault="00C43FB3" w:rsidP="00C43FB3">
                            <w:pPr>
                              <w:rPr>
                                <w:sz w:val="22"/>
                                <w:szCs w:val="22"/>
                              </w:rPr>
                            </w:pPr>
                            <w:r w:rsidRPr="00C43FB3">
                              <w:rPr>
                                <w:sz w:val="22"/>
                                <w:szCs w:val="22"/>
                              </w:rPr>
                              <w:t>Baku AZ1066</w:t>
                            </w:r>
                          </w:p>
                          <w:p w14:paraId="02AE1283" w14:textId="28F151A8" w:rsidR="00D632AA" w:rsidRDefault="00C43FB3" w:rsidP="00C43FB3">
                            <w:pPr>
                              <w:rPr>
                                <w:sz w:val="22"/>
                                <w:szCs w:val="22"/>
                              </w:rPr>
                            </w:pPr>
                            <w:r w:rsidRPr="00C43FB3">
                              <w:rPr>
                                <w:sz w:val="22"/>
                                <w:szCs w:val="22"/>
                              </w:rPr>
                              <w:t>AZERBAIJAN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D99F7" id="Text Box 67" o:spid="_x0000_s1030" type="#_x0000_t202" style="position:absolute;margin-left:351.6pt;margin-top:144.35pt;width:184.95pt;height:94.7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" o:allowincell="f" o:allowoverlap="f" filled="f" stroked="f">
                <v:textbox inset="0,0,0,0">
                  <w:txbxContent>
                    <w:p w14:paraId="4485FBF0" w14:textId="77777777" w:rsidR="00C43FB3" w:rsidRPr="00C43FB3" w:rsidRDefault="00C43FB3" w:rsidP="00C43FB3">
                      <w:pPr>
                        <w:rPr>
                          <w:sz w:val="22"/>
                          <w:szCs w:val="22"/>
                        </w:rPr>
                      </w:pPr>
                      <w:r w:rsidRPr="00C43FB3">
                        <w:rPr>
                          <w:sz w:val="22"/>
                          <w:szCs w:val="22"/>
                        </w:rPr>
                        <w:t>President Ilham Aliyev</w:t>
                      </w:r>
                    </w:p>
                    <w:p w14:paraId="631EED84" w14:textId="77777777" w:rsidR="00C43FB3" w:rsidRPr="00C43FB3" w:rsidRDefault="00C43FB3" w:rsidP="00C43FB3">
                      <w:pPr>
                        <w:rPr>
                          <w:sz w:val="22"/>
                          <w:szCs w:val="22"/>
                        </w:rPr>
                      </w:pPr>
                      <w:r w:rsidRPr="00C43FB3">
                        <w:rPr>
                          <w:sz w:val="22"/>
                          <w:szCs w:val="22"/>
                        </w:rPr>
                        <w:t>Office of the President of Azerbaijan</w:t>
                      </w:r>
                    </w:p>
                    <w:p w14:paraId="348ADE29" w14:textId="77777777" w:rsidR="00C43FB3" w:rsidRPr="00C43FB3" w:rsidRDefault="00C43FB3" w:rsidP="00C43FB3">
                      <w:pPr>
                        <w:rPr>
                          <w:sz w:val="22"/>
                          <w:szCs w:val="22"/>
                        </w:rPr>
                      </w:pPr>
                      <w:r w:rsidRPr="00C43FB3">
                        <w:rPr>
                          <w:sz w:val="22"/>
                          <w:szCs w:val="22"/>
                        </w:rPr>
                        <w:t>19 Istiqlaliyyat Street</w:t>
                      </w:r>
                    </w:p>
                    <w:p w14:paraId="4E799260" w14:textId="77777777" w:rsidR="00C43FB3" w:rsidRPr="00C43FB3" w:rsidRDefault="00C43FB3" w:rsidP="00C43FB3">
                      <w:pPr>
                        <w:rPr>
                          <w:sz w:val="22"/>
                          <w:szCs w:val="22"/>
                        </w:rPr>
                      </w:pPr>
                      <w:r w:rsidRPr="00C43FB3">
                        <w:rPr>
                          <w:sz w:val="22"/>
                          <w:szCs w:val="22"/>
                        </w:rPr>
                        <w:t>Baku AZ1066</w:t>
                      </w:r>
                    </w:p>
                    <w:p w14:paraId="02AE1283" w14:textId="28F151A8" w:rsidR="00D632AA" w:rsidRDefault="00C43FB3" w:rsidP="00C43FB3">
                      <w:pPr>
                        <w:rPr>
                          <w:sz w:val="22"/>
                          <w:szCs w:val="22"/>
                        </w:rPr>
                      </w:pPr>
                      <w:r w:rsidRPr="00C43FB3">
                        <w:rPr>
                          <w:sz w:val="22"/>
                          <w:szCs w:val="22"/>
                        </w:rPr>
                        <w:t>AZERBAIJAN</w:t>
                      </w:r>
                    </w:p>
                  </w:txbxContent>
                </v:textbox>
                <w10:wrap anchorx="page" anchory="page"/>
                <w10:anchorlock/>
              </v:shape>
            </w:pict>
          </mc:Fallback>
        </mc:AlternateContent>
      </w:r>
      <w:r w:rsidR="008663C1" w:rsidRPr="008B4E18">
        <w:rPr>
          <w:lang w:val="de-CH"/>
        </w:rPr>
        <w:t>Sehr geehrter Herr Präsident</w:t>
      </w:r>
    </w:p>
    <w:p w14:paraId="3FA7859F" w14:textId="5FC9C335" w:rsidR="008B4E18" w:rsidRPr="008B4E18" w:rsidRDefault="008B4E18" w:rsidP="008B4E18">
      <w:pPr>
        <w:pStyle w:val="AbschnittBriefe"/>
        <w:spacing w:after="120"/>
        <w:rPr>
          <w:lang w:val="de-CH"/>
        </w:rPr>
      </w:pPr>
      <w:r w:rsidRPr="008B4E18">
        <w:rPr>
          <w:lang w:val="de-CH"/>
        </w:rPr>
        <w:t xml:space="preserve">Der Wirtschaftswissenschaftler und politische Aktivist Gubad Ibadoghlu wurde am 23. Juli 2023 festgenommen und befindet sich derzeit auf Grundlage konstruierter Anschuldigungen in Untersuchungshaft. </w:t>
      </w:r>
    </w:p>
    <w:p w14:paraId="2F62A460" w14:textId="620E9311" w:rsidR="008B4E18" w:rsidRDefault="008B4E18" w:rsidP="008B4E18">
      <w:pPr>
        <w:pStyle w:val="AbschnittBriefe"/>
        <w:spacing w:after="120"/>
        <w:rPr>
          <w:lang w:val="de-CH"/>
        </w:rPr>
      </w:pPr>
      <w:r w:rsidRPr="008B4E18">
        <w:rPr>
          <w:lang w:val="de-CH"/>
        </w:rPr>
        <w:t>Gubad Ibadoghlu leidet an grossen gesundheitlichen Problemen. Sein Gesundheitszustand hat sich während der Haft erheblich und kontinuierlich verschlechtert. Der Verzicht auf rechtzeitige medizinische Versorgung und lebenswichtige Medikamente führt zu irreversiblen Gesundheitsschäden und kann Folter oder anderen Misshandlungen gleichkommen.</w:t>
      </w:r>
    </w:p>
    <w:p w14:paraId="6066DB48" w14:textId="33FDEC65" w:rsidR="008663C1" w:rsidRPr="008B4E18" w:rsidRDefault="008663C1" w:rsidP="008B4E18">
      <w:pPr>
        <w:pStyle w:val="AbschnittBriefe"/>
        <w:spacing w:after="120"/>
        <w:rPr>
          <w:b/>
          <w:bCs/>
          <w:lang w:val="de-CH"/>
        </w:rPr>
      </w:pPr>
      <w:r w:rsidRPr="008B4E18">
        <w:rPr>
          <w:b/>
          <w:bCs/>
          <w:lang w:val="de-CH"/>
        </w:rPr>
        <w:t xml:space="preserve">Ich fordere Sie höflich und mit Nachdruck auf, die sofortige und bedingungslose Freilassung von Gubad Ibadoghlu zu </w:t>
      </w:r>
      <w:r w:rsidR="008B4E18" w:rsidRPr="008B4E18">
        <w:rPr>
          <w:b/>
          <w:bCs/>
          <w:lang w:val="de-CH"/>
        </w:rPr>
        <w:t>veranlassen</w:t>
      </w:r>
      <w:r w:rsidRPr="008B4E18">
        <w:rPr>
          <w:b/>
          <w:bCs/>
          <w:lang w:val="de-CH"/>
        </w:rPr>
        <w:t xml:space="preserve">. </w:t>
      </w:r>
    </w:p>
    <w:p w14:paraId="19AED57E" w14:textId="0D72495B" w:rsidR="008663C1" w:rsidRPr="008B4E18" w:rsidRDefault="008B4E18" w:rsidP="008663C1">
      <w:pPr>
        <w:pStyle w:val="AbschnittBriefe"/>
        <w:spacing w:after="120"/>
        <w:rPr>
          <w:b/>
          <w:bCs/>
          <w:lang w:val="de-CH"/>
        </w:rPr>
      </w:pPr>
      <w:r w:rsidRPr="008B4E18">
        <w:rPr>
          <w:b/>
          <w:bCs/>
          <w:lang w:val="de-CH"/>
        </w:rPr>
        <w:t>Stellen Sie bis zu seiner Freilassung sicher</w:t>
      </w:r>
      <w:r w:rsidR="008663C1" w:rsidRPr="008B4E18">
        <w:rPr>
          <w:b/>
          <w:bCs/>
          <w:lang w:val="de-CH"/>
        </w:rPr>
        <w:t xml:space="preserve">, </w:t>
      </w:r>
      <w:r w:rsidRPr="008B4E18">
        <w:rPr>
          <w:b/>
          <w:bCs/>
          <w:lang w:val="de-CH"/>
        </w:rPr>
        <w:t xml:space="preserve">dass </w:t>
      </w:r>
      <w:r w:rsidR="008663C1" w:rsidRPr="008B4E18">
        <w:rPr>
          <w:b/>
          <w:bCs/>
          <w:lang w:val="de-CH"/>
        </w:rPr>
        <w:t>Gubad Ibadoghlu mit den richtigen Medikamenten, angemessener Nahrung und genügend sauberem Wasser versorg</w:t>
      </w:r>
      <w:r w:rsidRPr="008B4E18">
        <w:rPr>
          <w:b/>
          <w:bCs/>
          <w:lang w:val="de-CH"/>
        </w:rPr>
        <w:t>t wird</w:t>
      </w:r>
      <w:r w:rsidR="008663C1" w:rsidRPr="008B4E18">
        <w:rPr>
          <w:b/>
          <w:bCs/>
          <w:lang w:val="de-CH"/>
        </w:rPr>
        <w:t xml:space="preserve"> und </w:t>
      </w:r>
      <w:r w:rsidRPr="008B4E18">
        <w:rPr>
          <w:b/>
          <w:bCs/>
          <w:lang w:val="de-CH"/>
        </w:rPr>
        <w:t>er</w:t>
      </w:r>
      <w:r w:rsidR="008663C1" w:rsidRPr="008B4E18">
        <w:rPr>
          <w:b/>
          <w:bCs/>
          <w:lang w:val="de-CH"/>
        </w:rPr>
        <w:t xml:space="preserve"> vor Folter und anderen Misshandlungen </w:t>
      </w:r>
      <w:r w:rsidRPr="008B4E18">
        <w:rPr>
          <w:b/>
          <w:bCs/>
          <w:lang w:val="de-CH"/>
        </w:rPr>
        <w:t>ge</w:t>
      </w:r>
      <w:r w:rsidR="008663C1" w:rsidRPr="008B4E18">
        <w:rPr>
          <w:b/>
          <w:bCs/>
          <w:lang w:val="de-CH"/>
        </w:rPr>
        <w:t>schütz</w:t>
      </w:r>
      <w:r w:rsidRPr="008B4E18">
        <w:rPr>
          <w:b/>
          <w:bCs/>
          <w:lang w:val="de-CH"/>
        </w:rPr>
        <w:t>t ist</w:t>
      </w:r>
      <w:r w:rsidR="008663C1" w:rsidRPr="008B4E18">
        <w:rPr>
          <w:b/>
          <w:bCs/>
          <w:lang w:val="de-CH"/>
        </w:rPr>
        <w:t xml:space="preserve">. </w:t>
      </w:r>
    </w:p>
    <w:p w14:paraId="28FA9329" w14:textId="07FEA506" w:rsidR="008663C1" w:rsidRPr="008B4E18" w:rsidRDefault="008663C1" w:rsidP="008663C1">
      <w:pPr>
        <w:pStyle w:val="AbschnittBriefe"/>
        <w:spacing w:after="120"/>
        <w:rPr>
          <w:b/>
          <w:bCs/>
          <w:lang w:val="de-CH"/>
        </w:rPr>
      </w:pPr>
      <w:r w:rsidRPr="008B4E18">
        <w:rPr>
          <w:b/>
          <w:bCs/>
          <w:lang w:val="de-CH"/>
        </w:rPr>
        <w:t xml:space="preserve">Ich fordere zudem, dass jegliche Misshandlungsvorwürfe und Menschenrechtsverletzungen unverzüglich </w:t>
      </w:r>
      <w:r w:rsidR="00DD22B2">
        <w:rPr>
          <w:b/>
          <w:bCs/>
          <w:lang w:val="de-CH"/>
        </w:rPr>
        <w:t xml:space="preserve">und </w:t>
      </w:r>
      <w:r w:rsidRPr="008B4E18">
        <w:rPr>
          <w:b/>
          <w:bCs/>
          <w:lang w:val="de-CH"/>
        </w:rPr>
        <w:t xml:space="preserve">wirksam untersucht und alle Verantwortlichen zur Rechenschaft gezogen werden. </w:t>
      </w:r>
    </w:p>
    <w:p w14:paraId="2CF9B570" w14:textId="53C983F9" w:rsidR="008663C1" w:rsidRPr="008B4E18" w:rsidRDefault="008663C1" w:rsidP="008663C1">
      <w:pPr>
        <w:pStyle w:val="AbschnittBriefe"/>
        <w:spacing w:after="120"/>
        <w:rPr>
          <w:b/>
          <w:bCs/>
          <w:highlight w:val="yellow"/>
          <w:lang w:val="de-CH"/>
        </w:rPr>
      </w:pPr>
      <w:r w:rsidRPr="008B4E18">
        <w:rPr>
          <w:b/>
          <w:bCs/>
          <w:lang w:val="de-CH"/>
        </w:rPr>
        <w:t xml:space="preserve">Abschliessend bitte ich darum, dass </w:t>
      </w:r>
      <w:r w:rsidR="00DD22B2">
        <w:rPr>
          <w:b/>
          <w:bCs/>
          <w:lang w:val="de-CH"/>
        </w:rPr>
        <w:t xml:space="preserve">das Strafjustizsystem </w:t>
      </w:r>
      <w:r w:rsidRPr="008B4E18">
        <w:rPr>
          <w:b/>
          <w:bCs/>
          <w:lang w:val="de-CH"/>
        </w:rPr>
        <w:t xml:space="preserve">in Aserbaidschan </w:t>
      </w:r>
      <w:r w:rsidR="00DD22B2">
        <w:rPr>
          <w:b/>
          <w:bCs/>
          <w:lang w:val="de-CH"/>
        </w:rPr>
        <w:t xml:space="preserve">nicht dazu missbraucht wird, </w:t>
      </w:r>
      <w:r w:rsidRPr="008B4E18">
        <w:rPr>
          <w:b/>
          <w:bCs/>
          <w:lang w:val="de-CH"/>
        </w:rPr>
        <w:t>um Aktivist*innen und friedliche Kritiker*innen ins Visier zu nehmen.</w:t>
      </w:r>
    </w:p>
    <w:p w14:paraId="3D9EAC6B" w14:textId="77777777" w:rsidR="00D632AA" w:rsidRPr="00E412DD" w:rsidRDefault="00D632AA" w:rsidP="008663C1">
      <w:pPr>
        <w:pStyle w:val="AbschnittBriefe"/>
        <w:spacing w:after="120"/>
        <w:rPr>
          <w:highlight w:val="yellow"/>
          <w:lang w:val="de-CH"/>
        </w:rPr>
      </w:pPr>
    </w:p>
    <w:p w14:paraId="0B4950ED" w14:textId="77777777" w:rsidR="00D632AA" w:rsidRPr="00E412DD" w:rsidRDefault="00D632AA" w:rsidP="008663C1">
      <w:pPr>
        <w:pStyle w:val="AbschnittBriefe"/>
        <w:spacing w:after="120"/>
        <w:rPr>
          <w:lang w:val="de-CH"/>
        </w:rPr>
      </w:pPr>
      <w:r w:rsidRPr="008663C1">
        <w:rPr>
          <w:lang w:val="de-CH"/>
        </w:rPr>
        <w:t>Hochachtungsvoll,</w:t>
      </w:r>
    </w:p>
    <w:p w14:paraId="528A2BE4" w14:textId="77777777" w:rsidR="00D632AA" w:rsidRPr="00E412DD" w:rsidRDefault="00D632AA" w:rsidP="00D632AA">
      <w:pPr>
        <w:pStyle w:val="AbschnittBriefe"/>
        <w:rPr>
          <w:lang w:val="de-CH"/>
        </w:rPr>
      </w:pPr>
    </w:p>
    <w:p w14:paraId="50E29036" w14:textId="45179B79" w:rsidR="00546764" w:rsidRPr="00E412DD" w:rsidRDefault="000D6D3D" w:rsidP="00E412DD">
      <w:pPr>
        <w:pStyle w:val="AbschnittBriefe"/>
        <w:rPr>
          <w:lang w:val="de-CH"/>
        </w:rPr>
      </w:pPr>
      <w:r>
        <w:rPr>
          <w:noProof/>
        </w:rPr>
        <mc:AlternateContent>
          <mc:Choice Requires="wps">
            <w:drawing>
              <wp:anchor distT="0" distB="0" distL="114300" distR="114300" simplePos="0" relativeHeight="251662848" behindDoc="0" locked="1" layoutInCell="0" allowOverlap="0" wp14:anchorId="63163378" wp14:editId="75684540">
                <wp:simplePos x="0" y="0"/>
                <wp:positionH relativeFrom="page">
                  <wp:posOffset>899160</wp:posOffset>
                </wp:positionH>
                <wp:positionV relativeFrom="page">
                  <wp:posOffset>9234805</wp:posOffset>
                </wp:positionV>
                <wp:extent cx="6120130" cy="883920"/>
                <wp:effectExtent l="0" t="0" r="13970" b="11430"/>
                <wp:wrapNone/>
                <wp:docPr id="1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883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E41C1" w14:textId="77777777" w:rsidR="00D632AA" w:rsidRDefault="00D632AA" w:rsidP="00C43FB3">
                            <w:pPr>
                              <w:spacing w:after="60"/>
                              <w:rPr>
                                <w:b/>
                              </w:rPr>
                            </w:pPr>
                            <w:r>
                              <w:rPr>
                                <w:b/>
                              </w:rPr>
                              <w:t>Kopie:</w:t>
                            </w:r>
                          </w:p>
                          <w:p w14:paraId="19CA0D1E" w14:textId="77777777" w:rsidR="00C43FB3" w:rsidRDefault="00C43FB3" w:rsidP="00C43FB3">
                            <w:r>
                              <w:t>Botschaft der Republik Aserbaidschan, Kramburgstrasse 10, 3006 Bern</w:t>
                            </w:r>
                          </w:p>
                          <w:p w14:paraId="7765EEAB" w14:textId="77777777" w:rsidR="00C43FB3" w:rsidRDefault="00C43FB3" w:rsidP="00C43FB3">
                            <w:r>
                              <w:t>Fax: 031 350 50 41 / E-Mail: bern@mission.mfa.gov.az</w:t>
                            </w:r>
                          </w:p>
                          <w:p w14:paraId="1C820DDC" w14:textId="77777777" w:rsidR="00C43FB3" w:rsidRDefault="00C43FB3" w:rsidP="00C43FB3">
                            <w:r>
                              <w:t xml:space="preserve">- </w:t>
                            </w:r>
                          </w:p>
                          <w:p w14:paraId="2B3D6FFE" w14:textId="48034C91" w:rsidR="00D632AA" w:rsidRDefault="00C43FB3" w:rsidP="00C43FB3">
                            <w:r>
                              <w:t xml:space="preserve">Head of the Kurdekhani pretrial detention centre, Elnur Ismayilov, </w:t>
                            </w:r>
                            <w:r>
                              <w:br/>
                              <w:t>Baku Investigative Detention Center, Sabunchu District, Zabrat-2 Town, Baku AZ1104, Azerbaïdjan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63378" id="Text Box 68" o:spid="_x0000_s1031" type="#_x0000_t202" style="position:absolute;margin-left:70.8pt;margin-top:727.15pt;width:481.9pt;height:69.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" o:allowincell="f" o:allowoverlap="f" filled="f" stroked="f">
                <v:textbox inset="0,0,0,0">
                  <w:txbxContent>
                    <w:p w14:paraId="4E4E41C1" w14:textId="77777777" w:rsidR="00D632AA" w:rsidRDefault="00D632AA" w:rsidP="00C43FB3">
                      <w:pPr>
                        <w:spacing w:after="60"/>
                        <w:rPr>
                          <w:b/>
                        </w:rPr>
                      </w:pPr>
                      <w:r>
                        <w:rPr>
                          <w:b/>
                        </w:rPr>
                        <w:t>Kopie:</w:t>
                      </w:r>
                    </w:p>
                    <w:p w14:paraId="19CA0D1E" w14:textId="77777777" w:rsidR="00C43FB3" w:rsidRDefault="00C43FB3" w:rsidP="00C43FB3">
                      <w:r>
                        <w:t>Botschaft der Republik Aserbaidschan, Kramburgstrasse 10, 3006 Bern</w:t>
                      </w:r>
                    </w:p>
                    <w:p w14:paraId="7765EEAB" w14:textId="77777777" w:rsidR="00C43FB3" w:rsidRDefault="00C43FB3" w:rsidP="00C43FB3">
                      <w:r>
                        <w:t>Fax: 031 350 50 41 / E-Mail: bern@mission.mfa.gov.az</w:t>
                      </w:r>
                    </w:p>
                    <w:p w14:paraId="1C820DDC" w14:textId="77777777" w:rsidR="00C43FB3" w:rsidRDefault="00C43FB3" w:rsidP="00C43FB3">
                      <w:r>
                        <w:t xml:space="preserve">- </w:t>
                      </w:r>
                    </w:p>
                    <w:p w14:paraId="2B3D6FFE" w14:textId="48034C91" w:rsidR="00D632AA" w:rsidRDefault="00C43FB3" w:rsidP="00C43FB3">
                      <w:r>
                        <w:t xml:space="preserve">Head of the Kurdekhani pretrial detention centre, Elnur Ismayilov, </w:t>
                      </w:r>
                      <w:r>
                        <w:br/>
                        <w:t>Baku Investigative Detention Center, Sabunchu District, Zabrat-2 Town, Baku AZ1104, Azerbaïdjan</w:t>
                      </w:r>
                    </w:p>
                  </w:txbxContent>
                </v:textbox>
                <w10:wrap anchorx="page" anchory="page"/>
                <w10:anchorlock/>
              </v:shape>
            </w:pict>
          </mc:Fallback>
        </mc:AlternateContent>
      </w:r>
    </w:p>
    <w:sectPr w:rsidR="00546764" w:rsidRPr="00E412DD" w:rsidSect="005944A1">
      <w:headerReference w:type="default" r:id="rId18"/>
      <w:footerReference w:type="default" r:id="rId19"/>
      <w:headerReference w:type="first" r:id="rId20"/>
      <w:footerReference w:type="first" r:id="rId21"/>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677B5" w14:textId="77777777" w:rsidR="002060DB" w:rsidRPr="008702FA" w:rsidRDefault="002060DB" w:rsidP="00553907">
      <w:r w:rsidRPr="008702FA">
        <w:separator/>
      </w:r>
    </w:p>
  </w:endnote>
  <w:endnote w:type="continuationSeparator" w:id="0">
    <w:p w14:paraId="4D89142D" w14:textId="77777777" w:rsidR="002060DB" w:rsidRPr="008702FA" w:rsidRDefault="002060D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CEA00" w14:textId="77777777" w:rsidR="00E412DD" w:rsidRPr="00320343" w:rsidRDefault="000D6D3D" w:rsidP="00E412DD">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6286FE02" wp14:editId="6FCB7B2D">
              <wp:simplePos x="0" y="0"/>
              <wp:positionH relativeFrom="column">
                <wp:posOffset>5492750</wp:posOffset>
              </wp:positionH>
              <wp:positionV relativeFrom="paragraph">
                <wp:posOffset>3761740</wp:posOffset>
              </wp:positionV>
              <wp:extent cx="1148715" cy="565785"/>
              <wp:effectExtent l="0" t="3810" r="0" b="190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EE5F6" w14:textId="77777777" w:rsidR="00E412DD" w:rsidRDefault="00E412DD" w:rsidP="00E412DD">
                          <w:r>
                            <w:rPr>
                              <w:rFonts w:ascii="Amnesty Trade Gothic" w:hAnsi="Amnesty Trade Gothic"/>
                              <w:noProof/>
                              <w:sz w:val="36"/>
                              <w:lang w:val="de-CH" w:eastAsia="de-CH"/>
                            </w:rPr>
                            <w:drawing>
                              <wp:inline distT="0" distB="0" distL="0" distR="0" wp14:anchorId="62DC429B" wp14:editId="36F40E4C">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6FE02" id="_x0000_t202" coordsize="21600,21600" o:spt="202" path="m,l,21600r21600,l21600,xe">
              <v:stroke joinstyle="miter"/>
              <v:path gradientshapeok="t" o:connecttype="rect"/>
            </v:shapetype>
            <v:shape id="Text Box 58" o:spid="_x0000_s1032"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7D2EE5F6" w14:textId="77777777" w:rsidR="00E412DD" w:rsidRDefault="00E412DD" w:rsidP="00E412DD">
                    <w:r>
                      <w:rPr>
                        <w:rFonts w:ascii="Amnesty Trade Gothic" w:hAnsi="Amnesty Trade Gothic"/>
                        <w:noProof/>
                        <w:sz w:val="36"/>
                        <w:lang w:val="de-CH" w:eastAsia="de-CH"/>
                      </w:rPr>
                      <w:drawing>
                        <wp:inline distT="0" distB="0" distL="0" distR="0" wp14:anchorId="62DC429B" wp14:editId="36F40E4C">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E412DD" w:rsidRPr="00320343">
      <w:rPr>
        <w:b/>
        <w:lang w:val="de-CH"/>
      </w:rPr>
      <w:t>AMNESTY INTERNATIONAL</w:t>
    </w:r>
    <w:r w:rsidR="00E412DD" w:rsidRPr="00320343">
      <w:rPr>
        <w:lang w:val="de-CH"/>
      </w:rPr>
      <w:t xml:space="preserve">  Schweizer Sektion . Section Suisse . Sezione Svizzera . Speichergasse 33 . Postfach . 3001 Bern</w:t>
    </w:r>
  </w:p>
  <w:p w14:paraId="10A9EFA0" w14:textId="77777777" w:rsidR="00E412DD" w:rsidRPr="00E412DD" w:rsidRDefault="00E412DD" w:rsidP="00E412DD">
    <w:pPr>
      <w:pStyle w:val="AmnestyAdressblock"/>
      <w:rPr>
        <w:lang w:val="en-GB"/>
      </w:rPr>
    </w:pPr>
    <w:r>
      <w:rPr>
        <w:noProof/>
        <w:lang w:val="de-CH" w:eastAsia="de-CH"/>
      </w:rPr>
      <w:drawing>
        <wp:anchor distT="0" distB="0" distL="114300" distR="114300" simplePos="0" relativeHeight="251658752" behindDoc="0" locked="1" layoutInCell="1" allowOverlap="1" wp14:anchorId="6C414F20" wp14:editId="2085807A">
          <wp:simplePos x="0" y="0"/>
          <wp:positionH relativeFrom="page">
            <wp:posOffset>6265545</wp:posOffset>
          </wp:positionH>
          <wp:positionV relativeFrom="page">
            <wp:posOffset>10106660</wp:posOffset>
          </wp:positionV>
          <wp:extent cx="807085" cy="312420"/>
          <wp:effectExtent l="0" t="0" r="0" b="0"/>
          <wp:wrapNone/>
          <wp:docPr id="2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 xml:space="preserve">T: +41 31 307 22 22 </w:t>
    </w:r>
    <w:r w:rsidRPr="0070253A">
      <w:rPr>
        <w:lang w:val="en-GB"/>
      </w:rPr>
      <w:t>. info@amnesty.ch . www.amnesty.ch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63A3"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0362" w14:textId="77777777" w:rsidR="002F0468" w:rsidRPr="00AE4BD1" w:rsidRDefault="005944A1" w:rsidP="005944A1">
    <w:pPr>
      <w:pStyle w:val="Fuzeile"/>
    </w:pPr>
    <w:r w:rsidRPr="00AE4BD1">
      <w:t xml:space="preserve">Kopie an: </w:t>
    </w:r>
  </w:p>
  <w:p w14:paraId="40637FFF"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E624B" w14:textId="77777777" w:rsidR="002060DB" w:rsidRPr="008702FA" w:rsidRDefault="002060DB" w:rsidP="00553907">
      <w:r w:rsidRPr="008702FA">
        <w:separator/>
      </w:r>
    </w:p>
  </w:footnote>
  <w:footnote w:type="continuationSeparator" w:id="0">
    <w:p w14:paraId="56AB309D" w14:textId="77777777" w:rsidR="002060DB" w:rsidRPr="008702FA" w:rsidRDefault="002060DB"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16D1"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3C9E99EB" wp14:editId="2B839ECB">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EE1C0"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736FA417" wp14:editId="1CF6F819">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FFF8F"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4998A6BB" wp14:editId="00413100">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D95A2"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1592B"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6001710A" wp14:editId="325A74A3">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E0AB0"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6566A27B"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53395792" wp14:editId="59E16B62">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F3038"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37E1654B" wp14:editId="5CF7CE27">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A6FF1"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2D743D0C"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0DB"/>
    <w:rsid w:val="0002340F"/>
    <w:rsid w:val="00025C14"/>
    <w:rsid w:val="00040CB3"/>
    <w:rsid w:val="00052166"/>
    <w:rsid w:val="00052667"/>
    <w:rsid w:val="00057E0D"/>
    <w:rsid w:val="00073C0E"/>
    <w:rsid w:val="00090A5D"/>
    <w:rsid w:val="000945A4"/>
    <w:rsid w:val="000A33C9"/>
    <w:rsid w:val="000A52DC"/>
    <w:rsid w:val="000B319B"/>
    <w:rsid w:val="000C3A18"/>
    <w:rsid w:val="000C59A4"/>
    <w:rsid w:val="000D05AF"/>
    <w:rsid w:val="000D1E1A"/>
    <w:rsid w:val="000D53B7"/>
    <w:rsid w:val="000D63CF"/>
    <w:rsid w:val="000D6D3D"/>
    <w:rsid w:val="000D7A6D"/>
    <w:rsid w:val="000E7B00"/>
    <w:rsid w:val="00107195"/>
    <w:rsid w:val="00124057"/>
    <w:rsid w:val="00126176"/>
    <w:rsid w:val="00143B11"/>
    <w:rsid w:val="001518DF"/>
    <w:rsid w:val="0015194A"/>
    <w:rsid w:val="001613BE"/>
    <w:rsid w:val="00186C2E"/>
    <w:rsid w:val="001877AE"/>
    <w:rsid w:val="00192A62"/>
    <w:rsid w:val="00197F0C"/>
    <w:rsid w:val="001B3614"/>
    <w:rsid w:val="001C19D1"/>
    <w:rsid w:val="001C22DE"/>
    <w:rsid w:val="001C45B4"/>
    <w:rsid w:val="001D501A"/>
    <w:rsid w:val="001F2817"/>
    <w:rsid w:val="002060DB"/>
    <w:rsid w:val="00217EA4"/>
    <w:rsid w:val="00224644"/>
    <w:rsid w:val="00241ED9"/>
    <w:rsid w:val="00256D0B"/>
    <w:rsid w:val="002609C7"/>
    <w:rsid w:val="00262EEF"/>
    <w:rsid w:val="002713BA"/>
    <w:rsid w:val="00275983"/>
    <w:rsid w:val="00276417"/>
    <w:rsid w:val="0028012C"/>
    <w:rsid w:val="0028076B"/>
    <w:rsid w:val="002954BA"/>
    <w:rsid w:val="002A2C92"/>
    <w:rsid w:val="002A5045"/>
    <w:rsid w:val="002B1449"/>
    <w:rsid w:val="002C3D08"/>
    <w:rsid w:val="002E751E"/>
    <w:rsid w:val="002F0468"/>
    <w:rsid w:val="00320343"/>
    <w:rsid w:val="00321C4E"/>
    <w:rsid w:val="003300EB"/>
    <w:rsid w:val="0034628D"/>
    <w:rsid w:val="00367A23"/>
    <w:rsid w:val="00370680"/>
    <w:rsid w:val="003749A2"/>
    <w:rsid w:val="00383BC9"/>
    <w:rsid w:val="00387FE5"/>
    <w:rsid w:val="00396E52"/>
    <w:rsid w:val="003A54D8"/>
    <w:rsid w:val="003A56EF"/>
    <w:rsid w:val="003B48C0"/>
    <w:rsid w:val="003C09E1"/>
    <w:rsid w:val="003C6A71"/>
    <w:rsid w:val="003E5A5A"/>
    <w:rsid w:val="003E6FFE"/>
    <w:rsid w:val="003E77CB"/>
    <w:rsid w:val="003F1C40"/>
    <w:rsid w:val="003F2034"/>
    <w:rsid w:val="003F6B97"/>
    <w:rsid w:val="004003E1"/>
    <w:rsid w:val="0041222D"/>
    <w:rsid w:val="00422305"/>
    <w:rsid w:val="00424B20"/>
    <w:rsid w:val="00430DF5"/>
    <w:rsid w:val="00446E7B"/>
    <w:rsid w:val="00452C2E"/>
    <w:rsid w:val="00456866"/>
    <w:rsid w:val="00477E1F"/>
    <w:rsid w:val="00495EA2"/>
    <w:rsid w:val="004A0D53"/>
    <w:rsid w:val="004B15D3"/>
    <w:rsid w:val="004B2C97"/>
    <w:rsid w:val="004B6E26"/>
    <w:rsid w:val="004B7173"/>
    <w:rsid w:val="004C1E0D"/>
    <w:rsid w:val="004D3F70"/>
    <w:rsid w:val="004E301A"/>
    <w:rsid w:val="004E4661"/>
    <w:rsid w:val="004F05CC"/>
    <w:rsid w:val="004F3441"/>
    <w:rsid w:val="004F55AD"/>
    <w:rsid w:val="004F6ED0"/>
    <w:rsid w:val="0050504D"/>
    <w:rsid w:val="00506E6C"/>
    <w:rsid w:val="00510A02"/>
    <w:rsid w:val="00510FEC"/>
    <w:rsid w:val="00522A46"/>
    <w:rsid w:val="0052649A"/>
    <w:rsid w:val="00526988"/>
    <w:rsid w:val="005274CE"/>
    <w:rsid w:val="00527D2D"/>
    <w:rsid w:val="00532896"/>
    <w:rsid w:val="00534AE5"/>
    <w:rsid w:val="00540269"/>
    <w:rsid w:val="00546764"/>
    <w:rsid w:val="00552E5F"/>
    <w:rsid w:val="00553907"/>
    <w:rsid w:val="005828C2"/>
    <w:rsid w:val="005864A0"/>
    <w:rsid w:val="005944A1"/>
    <w:rsid w:val="00594C6B"/>
    <w:rsid w:val="00595256"/>
    <w:rsid w:val="005C0044"/>
    <w:rsid w:val="005C3DBE"/>
    <w:rsid w:val="005D6620"/>
    <w:rsid w:val="005E2A56"/>
    <w:rsid w:val="005E49AB"/>
    <w:rsid w:val="005E584A"/>
    <w:rsid w:val="00600B0C"/>
    <w:rsid w:val="006058AB"/>
    <w:rsid w:val="00611F0E"/>
    <w:rsid w:val="006179ED"/>
    <w:rsid w:val="00631B61"/>
    <w:rsid w:val="00631DC2"/>
    <w:rsid w:val="00641F77"/>
    <w:rsid w:val="006420E3"/>
    <w:rsid w:val="006634A1"/>
    <w:rsid w:val="006672F2"/>
    <w:rsid w:val="00673C40"/>
    <w:rsid w:val="0067489B"/>
    <w:rsid w:val="0067639B"/>
    <w:rsid w:val="006973E5"/>
    <w:rsid w:val="006B48F8"/>
    <w:rsid w:val="006B566F"/>
    <w:rsid w:val="006B7A40"/>
    <w:rsid w:val="006C4A39"/>
    <w:rsid w:val="006D0165"/>
    <w:rsid w:val="006D5B3D"/>
    <w:rsid w:val="006F04E8"/>
    <w:rsid w:val="006F5C8D"/>
    <w:rsid w:val="0070253A"/>
    <w:rsid w:val="00720F40"/>
    <w:rsid w:val="007210EC"/>
    <w:rsid w:val="00723B23"/>
    <w:rsid w:val="00725314"/>
    <w:rsid w:val="00725708"/>
    <w:rsid w:val="00735E44"/>
    <w:rsid w:val="007428A3"/>
    <w:rsid w:val="00744757"/>
    <w:rsid w:val="00745E1D"/>
    <w:rsid w:val="0076311A"/>
    <w:rsid w:val="00771673"/>
    <w:rsid w:val="00774FE7"/>
    <w:rsid w:val="00781539"/>
    <w:rsid w:val="00791E4A"/>
    <w:rsid w:val="007A3A48"/>
    <w:rsid w:val="007A6568"/>
    <w:rsid w:val="007B16EB"/>
    <w:rsid w:val="007B481D"/>
    <w:rsid w:val="007C0588"/>
    <w:rsid w:val="007C7DA1"/>
    <w:rsid w:val="007E6F4F"/>
    <w:rsid w:val="007F53E4"/>
    <w:rsid w:val="00802998"/>
    <w:rsid w:val="00815711"/>
    <w:rsid w:val="00816B7C"/>
    <w:rsid w:val="00817939"/>
    <w:rsid w:val="008223EA"/>
    <w:rsid w:val="00830B38"/>
    <w:rsid w:val="00834BC2"/>
    <w:rsid w:val="00843313"/>
    <w:rsid w:val="0084680F"/>
    <w:rsid w:val="008508AA"/>
    <w:rsid w:val="00854C89"/>
    <w:rsid w:val="00860EAD"/>
    <w:rsid w:val="00864C07"/>
    <w:rsid w:val="008663C1"/>
    <w:rsid w:val="008702FA"/>
    <w:rsid w:val="00874D7C"/>
    <w:rsid w:val="00894BFA"/>
    <w:rsid w:val="008A4D9D"/>
    <w:rsid w:val="008B2FC9"/>
    <w:rsid w:val="008B3786"/>
    <w:rsid w:val="008B4D3E"/>
    <w:rsid w:val="008B4E18"/>
    <w:rsid w:val="008C3926"/>
    <w:rsid w:val="008D1C31"/>
    <w:rsid w:val="008D67A4"/>
    <w:rsid w:val="008E6C86"/>
    <w:rsid w:val="008F57E3"/>
    <w:rsid w:val="0091435A"/>
    <w:rsid w:val="009178F0"/>
    <w:rsid w:val="0092363B"/>
    <w:rsid w:val="00927CA1"/>
    <w:rsid w:val="00935696"/>
    <w:rsid w:val="00940099"/>
    <w:rsid w:val="009420C5"/>
    <w:rsid w:val="009421DF"/>
    <w:rsid w:val="00943146"/>
    <w:rsid w:val="00947320"/>
    <w:rsid w:val="0094733E"/>
    <w:rsid w:val="00953FA4"/>
    <w:rsid w:val="009542D7"/>
    <w:rsid w:val="00960361"/>
    <w:rsid w:val="00961DE3"/>
    <w:rsid w:val="00975687"/>
    <w:rsid w:val="00976CEE"/>
    <w:rsid w:val="0098582C"/>
    <w:rsid w:val="00991877"/>
    <w:rsid w:val="0099311C"/>
    <w:rsid w:val="009A20A2"/>
    <w:rsid w:val="009B27B5"/>
    <w:rsid w:val="009B6BDE"/>
    <w:rsid w:val="009E31BA"/>
    <w:rsid w:val="009E4148"/>
    <w:rsid w:val="009E43B3"/>
    <w:rsid w:val="009F3A50"/>
    <w:rsid w:val="009F71F4"/>
    <w:rsid w:val="00A1547F"/>
    <w:rsid w:val="00A2298E"/>
    <w:rsid w:val="00A30605"/>
    <w:rsid w:val="00A3454C"/>
    <w:rsid w:val="00A403DD"/>
    <w:rsid w:val="00A417C8"/>
    <w:rsid w:val="00A466D4"/>
    <w:rsid w:val="00A473A9"/>
    <w:rsid w:val="00A73236"/>
    <w:rsid w:val="00A76BB4"/>
    <w:rsid w:val="00A84C25"/>
    <w:rsid w:val="00AA7CE2"/>
    <w:rsid w:val="00AB6A2B"/>
    <w:rsid w:val="00AC6D60"/>
    <w:rsid w:val="00AD2920"/>
    <w:rsid w:val="00AD78E5"/>
    <w:rsid w:val="00AE2629"/>
    <w:rsid w:val="00AE7279"/>
    <w:rsid w:val="00B01A70"/>
    <w:rsid w:val="00B044C4"/>
    <w:rsid w:val="00B07E14"/>
    <w:rsid w:val="00B1349E"/>
    <w:rsid w:val="00B2036D"/>
    <w:rsid w:val="00B240C6"/>
    <w:rsid w:val="00B2506E"/>
    <w:rsid w:val="00B27C5A"/>
    <w:rsid w:val="00B27E64"/>
    <w:rsid w:val="00B55F5A"/>
    <w:rsid w:val="00B65B99"/>
    <w:rsid w:val="00B6623D"/>
    <w:rsid w:val="00B711F1"/>
    <w:rsid w:val="00B71CB1"/>
    <w:rsid w:val="00B73E40"/>
    <w:rsid w:val="00B745DF"/>
    <w:rsid w:val="00B81247"/>
    <w:rsid w:val="00B813D5"/>
    <w:rsid w:val="00B842F2"/>
    <w:rsid w:val="00B91FED"/>
    <w:rsid w:val="00B963A5"/>
    <w:rsid w:val="00B96C57"/>
    <w:rsid w:val="00BA18F2"/>
    <w:rsid w:val="00BA3141"/>
    <w:rsid w:val="00BA3377"/>
    <w:rsid w:val="00BA6D02"/>
    <w:rsid w:val="00BB1671"/>
    <w:rsid w:val="00BB71E3"/>
    <w:rsid w:val="00BB7F1D"/>
    <w:rsid w:val="00BD287A"/>
    <w:rsid w:val="00BE012A"/>
    <w:rsid w:val="00BE3223"/>
    <w:rsid w:val="00BE5032"/>
    <w:rsid w:val="00BF1A9B"/>
    <w:rsid w:val="00C03BB2"/>
    <w:rsid w:val="00C05C2A"/>
    <w:rsid w:val="00C15293"/>
    <w:rsid w:val="00C16265"/>
    <w:rsid w:val="00C20F20"/>
    <w:rsid w:val="00C231DC"/>
    <w:rsid w:val="00C25283"/>
    <w:rsid w:val="00C2774F"/>
    <w:rsid w:val="00C333F9"/>
    <w:rsid w:val="00C41534"/>
    <w:rsid w:val="00C43FB3"/>
    <w:rsid w:val="00C46CA4"/>
    <w:rsid w:val="00C52895"/>
    <w:rsid w:val="00C5556A"/>
    <w:rsid w:val="00C562D4"/>
    <w:rsid w:val="00C67839"/>
    <w:rsid w:val="00C71FD1"/>
    <w:rsid w:val="00C91ED6"/>
    <w:rsid w:val="00CA05F1"/>
    <w:rsid w:val="00CA2B0D"/>
    <w:rsid w:val="00CB13D8"/>
    <w:rsid w:val="00CB49AE"/>
    <w:rsid w:val="00CC49E1"/>
    <w:rsid w:val="00CC6921"/>
    <w:rsid w:val="00CE0936"/>
    <w:rsid w:val="00CE4855"/>
    <w:rsid w:val="00CF102A"/>
    <w:rsid w:val="00CF32F9"/>
    <w:rsid w:val="00CF5765"/>
    <w:rsid w:val="00CF7638"/>
    <w:rsid w:val="00D045EB"/>
    <w:rsid w:val="00D1445A"/>
    <w:rsid w:val="00D16E83"/>
    <w:rsid w:val="00D2055E"/>
    <w:rsid w:val="00D26ECA"/>
    <w:rsid w:val="00D37A73"/>
    <w:rsid w:val="00D44BDF"/>
    <w:rsid w:val="00D51088"/>
    <w:rsid w:val="00D632AA"/>
    <w:rsid w:val="00D655CE"/>
    <w:rsid w:val="00D670DD"/>
    <w:rsid w:val="00D72DA4"/>
    <w:rsid w:val="00DA40D0"/>
    <w:rsid w:val="00DD21D2"/>
    <w:rsid w:val="00DD22B2"/>
    <w:rsid w:val="00DD2C87"/>
    <w:rsid w:val="00DF5E3F"/>
    <w:rsid w:val="00DF632B"/>
    <w:rsid w:val="00E05602"/>
    <w:rsid w:val="00E06267"/>
    <w:rsid w:val="00E210BF"/>
    <w:rsid w:val="00E412DD"/>
    <w:rsid w:val="00E5703F"/>
    <w:rsid w:val="00E61FCC"/>
    <w:rsid w:val="00E66C2C"/>
    <w:rsid w:val="00E71267"/>
    <w:rsid w:val="00E85EF1"/>
    <w:rsid w:val="00E90310"/>
    <w:rsid w:val="00E93105"/>
    <w:rsid w:val="00E94E47"/>
    <w:rsid w:val="00E9716E"/>
    <w:rsid w:val="00EA0B8B"/>
    <w:rsid w:val="00EA10FA"/>
    <w:rsid w:val="00EA59DB"/>
    <w:rsid w:val="00EA5AF0"/>
    <w:rsid w:val="00EB0746"/>
    <w:rsid w:val="00EB1CE1"/>
    <w:rsid w:val="00EB23F6"/>
    <w:rsid w:val="00EB3B4B"/>
    <w:rsid w:val="00EE1DA6"/>
    <w:rsid w:val="00EE3746"/>
    <w:rsid w:val="00EE7BBB"/>
    <w:rsid w:val="00EF0BFE"/>
    <w:rsid w:val="00EF4B31"/>
    <w:rsid w:val="00EF6A07"/>
    <w:rsid w:val="00F03744"/>
    <w:rsid w:val="00F16715"/>
    <w:rsid w:val="00F357B1"/>
    <w:rsid w:val="00F40CF0"/>
    <w:rsid w:val="00F46009"/>
    <w:rsid w:val="00F50585"/>
    <w:rsid w:val="00F53CBA"/>
    <w:rsid w:val="00F808C9"/>
    <w:rsid w:val="00F87DDB"/>
    <w:rsid w:val="00F9051E"/>
    <w:rsid w:val="00FA3D2D"/>
    <w:rsid w:val="00FA57FD"/>
    <w:rsid w:val="00FB0EE9"/>
    <w:rsid w:val="00FB1255"/>
    <w:rsid w:val="00FC0DE3"/>
    <w:rsid w:val="00FC6B8A"/>
    <w:rsid w:val="00FD0126"/>
    <w:rsid w:val="00FD430C"/>
    <w:rsid w:val="00FE02E7"/>
    <w:rsid w:val="00FE34C3"/>
    <w:rsid w:val="00FE36BF"/>
    <w:rsid w:val="00FE664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CC8A7E"/>
  <w15:docId w15:val="{D229F644-E14B-45FE-90D6-AABFC3DC4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6D5B3D"/>
    <w:pPr>
      <w:spacing w:after="420"/>
    </w:pPr>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paragraph" w:styleId="Listenabsatz">
    <w:name w:val="List Paragraph"/>
    <w:basedOn w:val="Standard"/>
    <w:uiPriority w:val="34"/>
    <w:qFormat/>
    <w:rsid w:val="00942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ch/de/mitmachen/briefe-schreiben/briefe-gegen-das-vergessen/dok/2023/november" TargetMode="External"/><Relationship Id="rId13" Type="http://schemas.openxmlformats.org/officeDocument/2006/relationships/hyperlink" Target="https://www.amnesty.ch/de/mitmachen/briefe-schreiben/briefe-gegen-das-vergessen/dok/2023/novembe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amnesty.ch/de/laender/asien-pazifik/bangladesch/dok/2023/briefaktion-fuer-angeklagten-klimaaktivisten" TargetMode="External"/><Relationship Id="rId12" Type="http://schemas.openxmlformats.org/officeDocument/2006/relationships/hyperlink" Target="https://www.amnesty.ch/de/laender/europa-zentralasien/aserbaidschan/dok/2023/briefaktion-fuer-inhaftierten-regierungskritike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bern@mission.mfa.gov.az"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rmanentmission.geneva@mofa.gov.bd" TargetMode="External"/><Relationship Id="rId5" Type="http://schemas.openxmlformats.org/officeDocument/2006/relationships/footnotes" Target="footnotes.xml"/><Relationship Id="rId15" Type="http://schemas.openxmlformats.org/officeDocument/2006/relationships/hyperlink" Target="mailto:office@pa.gov.az" TargetMode="External"/><Relationship Id="rId23" Type="http://schemas.openxmlformats.org/officeDocument/2006/relationships/theme" Target="theme/theme1.xml"/><Relationship Id="rId10" Type="http://schemas.openxmlformats.org/officeDocument/2006/relationships/hyperlink" Target="mailto:ps1topm@pmo.gov.bd"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amnesty.ch" TargetMode="External"/><Relationship Id="rId14" Type="http://schemas.openxmlformats.org/officeDocument/2006/relationships/hyperlink" Target="http://www.amnesty.ch"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4</Pages>
  <Words>1304</Words>
  <Characters>10152</Characters>
  <Application>Microsoft Office Word</Application>
  <DocSecurity>0</DocSecurity>
  <Lines>84</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36</cp:revision>
  <cp:lastPrinted>1899-12-31T23:00:00Z</cp:lastPrinted>
  <dcterms:created xsi:type="dcterms:W3CDTF">2023-10-23T14:02:00Z</dcterms:created>
  <dcterms:modified xsi:type="dcterms:W3CDTF">2023-11-02T10:34:00Z</dcterms:modified>
</cp:coreProperties>
</file>