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4962"/>
        <w:gridCol w:w="5281"/>
      </w:tblGrid>
      <w:tr w:rsidR="000D53B7" w:rsidRPr="00D4103A" w14:paraId="46961C65" w14:textId="77777777" w:rsidTr="009007B4">
        <w:trPr>
          <w:cantSplit/>
          <w:trHeight w:val="397"/>
        </w:trPr>
        <w:tc>
          <w:tcPr>
            <w:tcW w:w="2422" w:type="pct"/>
            <w:hideMark/>
          </w:tcPr>
          <w:p w14:paraId="26DB6347" w14:textId="7A5B0BF3" w:rsidR="000D53B7" w:rsidRPr="00D4103A" w:rsidRDefault="000D53B7" w:rsidP="009007B4">
            <w:pPr>
              <w:pStyle w:val="BgdV12P"/>
            </w:pPr>
            <w:r w:rsidRPr="00D4103A">
              <w:t xml:space="preserve">Briefe gegen das Vergessen - </w:t>
            </w:r>
            <w:r w:rsidR="000150C4" w:rsidRPr="00D4103A">
              <w:t>August</w:t>
            </w:r>
            <w:r w:rsidRPr="00D4103A">
              <w:t xml:space="preserve"> 202</w:t>
            </w:r>
            <w:r w:rsidR="000150C4" w:rsidRPr="00D4103A">
              <w:t>3</w:t>
            </w:r>
          </w:p>
        </w:tc>
        <w:tc>
          <w:tcPr>
            <w:tcW w:w="2578" w:type="pct"/>
          </w:tcPr>
          <w:p w14:paraId="497C74B5" w14:textId="422EBB80" w:rsidR="000D53B7" w:rsidRPr="00D4103A" w:rsidRDefault="000D53B7" w:rsidP="001843F2">
            <w:pPr>
              <w:pStyle w:val="MonatJahr12P"/>
              <w:jc w:val="right"/>
              <w:rPr>
                <w:w w:val="95"/>
              </w:rPr>
            </w:pPr>
            <w:r w:rsidRPr="00D4103A">
              <w:rPr>
                <w:w w:val="95"/>
              </w:rPr>
              <w:t xml:space="preserve">2 Briefaktionen: </w:t>
            </w:r>
            <w:r w:rsidR="000150C4" w:rsidRPr="00D4103A">
              <w:rPr>
                <w:b/>
                <w:bCs/>
                <w:w w:val="95"/>
                <w:u w:val="single"/>
              </w:rPr>
              <w:t>USA /</w:t>
            </w:r>
            <w:r w:rsidR="009007B4" w:rsidRPr="00D4103A">
              <w:rPr>
                <w:b/>
                <w:bCs/>
                <w:w w:val="95"/>
                <w:u w:val="single"/>
              </w:rPr>
              <w:t xml:space="preserve"> </w:t>
            </w:r>
            <w:r w:rsidR="009007B4" w:rsidRPr="00D4103A">
              <w:rPr>
                <w:b/>
                <w:bCs/>
                <w:w w:val="95"/>
                <w:sz w:val="16"/>
                <w:szCs w:val="18"/>
                <w:u w:val="single"/>
              </w:rPr>
              <w:t>GROSSBRITANNIEN (uk)</w:t>
            </w:r>
            <w:r w:rsidR="00F87DDB" w:rsidRPr="00D4103A">
              <w:rPr>
                <w:w w:val="95"/>
              </w:rPr>
              <w:t>,</w:t>
            </w:r>
            <w:r w:rsidRPr="00D4103A">
              <w:rPr>
                <w:w w:val="95"/>
              </w:rPr>
              <w:t xml:space="preserve"> </w:t>
            </w:r>
            <w:r w:rsidR="000150C4" w:rsidRPr="00D4103A">
              <w:rPr>
                <w:w w:val="95"/>
              </w:rPr>
              <w:t>Marokko</w:t>
            </w:r>
          </w:p>
        </w:tc>
      </w:tr>
    </w:tbl>
    <w:p w14:paraId="07CC23F7" w14:textId="77777777" w:rsidR="00611F0E" w:rsidRPr="00D4103A" w:rsidRDefault="00611F0E">
      <w:pPr>
        <w:rPr>
          <w:lang w:val="de-CH"/>
        </w:rPr>
      </w:pPr>
    </w:p>
    <w:p w14:paraId="3D8C62F8" w14:textId="77777777" w:rsidR="00BA6D02" w:rsidRPr="00D4103A" w:rsidRDefault="00BA6D02">
      <w:pPr>
        <w:rPr>
          <w:lang w:val="de-CH"/>
        </w:rPr>
      </w:pPr>
    </w:p>
    <w:tbl>
      <w:tblPr>
        <w:tblW w:w="4963" w:type="pct"/>
        <w:tblLook w:val="01E0" w:firstRow="1" w:lastRow="1" w:firstColumn="1" w:lastColumn="1" w:noHBand="0" w:noVBand="0"/>
      </w:tblPr>
      <w:tblGrid>
        <w:gridCol w:w="10243"/>
      </w:tblGrid>
      <w:tr w:rsidR="00BA6D02" w:rsidRPr="00D4103A" w14:paraId="7BBD29E2" w14:textId="77777777" w:rsidTr="00BA6D02">
        <w:trPr>
          <w:trHeight w:val="80"/>
        </w:trPr>
        <w:tc>
          <w:tcPr>
            <w:tcW w:w="5000" w:type="pct"/>
            <w:vAlign w:val="bottom"/>
            <w:hideMark/>
          </w:tcPr>
          <w:p w14:paraId="4DBD8C53" w14:textId="14D9D270" w:rsidR="00BA6D02" w:rsidRPr="00D4103A" w:rsidRDefault="000150C4" w:rsidP="00BA6D02">
            <w:pPr>
              <w:pStyle w:val="TITELTHEMEN24P"/>
              <w:spacing w:after="80"/>
              <w:rPr>
                <w:sz w:val="28"/>
                <w:szCs w:val="28"/>
                <w:highlight w:val="yellow"/>
                <w:lang w:val="de-CH"/>
              </w:rPr>
            </w:pPr>
            <w:r w:rsidRPr="00D4103A">
              <w:rPr>
                <w:sz w:val="28"/>
                <w:szCs w:val="28"/>
                <w:lang w:val="de-CH"/>
              </w:rPr>
              <w:t>USA / (UK)</w:t>
            </w:r>
            <w:r w:rsidR="00BA6D02" w:rsidRPr="00D4103A">
              <w:rPr>
                <w:sz w:val="28"/>
                <w:szCs w:val="28"/>
                <w:lang w:val="de-CH"/>
              </w:rPr>
              <w:t>:</w:t>
            </w:r>
            <w:r w:rsidR="00BA6D02" w:rsidRPr="00D4103A">
              <w:rPr>
                <w:b w:val="0"/>
                <w:bCs/>
                <w:sz w:val="28"/>
                <w:szCs w:val="28"/>
                <w:lang w:val="de-CH"/>
              </w:rPr>
              <w:t xml:space="preserve"> Briefaktion für </w:t>
            </w:r>
            <w:r w:rsidRPr="00D4103A">
              <w:rPr>
                <w:sz w:val="28"/>
                <w:szCs w:val="28"/>
                <w:lang w:val="de-CH"/>
              </w:rPr>
              <w:t>Julian Assange</w:t>
            </w:r>
          </w:p>
        </w:tc>
      </w:tr>
      <w:tr w:rsidR="00774FE7" w:rsidRPr="00D4103A" w14:paraId="573369C4" w14:textId="77777777" w:rsidTr="00774FE7">
        <w:trPr>
          <w:trHeight w:val="583"/>
        </w:trPr>
        <w:tc>
          <w:tcPr>
            <w:tcW w:w="5000" w:type="pct"/>
            <w:vAlign w:val="bottom"/>
            <w:hideMark/>
          </w:tcPr>
          <w:p w14:paraId="22FCCC39" w14:textId="346E2640" w:rsidR="00774FE7" w:rsidRPr="00D4103A" w:rsidRDefault="009159CB">
            <w:pPr>
              <w:pStyle w:val="TITELTHEMEN24P"/>
              <w:rPr>
                <w:highlight w:val="yellow"/>
                <w:lang w:val="de-CH"/>
              </w:rPr>
            </w:pPr>
            <w:r w:rsidRPr="00D4103A">
              <w:rPr>
                <w:lang w:val="de-CH"/>
              </w:rPr>
              <w:t>Die Anklagen gegen Julian Assange fallenlassen!</w:t>
            </w:r>
          </w:p>
        </w:tc>
      </w:tr>
    </w:tbl>
    <w:p w14:paraId="0402180A" w14:textId="77777777" w:rsidR="00430DF5" w:rsidRPr="00D4103A" w:rsidRDefault="00430DF5" w:rsidP="00774FE7">
      <w:pPr>
        <w:rPr>
          <w:sz w:val="20"/>
          <w:lang w:val="de-CH"/>
        </w:rPr>
      </w:pPr>
    </w:p>
    <w:p w14:paraId="796B3BCB" w14:textId="77777777" w:rsidR="009007B4" w:rsidRPr="00D4103A" w:rsidRDefault="009007B4" w:rsidP="00774FE7">
      <w:pPr>
        <w:rPr>
          <w:sz w:val="20"/>
          <w:lang w:val="de-CH"/>
        </w:rPr>
      </w:pPr>
    </w:p>
    <w:tbl>
      <w:tblPr>
        <w:tblW w:w="4950" w:type="pct"/>
        <w:tblLook w:val="01E0" w:firstRow="1" w:lastRow="1" w:firstColumn="1" w:lastColumn="1" w:noHBand="0" w:noVBand="0"/>
      </w:tblPr>
      <w:tblGrid>
        <w:gridCol w:w="10319"/>
      </w:tblGrid>
      <w:tr w:rsidR="00774FE7" w:rsidRPr="00D4103A" w14:paraId="2298D4D2" w14:textId="77777777" w:rsidTr="00774FE7">
        <w:trPr>
          <w:cantSplit/>
        </w:trPr>
        <w:tc>
          <w:tcPr>
            <w:tcW w:w="5000" w:type="pct"/>
            <w:noWrap/>
            <w:hideMark/>
          </w:tcPr>
          <w:p w14:paraId="59A6F436" w14:textId="52ACF717" w:rsidR="00FA03AC" w:rsidRPr="00D4103A" w:rsidRDefault="00FA03AC" w:rsidP="0007666D">
            <w:pPr>
              <w:pStyle w:val="Fallbeschrieb"/>
              <w:spacing w:after="120"/>
              <w:rPr>
                <w:sz w:val="20"/>
                <w:lang w:val="de-CH"/>
              </w:rPr>
            </w:pPr>
            <w:r w:rsidRPr="00D4103A">
              <w:rPr>
                <w:sz w:val="20"/>
                <w:lang w:val="de-CH"/>
              </w:rPr>
              <w:t>Im April 2019 wurde Julian Assange von den britischen Behörden in der ecuadorianischen Botschaft in London festgenommen. Im Mai 2019 wurde er zu 50 Wochen Haft verurteilt, weil er gegen seine Bewährungsauflagen versto</w:t>
            </w:r>
            <w:r w:rsidR="00650B76" w:rsidRPr="00D4103A">
              <w:rPr>
                <w:sz w:val="20"/>
                <w:lang w:val="de-CH"/>
              </w:rPr>
              <w:t>ss</w:t>
            </w:r>
            <w:r w:rsidRPr="00D4103A">
              <w:rPr>
                <w:sz w:val="20"/>
                <w:lang w:val="de-CH"/>
              </w:rPr>
              <w:t>en hatte. Obwohl er bereits im September 2019 hätte freigelassen werden sollen, befindet sich</w:t>
            </w:r>
            <w:r w:rsidR="00371D03">
              <w:rPr>
                <w:sz w:val="20"/>
                <w:lang w:val="de-CH"/>
              </w:rPr>
              <w:t xml:space="preserve"> der </w:t>
            </w:r>
            <w:r w:rsidR="00371D03" w:rsidRPr="00371D03">
              <w:rPr>
                <w:sz w:val="20"/>
                <w:lang w:val="de-CH"/>
              </w:rPr>
              <w:t>Gründer der Enthüllungsplattform WikiLeaks</w:t>
            </w:r>
            <w:r w:rsidRPr="00D4103A">
              <w:rPr>
                <w:sz w:val="20"/>
                <w:lang w:val="de-CH"/>
              </w:rPr>
              <w:t xml:space="preserve"> nach wie vor wegen eines Auslieferungsantrags der USA in einem Hochsicherheitsgefängnis in Gro</w:t>
            </w:r>
            <w:r w:rsidR="00650B76" w:rsidRPr="00D4103A">
              <w:rPr>
                <w:sz w:val="20"/>
                <w:lang w:val="de-CH"/>
              </w:rPr>
              <w:t>ss</w:t>
            </w:r>
            <w:r w:rsidRPr="00D4103A">
              <w:rPr>
                <w:sz w:val="20"/>
                <w:lang w:val="de-CH"/>
              </w:rPr>
              <w:t>britannien. Die USA fordern seine Auslieferung, weil er auf seiner Plattform WikiLeaks Dokumente veröffentlicht hat, die Handlungen des US-Militärs aufdeckten, die möglicherweise Kriegsverbrechen darstellen.</w:t>
            </w:r>
          </w:p>
          <w:p w14:paraId="74F3A09E" w14:textId="77777777" w:rsidR="00FA03AC" w:rsidRPr="00D4103A" w:rsidRDefault="00FA03AC" w:rsidP="0007666D">
            <w:pPr>
              <w:pStyle w:val="Fallbeschrieb"/>
              <w:spacing w:after="120"/>
              <w:rPr>
                <w:sz w:val="20"/>
                <w:lang w:val="de-CH"/>
              </w:rPr>
            </w:pPr>
            <w:r w:rsidRPr="00D4103A">
              <w:rPr>
                <w:sz w:val="20"/>
                <w:lang w:val="de-CH"/>
              </w:rPr>
              <w:t>Am 6. Juni 2023 hat der britische High Court das jüngste Rechtsmittel gegen seine Auslieferung zurückgewiesen. Julian Assange steht nun nur noch ein letztes Rechtsmittelverfahren offen, bevor der Rechtsweg ausgeschöpft ist und er sich an den Europäischen Gerichtshof für Menschenrechte wenden muss.</w:t>
            </w:r>
          </w:p>
          <w:p w14:paraId="4165C7E8" w14:textId="20E9387B" w:rsidR="00FA03AC" w:rsidRPr="00D4103A" w:rsidRDefault="00FA03AC" w:rsidP="0007666D">
            <w:pPr>
              <w:pStyle w:val="Fallbeschrieb"/>
              <w:spacing w:after="120"/>
              <w:rPr>
                <w:sz w:val="20"/>
                <w:lang w:val="de-CH"/>
              </w:rPr>
            </w:pPr>
            <w:r w:rsidRPr="00D4103A">
              <w:rPr>
                <w:sz w:val="20"/>
                <w:lang w:val="de-CH"/>
              </w:rPr>
              <w:t>Nach Ansicht von Amnesty International würden Julian Assange in den USA schwere Menschenrechtsverletzun</w:t>
            </w:r>
            <w:r w:rsidR="00C44E96">
              <w:rPr>
                <w:sz w:val="20"/>
                <w:lang w:val="de-CH"/>
              </w:rPr>
              <w:softHyphen/>
            </w:r>
            <w:r w:rsidRPr="00D4103A">
              <w:rPr>
                <w:sz w:val="20"/>
                <w:lang w:val="de-CH"/>
              </w:rPr>
              <w:t>gen drohen, u. a. Haftbedingungen, die Folter oder anderer Misshandlung gleichkommen könnten. Angesichts der gezielten Kampagne, die von hochrangigen US-Beamt*innen gegen ihn geführt wurde und die sein Recht auf Unschuldsvermutung stark untergraben hat, ist das Risiko eines unfairen Gerichtsverfahrens sehr hoch.</w:t>
            </w:r>
          </w:p>
          <w:p w14:paraId="5F60E0B1" w14:textId="2621CA16" w:rsidR="00774FE7" w:rsidRPr="00D4103A" w:rsidRDefault="00FA03AC" w:rsidP="0007666D">
            <w:pPr>
              <w:pStyle w:val="Fallbeschrieb"/>
              <w:spacing w:after="120"/>
              <w:rPr>
                <w:sz w:val="20"/>
                <w:lang w:val="de-CH"/>
              </w:rPr>
            </w:pPr>
            <w:r w:rsidRPr="00D4103A">
              <w:rPr>
                <w:sz w:val="20"/>
                <w:lang w:val="de-CH"/>
              </w:rPr>
              <w:t>Julian Assanges Veröffentlichung enthüllter Dokumente auf WikiLeaks darf nicht bestraft werden, da dies ein alltägliches Vorgehen im investigativen Journalismus ist. Eine Anklage gegen Julian Assange könnte andere Journalist*innen und Publizist*innen davon abhalten, ihr Recht auf freie Meinungsäu</w:t>
            </w:r>
            <w:r w:rsidR="00650B76" w:rsidRPr="00D4103A">
              <w:rPr>
                <w:sz w:val="20"/>
                <w:lang w:val="de-CH"/>
              </w:rPr>
              <w:t>ss</w:t>
            </w:r>
            <w:r w:rsidRPr="00D4103A">
              <w:rPr>
                <w:sz w:val="20"/>
                <w:lang w:val="de-CH"/>
              </w:rPr>
              <w:t>erung wahrzunehmen.</w:t>
            </w:r>
          </w:p>
        </w:tc>
      </w:tr>
    </w:tbl>
    <w:p w14:paraId="5C29530E" w14:textId="77777777" w:rsidR="00774FE7" w:rsidRPr="00D4103A" w:rsidRDefault="00774FE7" w:rsidP="00774FE7">
      <w:pPr>
        <w:tabs>
          <w:tab w:val="left" w:pos="6085"/>
        </w:tabs>
        <w:rPr>
          <w:sz w:val="20"/>
          <w:lang w:val="de-CH"/>
        </w:rPr>
      </w:pPr>
    </w:p>
    <w:p w14:paraId="386426F7" w14:textId="77777777" w:rsidR="00774FE7" w:rsidRPr="00D4103A" w:rsidRDefault="00774FE7" w:rsidP="00774FE7">
      <w:pPr>
        <w:tabs>
          <w:tab w:val="left" w:pos="6085"/>
        </w:tabs>
        <w:rPr>
          <w:sz w:val="20"/>
          <w:lang w:val="de-CH"/>
        </w:rPr>
      </w:pPr>
    </w:p>
    <w:tbl>
      <w:tblPr>
        <w:tblW w:w="4963" w:type="pct"/>
        <w:tblLook w:val="01E0" w:firstRow="1" w:lastRow="1" w:firstColumn="1" w:lastColumn="1" w:noHBand="0" w:noVBand="0"/>
      </w:tblPr>
      <w:tblGrid>
        <w:gridCol w:w="10243"/>
      </w:tblGrid>
      <w:tr w:rsidR="00AB6A2B" w:rsidRPr="00D4103A" w14:paraId="703FD9EE" w14:textId="77777777" w:rsidTr="005D57C7">
        <w:trPr>
          <w:trHeight w:val="348"/>
        </w:trPr>
        <w:tc>
          <w:tcPr>
            <w:tcW w:w="5000" w:type="pct"/>
            <w:hideMark/>
          </w:tcPr>
          <w:p w14:paraId="75379444" w14:textId="7F959D17" w:rsidR="00AB6A2B" w:rsidRPr="00D4103A" w:rsidRDefault="00192A62" w:rsidP="005D57C7">
            <w:pPr>
              <w:pStyle w:val="BriefvorschlagundForderungen"/>
              <w:rPr>
                <w:rFonts w:ascii="Arial Narrow" w:hAnsi="Arial Narrow"/>
                <w:sz w:val="22"/>
                <w:szCs w:val="20"/>
                <w:lang w:val="de-CH"/>
              </w:rPr>
            </w:pPr>
            <w:r w:rsidRPr="00D4103A">
              <w:rPr>
                <w:rFonts w:ascii="Arial Narrow" w:hAnsi="Arial Narrow"/>
                <w:caps w:val="0"/>
                <w:sz w:val="24"/>
                <w:szCs w:val="22"/>
                <w:lang w:val="de-CH"/>
              </w:rPr>
              <w:t>HANDELN SIE! UNSERE AKTIONSVORSCHLÄGE:</w:t>
            </w:r>
          </w:p>
        </w:tc>
      </w:tr>
      <w:tr w:rsidR="00AB6A2B" w:rsidRPr="00D4103A" w14:paraId="5DF11656" w14:textId="77777777" w:rsidTr="005D57C7">
        <w:trPr>
          <w:trHeight w:val="340"/>
        </w:trPr>
        <w:tc>
          <w:tcPr>
            <w:tcW w:w="5000" w:type="pct"/>
            <w:hideMark/>
          </w:tcPr>
          <w:p w14:paraId="5C986895" w14:textId="714301AA" w:rsidR="00AB6A2B" w:rsidRPr="00D4103A" w:rsidRDefault="00AB6A2B" w:rsidP="0007666D">
            <w:pPr>
              <w:pStyle w:val="Fallbeschrieb"/>
              <w:rPr>
                <w:sz w:val="20"/>
                <w:lang w:val="de-CH"/>
              </w:rPr>
            </w:pPr>
            <w:r w:rsidRPr="00D4103A">
              <w:rPr>
                <w:b/>
                <w:bCs/>
                <w:sz w:val="20"/>
                <w:lang w:val="de-CH"/>
              </w:rPr>
              <w:t>■ Bitte schreiben Sie einen höflich formulierten Brief</w:t>
            </w:r>
            <w:r w:rsidRPr="00D4103A">
              <w:rPr>
                <w:sz w:val="20"/>
                <w:lang w:val="de-CH"/>
              </w:rPr>
              <w:t xml:space="preserve"> in </w:t>
            </w:r>
            <w:r w:rsidR="0007666D" w:rsidRPr="00D4103A">
              <w:rPr>
                <w:sz w:val="20"/>
                <w:lang w:val="de-CH"/>
              </w:rPr>
              <w:t>Englisch</w:t>
            </w:r>
            <w:r w:rsidRPr="00D4103A">
              <w:rPr>
                <w:sz w:val="20"/>
                <w:lang w:val="de-CH"/>
              </w:rPr>
              <w:t xml:space="preserve"> oder auf Deutsch</w:t>
            </w:r>
            <w:r w:rsidRPr="00D4103A">
              <w:rPr>
                <w:b/>
                <w:bCs/>
                <w:sz w:val="20"/>
                <w:lang w:val="de-CH"/>
              </w:rPr>
              <w:t xml:space="preserve"> a</w:t>
            </w:r>
            <w:r w:rsidR="0007666D" w:rsidRPr="00D4103A">
              <w:rPr>
                <w:b/>
                <w:bCs/>
                <w:sz w:val="20"/>
                <w:lang w:val="de-CH"/>
              </w:rPr>
              <w:t>n den Justizminister der USA</w:t>
            </w:r>
            <w:r w:rsidR="0007666D" w:rsidRPr="00D4103A">
              <w:rPr>
                <w:sz w:val="20"/>
                <w:lang w:val="de-CH"/>
              </w:rPr>
              <w:t xml:space="preserve"> und bitten Sie ihn, die Anklagen gegen Julian Assange fallenzulassen, die sich lediglich auf die Veröffentlichung von Dokumenten auf WikiLeaks beziehen.</w:t>
            </w:r>
          </w:p>
        </w:tc>
      </w:tr>
      <w:tr w:rsidR="00AB6A2B" w:rsidRPr="00D4103A" w14:paraId="6F6F5592" w14:textId="77777777" w:rsidTr="005D57C7">
        <w:trPr>
          <w:trHeight w:val="149"/>
        </w:trPr>
        <w:tc>
          <w:tcPr>
            <w:tcW w:w="5000" w:type="pct"/>
          </w:tcPr>
          <w:p w14:paraId="583B210A" w14:textId="77777777" w:rsidR="00AB6A2B" w:rsidRPr="00D4103A" w:rsidRDefault="00AB6A2B" w:rsidP="005D57C7">
            <w:pPr>
              <w:pStyle w:val="BitteschreibenSie"/>
              <w:rPr>
                <w:sz w:val="20"/>
                <w:highlight w:val="yellow"/>
                <w:lang w:val="de-CH"/>
              </w:rPr>
            </w:pPr>
          </w:p>
        </w:tc>
      </w:tr>
      <w:tr w:rsidR="00AB6A2B" w:rsidRPr="00D4103A" w14:paraId="3D10D057" w14:textId="77777777" w:rsidTr="005D57C7">
        <w:trPr>
          <w:trHeight w:val="149"/>
        </w:trPr>
        <w:tc>
          <w:tcPr>
            <w:tcW w:w="5000" w:type="pct"/>
            <w:hideMark/>
          </w:tcPr>
          <w:p w14:paraId="1D32B32F" w14:textId="2F67A9A8" w:rsidR="00AB6A2B" w:rsidRPr="00D4103A" w:rsidRDefault="00AB6A2B" w:rsidP="005D57C7">
            <w:pPr>
              <w:pStyle w:val="BitteschreibenSie"/>
              <w:spacing w:after="120"/>
              <w:rPr>
                <w:sz w:val="20"/>
                <w:lang w:val="de-CH"/>
              </w:rPr>
            </w:pPr>
            <w:r w:rsidRPr="00D4103A">
              <w:rPr>
                <w:bCs/>
                <w:sz w:val="20"/>
                <w:lang w:val="de-CH"/>
              </w:rPr>
              <w:sym w:font="Wingdings" w:char="00E0"/>
            </w:r>
            <w:r w:rsidRPr="00D4103A">
              <w:rPr>
                <w:sz w:val="20"/>
                <w:lang w:val="de-CH"/>
              </w:rPr>
              <w:t xml:space="preserve"> </w:t>
            </w:r>
            <w:r w:rsidRPr="00D4103A">
              <w:rPr>
                <w:b/>
                <w:sz w:val="20"/>
                <w:lang w:val="de-CH"/>
              </w:rPr>
              <w:t>Anrede</w:t>
            </w:r>
            <w:r w:rsidRPr="00D4103A">
              <w:rPr>
                <w:sz w:val="20"/>
                <w:lang w:val="de-CH"/>
              </w:rPr>
              <w:t xml:space="preserve">: </w:t>
            </w:r>
            <w:r w:rsidR="0007666D" w:rsidRPr="00D4103A">
              <w:rPr>
                <w:sz w:val="20"/>
                <w:lang w:val="de-CH"/>
              </w:rPr>
              <w:t>Dear Attorney General / Sehr geehrter Herr Justizminister</w:t>
            </w:r>
          </w:p>
        </w:tc>
      </w:tr>
      <w:tr w:rsidR="006237E4" w:rsidRPr="006237E4" w14:paraId="251A76F3" w14:textId="77777777" w:rsidTr="005D57C7">
        <w:tc>
          <w:tcPr>
            <w:tcW w:w="5000" w:type="pct"/>
            <w:hideMark/>
          </w:tcPr>
          <w:p w14:paraId="6BFB5C8D" w14:textId="5370F678" w:rsidR="00AB6A2B" w:rsidRPr="006237E4" w:rsidRDefault="00AB6A2B" w:rsidP="005D57C7">
            <w:pPr>
              <w:pStyle w:val="BitteschreibenSie"/>
              <w:rPr>
                <w:sz w:val="20"/>
                <w:lang w:val="de-CH"/>
              </w:rPr>
            </w:pPr>
            <w:r w:rsidRPr="006237E4">
              <w:rPr>
                <w:bCs/>
                <w:sz w:val="20"/>
                <w:lang w:val="de-CH"/>
              </w:rPr>
              <w:sym w:font="Wingdings" w:char="00E0"/>
            </w:r>
            <w:r w:rsidRPr="006237E4">
              <w:rPr>
                <w:sz w:val="20"/>
                <w:lang w:val="de-CH"/>
              </w:rPr>
              <w:t xml:space="preserve"> Einen fertigen </w:t>
            </w:r>
            <w:r w:rsidRPr="006237E4">
              <w:rPr>
                <w:b/>
                <w:sz w:val="20"/>
                <w:lang w:val="de-CH"/>
              </w:rPr>
              <w:t>Modellbrief auf Deutsch</w:t>
            </w:r>
            <w:r w:rsidRPr="006237E4">
              <w:rPr>
                <w:sz w:val="20"/>
                <w:lang w:val="de-CH"/>
              </w:rPr>
              <w:t xml:space="preserve"> zu dieser Briefaktion finden Sie </w:t>
            </w:r>
            <w:r w:rsidRPr="006237E4">
              <w:rPr>
                <w:b/>
                <w:sz w:val="20"/>
                <w:lang w:val="de-CH"/>
              </w:rPr>
              <w:t xml:space="preserve">auf Seite </w:t>
            </w:r>
            <w:r w:rsidR="0007666D" w:rsidRPr="006237E4">
              <w:rPr>
                <w:b/>
                <w:sz w:val="20"/>
                <w:lang w:val="de-CH"/>
              </w:rPr>
              <w:t>3</w:t>
            </w:r>
            <w:r w:rsidR="006237E4" w:rsidRPr="006237E4">
              <w:rPr>
                <w:b/>
                <w:sz w:val="20"/>
                <w:lang w:val="de-CH"/>
              </w:rPr>
              <w:t>.</w:t>
            </w:r>
          </w:p>
        </w:tc>
      </w:tr>
      <w:tr w:rsidR="00AB6A2B" w:rsidRPr="00D4103A" w14:paraId="74D8A431" w14:textId="77777777" w:rsidTr="005D57C7">
        <w:tc>
          <w:tcPr>
            <w:tcW w:w="5000" w:type="pct"/>
          </w:tcPr>
          <w:p w14:paraId="03520725" w14:textId="77777777" w:rsidR="00AB6A2B" w:rsidRPr="00D4103A" w:rsidRDefault="00AB6A2B" w:rsidP="005D57C7">
            <w:pPr>
              <w:tabs>
                <w:tab w:val="left" w:pos="6085"/>
              </w:tabs>
              <w:rPr>
                <w:lang w:val="de-CH"/>
              </w:rPr>
            </w:pPr>
            <w:r w:rsidRPr="00D4103A">
              <w:rPr>
                <w:bCs/>
                <w:sz w:val="20"/>
                <w:szCs w:val="22"/>
                <w:lang w:val="de-CH"/>
              </w:rPr>
              <w:sym w:font="Wingdings" w:char="F0E0"/>
            </w:r>
            <w:r w:rsidRPr="00D4103A">
              <w:rPr>
                <w:sz w:val="20"/>
                <w:lang w:val="de-CH"/>
              </w:rPr>
              <w:t xml:space="preserve"> </w:t>
            </w:r>
            <w:r w:rsidRPr="00D4103A">
              <w:rPr>
                <w:sz w:val="20"/>
                <w:szCs w:val="20"/>
                <w:lang w:val="de-CH"/>
              </w:rPr>
              <w:t xml:space="preserve">Einen </w:t>
            </w:r>
            <w:r w:rsidRPr="00D4103A">
              <w:rPr>
                <w:b/>
                <w:sz w:val="20"/>
                <w:szCs w:val="20"/>
                <w:lang w:val="de-CH"/>
              </w:rPr>
              <w:t>Briefvorschlag auf Englisch</w:t>
            </w:r>
            <w:r w:rsidRPr="00D4103A">
              <w:rPr>
                <w:sz w:val="20"/>
                <w:szCs w:val="20"/>
                <w:lang w:val="de-CH"/>
              </w:rPr>
              <w:t xml:space="preserve"> finden Sie </w:t>
            </w:r>
            <w:r w:rsidRPr="00D4103A">
              <w:rPr>
                <w:b/>
                <w:sz w:val="20"/>
                <w:szCs w:val="20"/>
                <w:lang w:val="de-CH"/>
              </w:rPr>
              <w:t>online</w:t>
            </w:r>
            <w:r w:rsidRPr="00D4103A">
              <w:rPr>
                <w:sz w:val="20"/>
                <w:szCs w:val="20"/>
                <w:lang w:val="de-CH"/>
              </w:rPr>
              <w:t xml:space="preserve">: </w:t>
            </w:r>
          </w:p>
          <w:p w14:paraId="7CE8D920" w14:textId="7F4A272E" w:rsidR="00AB6A2B" w:rsidRPr="00D4103A" w:rsidRDefault="006237E4" w:rsidP="005D57C7">
            <w:pPr>
              <w:tabs>
                <w:tab w:val="left" w:pos="6085"/>
              </w:tabs>
              <w:ind w:left="284"/>
              <w:rPr>
                <w:sz w:val="22"/>
                <w:szCs w:val="22"/>
                <w:highlight w:val="yellow"/>
                <w:lang w:val="de-CH"/>
              </w:rPr>
            </w:pPr>
            <w:hyperlink r:id="rId7" w:history="1">
              <w:r w:rsidR="00754611" w:rsidRPr="00D4103A">
                <w:rPr>
                  <w:rStyle w:val="Hyperlink"/>
                  <w:sz w:val="20"/>
                  <w:szCs w:val="20"/>
                  <w:lang w:val="de-CH"/>
                </w:rPr>
                <w:t>https://www.amnesty.ch/de/laender/amerikas/usa/dok/2023/briefaktion-fuer-julian-assange</w:t>
              </w:r>
            </w:hyperlink>
            <w:r w:rsidR="00754611" w:rsidRPr="00D4103A">
              <w:rPr>
                <w:sz w:val="20"/>
                <w:szCs w:val="20"/>
                <w:lang w:val="de-CH"/>
              </w:rPr>
              <w:t xml:space="preserve"> </w:t>
            </w:r>
          </w:p>
          <w:p w14:paraId="0BDE93CC" w14:textId="16087470" w:rsidR="00AB6A2B" w:rsidRPr="00D4103A" w:rsidRDefault="00AB6A2B" w:rsidP="005D57C7">
            <w:pPr>
              <w:tabs>
                <w:tab w:val="left" w:pos="6085"/>
              </w:tabs>
              <w:ind w:left="284"/>
              <w:rPr>
                <w:b/>
                <w:sz w:val="20"/>
                <w:szCs w:val="22"/>
                <w:highlight w:val="cyan"/>
                <w:lang w:val="de-CH"/>
              </w:rPr>
            </w:pPr>
            <w:r w:rsidRPr="00D4103A">
              <w:rPr>
                <w:bCs/>
                <w:sz w:val="20"/>
                <w:szCs w:val="20"/>
                <w:lang w:val="de-CH"/>
              </w:rPr>
              <w:t xml:space="preserve">Sie können auf </w:t>
            </w:r>
            <w:hyperlink r:id="rId8" w:history="1">
              <w:r w:rsidRPr="00D4103A">
                <w:rPr>
                  <w:rStyle w:val="Hyperlink"/>
                  <w:bCs/>
                  <w:sz w:val="20"/>
                  <w:szCs w:val="20"/>
                  <w:lang w:val="de-CH"/>
                </w:rPr>
                <w:t>www.amnesty.ch</w:t>
              </w:r>
            </w:hyperlink>
            <w:r w:rsidRPr="00D4103A">
              <w:rPr>
                <w:bCs/>
                <w:sz w:val="20"/>
                <w:szCs w:val="20"/>
                <w:lang w:val="de-CH"/>
              </w:rPr>
              <w:t xml:space="preserve"> im Suchfeld</w:t>
            </w:r>
            <w:r w:rsidRPr="00D4103A">
              <w:rPr>
                <w:sz w:val="36"/>
                <w:szCs w:val="36"/>
                <w:lang w:val="de-CH"/>
              </w:rPr>
              <w:sym w:font="Webdings" w:char="F04C"/>
            </w:r>
            <w:r w:rsidRPr="00D4103A">
              <w:rPr>
                <w:bCs/>
                <w:sz w:val="20"/>
                <w:szCs w:val="20"/>
                <w:lang w:val="de-CH"/>
              </w:rPr>
              <w:t>auch den</w:t>
            </w:r>
            <w:r w:rsidRPr="00D4103A">
              <w:rPr>
                <w:b/>
                <w:sz w:val="20"/>
                <w:szCs w:val="20"/>
                <w:lang w:val="de-CH"/>
              </w:rPr>
              <w:t xml:space="preserve"> Titel </w:t>
            </w:r>
            <w:r w:rsidRPr="00D4103A">
              <w:rPr>
                <w:bCs/>
                <w:sz w:val="20"/>
                <w:szCs w:val="20"/>
                <w:lang w:val="de-CH"/>
              </w:rPr>
              <w:t xml:space="preserve">oder </w:t>
            </w:r>
            <w:r w:rsidRPr="00D4103A">
              <w:rPr>
                <w:b/>
                <w:bCs/>
                <w:sz w:val="20"/>
                <w:szCs w:val="20"/>
                <w:lang w:val="de-CH"/>
              </w:rPr>
              <w:t>Namen der Person</w:t>
            </w:r>
            <w:r w:rsidRPr="00D4103A">
              <w:rPr>
                <w:sz w:val="20"/>
                <w:szCs w:val="20"/>
                <w:lang w:val="de-CH"/>
              </w:rPr>
              <w:t xml:space="preserve"> </w:t>
            </w:r>
            <w:r w:rsidRPr="00D4103A">
              <w:rPr>
                <w:bCs/>
                <w:sz w:val="20"/>
                <w:szCs w:val="20"/>
                <w:lang w:val="de-CH"/>
              </w:rPr>
              <w:t>e</w:t>
            </w:r>
            <w:r w:rsidR="00754611" w:rsidRPr="00D4103A">
              <w:rPr>
                <w:bCs/>
                <w:sz w:val="20"/>
                <w:szCs w:val="20"/>
                <w:lang w:val="de-CH"/>
              </w:rPr>
              <w:t>i</w:t>
            </w:r>
            <w:r w:rsidRPr="00D4103A">
              <w:rPr>
                <w:bCs/>
                <w:sz w:val="20"/>
                <w:szCs w:val="20"/>
                <w:lang w:val="de-CH"/>
              </w:rPr>
              <w:t>ngeben.</w:t>
            </w:r>
          </w:p>
        </w:tc>
      </w:tr>
      <w:tr w:rsidR="00AB6A2B" w:rsidRPr="00D4103A" w14:paraId="7E7A790A" w14:textId="77777777" w:rsidTr="005D57C7">
        <w:tc>
          <w:tcPr>
            <w:tcW w:w="5000" w:type="pct"/>
          </w:tcPr>
          <w:p w14:paraId="361FD6A6" w14:textId="0272B1AD" w:rsidR="00AB6A2B" w:rsidRPr="00D4103A" w:rsidRDefault="00AB6A2B" w:rsidP="005D57C7">
            <w:pPr>
              <w:spacing w:before="120" w:after="120"/>
              <w:rPr>
                <w:b/>
                <w:sz w:val="20"/>
                <w:szCs w:val="20"/>
                <w:lang w:val="de-CH" w:eastAsia="zh-CN"/>
              </w:rPr>
            </w:pPr>
            <w:r w:rsidRPr="00D4103A">
              <w:rPr>
                <w:bCs/>
                <w:sz w:val="20"/>
                <w:lang w:val="de-CH"/>
              </w:rPr>
              <w:sym w:font="Wingdings" w:char="00E0"/>
            </w:r>
            <w:r w:rsidRPr="00D4103A">
              <w:rPr>
                <w:b/>
                <w:sz w:val="20"/>
                <w:szCs w:val="20"/>
                <w:lang w:val="de-CH"/>
              </w:rPr>
              <w:t xml:space="preserve"> Porto: </w:t>
            </w:r>
            <w:r w:rsidRPr="00D4103A">
              <w:rPr>
                <w:sz w:val="20"/>
                <w:szCs w:val="20"/>
                <w:lang w:val="de-CH"/>
              </w:rPr>
              <w:t>CHF 2.30</w:t>
            </w:r>
          </w:p>
        </w:tc>
      </w:tr>
      <w:tr w:rsidR="00AB6A2B" w:rsidRPr="00D4103A" w14:paraId="5E821E8A" w14:textId="77777777" w:rsidTr="005D57C7">
        <w:tc>
          <w:tcPr>
            <w:tcW w:w="5000" w:type="pct"/>
          </w:tcPr>
          <w:p w14:paraId="3B827390" w14:textId="77777777" w:rsidR="00AB6A2B" w:rsidRPr="00D4103A" w:rsidRDefault="00AB6A2B" w:rsidP="005D57C7">
            <w:pPr>
              <w:tabs>
                <w:tab w:val="left" w:pos="6085"/>
              </w:tabs>
              <w:rPr>
                <w:sz w:val="20"/>
                <w:szCs w:val="20"/>
                <w:lang w:val="de-CH"/>
              </w:rPr>
            </w:pPr>
            <w:r w:rsidRPr="00D4103A">
              <w:rPr>
                <w:bCs/>
                <w:sz w:val="20"/>
                <w:lang w:val="de-CH"/>
              </w:rPr>
              <w:sym w:font="Wingdings" w:char="00E0"/>
            </w:r>
            <w:r w:rsidRPr="00D4103A">
              <w:rPr>
                <w:b/>
                <w:sz w:val="20"/>
                <w:szCs w:val="20"/>
                <w:lang w:val="de-CH"/>
              </w:rPr>
              <w:t xml:space="preserve"> </w:t>
            </w:r>
            <w:r w:rsidRPr="00D4103A">
              <w:rPr>
                <w:b/>
                <w:bCs/>
                <w:sz w:val="20"/>
                <w:szCs w:val="20"/>
                <w:lang w:val="de-CH"/>
              </w:rPr>
              <w:t>Weltweite Briefzustellung - Information:</w:t>
            </w:r>
            <w:r w:rsidRPr="00D4103A">
              <w:rPr>
                <w:sz w:val="20"/>
                <w:szCs w:val="20"/>
                <w:lang w:val="de-CH"/>
              </w:rPr>
              <w:t xml:space="preserve"> </w:t>
            </w:r>
          </w:p>
          <w:p w14:paraId="169829C4" w14:textId="77777777" w:rsidR="00AB6A2B" w:rsidRPr="00D4103A" w:rsidRDefault="00AB6A2B" w:rsidP="005D57C7">
            <w:pPr>
              <w:tabs>
                <w:tab w:val="left" w:pos="6085"/>
              </w:tabs>
              <w:ind w:left="284"/>
              <w:rPr>
                <w:sz w:val="14"/>
                <w:szCs w:val="14"/>
                <w:lang w:val="de-CH"/>
              </w:rPr>
            </w:pPr>
            <w:r w:rsidRPr="00D4103A">
              <w:rPr>
                <w:sz w:val="14"/>
                <w:szCs w:val="14"/>
                <w:lang w:val="de-CH"/>
              </w:rPr>
              <w:t>Bitte informieren Sie sich vorgängig bei der Schweizer Post, ob Briefe im Zielland aktuell zugestellt werden.</w:t>
            </w:r>
          </w:p>
          <w:p w14:paraId="6686FE7F" w14:textId="77777777" w:rsidR="00AB6A2B" w:rsidRPr="00D4103A" w:rsidRDefault="00AB6A2B" w:rsidP="005D57C7">
            <w:pPr>
              <w:tabs>
                <w:tab w:val="left" w:pos="6085"/>
              </w:tabs>
              <w:ind w:left="284"/>
              <w:rPr>
                <w:sz w:val="14"/>
                <w:szCs w:val="14"/>
                <w:lang w:val="de-CH"/>
              </w:rPr>
            </w:pPr>
            <w:r w:rsidRPr="00D4103A">
              <w:rPr>
                <w:sz w:val="14"/>
                <w:szCs w:val="14"/>
                <w:lang w:val="de-CH"/>
              </w:rPr>
              <w:t xml:space="preserve">Falls nicht, benutzen Sie für die Zustellung Ihres Appells E-Mail, Fax, soziale Medien </w:t>
            </w:r>
          </w:p>
          <w:p w14:paraId="63DE341D" w14:textId="77777777" w:rsidR="00AB6A2B" w:rsidRPr="00D4103A" w:rsidRDefault="00AB6A2B" w:rsidP="005D57C7">
            <w:pPr>
              <w:tabs>
                <w:tab w:val="left" w:pos="6085"/>
              </w:tabs>
              <w:ind w:left="284"/>
              <w:rPr>
                <w:sz w:val="20"/>
                <w:szCs w:val="20"/>
                <w:lang w:val="de-CH"/>
              </w:rPr>
            </w:pPr>
            <w:r w:rsidRPr="00D4103A">
              <w:rPr>
                <w:sz w:val="14"/>
                <w:szCs w:val="14"/>
                <w:lang w:val="de-CH"/>
              </w:rPr>
              <w:t>und/oder senden Sie Ihren Brief via die Botschaft mit der Bitte um Weiterleitung an die Zielperson.</w:t>
            </w:r>
          </w:p>
        </w:tc>
      </w:tr>
    </w:tbl>
    <w:p w14:paraId="6464DD09" w14:textId="77777777" w:rsidR="00774FE7" w:rsidRPr="00D4103A" w:rsidRDefault="00774FE7" w:rsidP="00774FE7">
      <w:pPr>
        <w:tabs>
          <w:tab w:val="left" w:pos="6085"/>
        </w:tabs>
        <w:rPr>
          <w:sz w:val="20"/>
          <w:szCs w:val="20"/>
          <w:lang w:val="de-CH"/>
        </w:rPr>
      </w:pPr>
    </w:p>
    <w:p w14:paraId="0C809DAE" w14:textId="77777777" w:rsidR="0002340F" w:rsidRPr="00D4103A" w:rsidRDefault="0002340F" w:rsidP="00774FE7">
      <w:pPr>
        <w:tabs>
          <w:tab w:val="left" w:pos="6085"/>
        </w:tabs>
        <w:rPr>
          <w:sz w:val="20"/>
          <w:lang w:val="de-CH"/>
        </w:rPr>
      </w:pPr>
    </w:p>
    <w:tbl>
      <w:tblPr>
        <w:tblW w:w="4963" w:type="pct"/>
        <w:tblLook w:val="01E0" w:firstRow="1" w:lastRow="1" w:firstColumn="1" w:lastColumn="1" w:noHBand="0" w:noVBand="0"/>
      </w:tblPr>
      <w:tblGrid>
        <w:gridCol w:w="5667"/>
        <w:gridCol w:w="4573"/>
      </w:tblGrid>
      <w:tr w:rsidR="00774FE7" w:rsidRPr="00D4103A" w14:paraId="5645E2FC" w14:textId="77777777" w:rsidTr="0007666D">
        <w:trPr>
          <w:trHeight w:val="126"/>
        </w:trPr>
        <w:tc>
          <w:tcPr>
            <w:tcW w:w="2767" w:type="pct"/>
            <w:tcBorders>
              <w:top w:val="nil"/>
              <w:left w:val="single" w:sz="2" w:space="0" w:color="auto"/>
              <w:bottom w:val="nil"/>
              <w:right w:val="single" w:sz="2" w:space="0" w:color="auto"/>
            </w:tcBorders>
            <w:hideMark/>
          </w:tcPr>
          <w:p w14:paraId="3D2DD5E8" w14:textId="77777777" w:rsidR="00774FE7" w:rsidRPr="00D4103A" w:rsidRDefault="00774FE7" w:rsidP="000D53B7">
            <w:pPr>
              <w:pStyle w:val="BriefvorschlagundForderungen"/>
              <w:spacing w:after="120"/>
              <w:rPr>
                <w:sz w:val="20"/>
                <w:lang w:val="de-CH"/>
              </w:rPr>
            </w:pPr>
            <w:r w:rsidRPr="00D4103A">
              <w:rPr>
                <w:sz w:val="20"/>
                <w:lang w:val="de-CH"/>
              </w:rPr>
              <w:t>Höflich formulierten Brief schicken an</w:t>
            </w:r>
          </w:p>
        </w:tc>
        <w:tc>
          <w:tcPr>
            <w:tcW w:w="2233" w:type="pct"/>
            <w:tcBorders>
              <w:top w:val="nil"/>
              <w:left w:val="single" w:sz="2" w:space="0" w:color="auto"/>
              <w:bottom w:val="nil"/>
              <w:right w:val="nil"/>
            </w:tcBorders>
            <w:hideMark/>
          </w:tcPr>
          <w:p w14:paraId="2273F9E1" w14:textId="77777777" w:rsidR="00774FE7" w:rsidRPr="00D4103A" w:rsidRDefault="00774FE7" w:rsidP="000D53B7">
            <w:pPr>
              <w:pStyle w:val="HflichformulierterBriefan"/>
              <w:spacing w:after="120"/>
              <w:rPr>
                <w:sz w:val="20"/>
                <w:lang w:val="de-CH"/>
              </w:rPr>
            </w:pPr>
            <w:r w:rsidRPr="00D4103A">
              <w:rPr>
                <w:sz w:val="20"/>
                <w:lang w:val="de-CH"/>
              </w:rPr>
              <w:t>Kopie an</w:t>
            </w:r>
          </w:p>
        </w:tc>
      </w:tr>
      <w:tr w:rsidR="00774FE7" w:rsidRPr="00D4103A" w14:paraId="78122C2C" w14:textId="77777777" w:rsidTr="0007666D">
        <w:tc>
          <w:tcPr>
            <w:tcW w:w="2767" w:type="pct"/>
            <w:tcBorders>
              <w:top w:val="nil"/>
              <w:left w:val="single" w:sz="2" w:space="0" w:color="auto"/>
              <w:bottom w:val="nil"/>
              <w:right w:val="single" w:sz="2" w:space="0" w:color="auto"/>
            </w:tcBorders>
            <w:hideMark/>
          </w:tcPr>
          <w:p w14:paraId="204DE6B0" w14:textId="5BF3D966" w:rsidR="00B63A67" w:rsidRPr="00D4103A" w:rsidRDefault="00650B76" w:rsidP="00B63A67">
            <w:pPr>
              <w:pStyle w:val="Adressen1-3"/>
              <w:spacing w:after="120"/>
              <w:rPr>
                <w:szCs w:val="18"/>
                <w:lang w:val="de-CH"/>
              </w:rPr>
            </w:pPr>
            <w:r w:rsidRPr="00D4103A">
              <w:rPr>
                <w:szCs w:val="18"/>
                <w:lang w:val="de-CH"/>
              </w:rPr>
              <w:t xml:space="preserve">Attorney General </w:t>
            </w:r>
            <w:r w:rsidR="0007666D" w:rsidRPr="00D4103A">
              <w:rPr>
                <w:szCs w:val="18"/>
                <w:lang w:val="de-CH"/>
              </w:rPr>
              <w:t>Merrick B. Garland</w:t>
            </w:r>
            <w:r w:rsidR="00B63A67" w:rsidRPr="00D4103A">
              <w:rPr>
                <w:szCs w:val="18"/>
                <w:lang w:val="de-CH"/>
              </w:rPr>
              <w:br/>
            </w:r>
            <w:r w:rsidR="0007666D" w:rsidRPr="00D4103A">
              <w:rPr>
                <w:szCs w:val="18"/>
                <w:lang w:val="de-CH"/>
              </w:rPr>
              <w:t>U.S. Department of Justice</w:t>
            </w:r>
            <w:r w:rsidR="00B63A67" w:rsidRPr="00D4103A">
              <w:rPr>
                <w:szCs w:val="18"/>
                <w:lang w:val="de-CH"/>
              </w:rPr>
              <w:br/>
            </w:r>
            <w:r w:rsidR="0007666D" w:rsidRPr="00D4103A">
              <w:rPr>
                <w:szCs w:val="18"/>
                <w:lang w:val="de-CH"/>
              </w:rPr>
              <w:t>950 Pennsylvania Avenue, NW</w:t>
            </w:r>
            <w:r w:rsidR="00B63A67" w:rsidRPr="00D4103A">
              <w:rPr>
                <w:szCs w:val="18"/>
                <w:lang w:val="de-CH"/>
              </w:rPr>
              <w:br/>
            </w:r>
            <w:r w:rsidR="0007666D" w:rsidRPr="00D4103A">
              <w:rPr>
                <w:szCs w:val="18"/>
                <w:lang w:val="de-CH"/>
              </w:rPr>
              <w:t>Washington, DC 20530-0001</w:t>
            </w:r>
            <w:r w:rsidR="00B63A67" w:rsidRPr="00D4103A">
              <w:rPr>
                <w:szCs w:val="18"/>
                <w:lang w:val="de-CH"/>
              </w:rPr>
              <w:br/>
            </w:r>
            <w:r w:rsidR="0007666D" w:rsidRPr="00D4103A">
              <w:rPr>
                <w:szCs w:val="18"/>
                <w:lang w:val="de-CH"/>
              </w:rPr>
              <w:t>USA</w:t>
            </w:r>
          </w:p>
          <w:p w14:paraId="5221CADE" w14:textId="2C7BB14F" w:rsidR="00774FE7" w:rsidRPr="00D4103A" w:rsidRDefault="0007666D" w:rsidP="00B63A67">
            <w:pPr>
              <w:pStyle w:val="Adressen1-3"/>
              <w:spacing w:after="120"/>
              <w:rPr>
                <w:sz w:val="17"/>
                <w:szCs w:val="17"/>
                <w:highlight w:val="yellow"/>
                <w:lang w:val="de-CH"/>
              </w:rPr>
            </w:pPr>
            <w:r w:rsidRPr="00D4103A">
              <w:rPr>
                <w:lang w:val="de-CH"/>
              </w:rPr>
              <w:t xml:space="preserve">E-Mail über das Formular: </w:t>
            </w:r>
            <w:r w:rsidR="00B63A67" w:rsidRPr="00D4103A">
              <w:rPr>
                <w:lang w:val="de-CH"/>
              </w:rPr>
              <w:br/>
            </w:r>
            <w:hyperlink r:id="rId9" w:history="1">
              <w:r w:rsidRPr="00D4103A">
                <w:rPr>
                  <w:rStyle w:val="Hyperlink"/>
                  <w:sz w:val="17"/>
                  <w:szCs w:val="17"/>
                  <w:lang w:val="de-CH"/>
                </w:rPr>
                <w:t>https://www.justice.gov/doj/webform/your-message-department-justice</w:t>
              </w:r>
            </w:hyperlink>
            <w:r w:rsidRPr="00D4103A">
              <w:rPr>
                <w:sz w:val="17"/>
                <w:szCs w:val="17"/>
                <w:lang w:val="de-CH"/>
              </w:rPr>
              <w:t xml:space="preserve"> </w:t>
            </w:r>
          </w:p>
        </w:tc>
        <w:tc>
          <w:tcPr>
            <w:tcW w:w="2233" w:type="pct"/>
            <w:tcBorders>
              <w:top w:val="nil"/>
              <w:left w:val="single" w:sz="2" w:space="0" w:color="auto"/>
              <w:bottom w:val="nil"/>
              <w:right w:val="nil"/>
            </w:tcBorders>
            <w:hideMark/>
          </w:tcPr>
          <w:p w14:paraId="68997173" w14:textId="77777777" w:rsidR="00B63A67" w:rsidRPr="00D4103A" w:rsidRDefault="0007666D" w:rsidP="00B63A67">
            <w:pPr>
              <w:pStyle w:val="Adressen1-3"/>
              <w:spacing w:after="120"/>
              <w:rPr>
                <w:lang w:val="de-CH"/>
              </w:rPr>
            </w:pPr>
            <w:r w:rsidRPr="00D4103A">
              <w:rPr>
                <w:lang w:val="de-CH"/>
              </w:rPr>
              <w:t>Botschaft der Vereinigten Staaten von Amerika</w:t>
            </w:r>
            <w:r w:rsidR="00B63A67" w:rsidRPr="00D4103A">
              <w:rPr>
                <w:lang w:val="de-CH"/>
              </w:rPr>
              <w:br/>
            </w:r>
            <w:r w:rsidRPr="00D4103A">
              <w:rPr>
                <w:lang w:val="de-CH"/>
              </w:rPr>
              <w:t>Sulgeneckstrasse 19</w:t>
            </w:r>
            <w:r w:rsidR="00B63A67" w:rsidRPr="00D4103A">
              <w:rPr>
                <w:lang w:val="de-CH"/>
              </w:rPr>
              <w:br/>
            </w:r>
            <w:r w:rsidRPr="00D4103A">
              <w:rPr>
                <w:lang w:val="de-CH"/>
              </w:rPr>
              <w:t>3007 Bern</w:t>
            </w:r>
          </w:p>
          <w:p w14:paraId="343FD9C3" w14:textId="77777777" w:rsidR="00D54735" w:rsidRPr="00D4103A" w:rsidRDefault="0007666D" w:rsidP="00B63A67">
            <w:pPr>
              <w:pStyle w:val="Adressen1-3"/>
              <w:spacing w:after="120"/>
              <w:rPr>
                <w:lang w:val="de-CH"/>
              </w:rPr>
            </w:pPr>
            <w:r w:rsidRPr="00D4103A">
              <w:rPr>
                <w:lang w:val="de-CH"/>
              </w:rPr>
              <w:t>Fax: 031 357 73 20</w:t>
            </w:r>
            <w:r w:rsidR="00B63A67" w:rsidRPr="00D4103A">
              <w:rPr>
                <w:lang w:val="de-CH"/>
              </w:rPr>
              <w:br/>
            </w:r>
            <w:r w:rsidRPr="00D4103A">
              <w:rPr>
                <w:lang w:val="de-CH"/>
              </w:rPr>
              <w:t xml:space="preserve">E-Mail: </w:t>
            </w:r>
            <w:hyperlink r:id="rId10" w:history="1">
              <w:r w:rsidRPr="00D4103A">
                <w:rPr>
                  <w:rStyle w:val="Hyperlink"/>
                  <w:lang w:val="de-CH"/>
                </w:rPr>
                <w:t>bernpa@state.gov</w:t>
              </w:r>
            </w:hyperlink>
            <w:r w:rsidRPr="00D4103A">
              <w:rPr>
                <w:lang w:val="de-CH"/>
              </w:rPr>
              <w:t xml:space="preserve"> ; </w:t>
            </w:r>
            <w:hyperlink r:id="rId11" w:history="1">
              <w:r w:rsidRPr="00D4103A">
                <w:rPr>
                  <w:rStyle w:val="Hyperlink"/>
                  <w:lang w:val="de-CH"/>
                </w:rPr>
                <w:t>bern-protocol@state.gov</w:t>
              </w:r>
            </w:hyperlink>
            <w:r w:rsidRPr="00D4103A">
              <w:rPr>
                <w:lang w:val="de-CH"/>
              </w:rPr>
              <w:t xml:space="preserve"> </w:t>
            </w:r>
          </w:p>
          <w:p w14:paraId="75708102" w14:textId="64733EDF" w:rsidR="00774FE7" w:rsidRPr="00D4103A" w:rsidRDefault="0007666D" w:rsidP="00B63A67">
            <w:pPr>
              <w:pStyle w:val="Adressen1-3"/>
              <w:spacing w:after="120"/>
              <w:rPr>
                <w:highlight w:val="yellow"/>
                <w:lang w:val="de-CH"/>
              </w:rPr>
            </w:pPr>
            <w:r w:rsidRPr="00D4103A">
              <w:rPr>
                <w:lang w:val="de-CH"/>
              </w:rPr>
              <w:t>Twitter: twitter.com/USEmbassyBern</w:t>
            </w:r>
            <w:r w:rsidR="00D54735" w:rsidRPr="00D4103A">
              <w:rPr>
                <w:lang w:val="de-CH"/>
              </w:rPr>
              <w:t xml:space="preserve"> </w:t>
            </w:r>
            <w:r w:rsidR="00B63A67" w:rsidRPr="00D4103A">
              <w:rPr>
                <w:lang w:val="de-CH"/>
              </w:rPr>
              <w:br/>
            </w:r>
            <w:r w:rsidRPr="00D4103A">
              <w:rPr>
                <w:lang w:val="de-CH"/>
              </w:rPr>
              <w:t>FB: facebook.com/USBotschaftBern</w:t>
            </w:r>
            <w:r w:rsidR="00D54735" w:rsidRPr="00D4103A">
              <w:rPr>
                <w:lang w:val="de-CH"/>
              </w:rPr>
              <w:t xml:space="preserve"> </w:t>
            </w:r>
          </w:p>
        </w:tc>
      </w:tr>
    </w:tbl>
    <w:p w14:paraId="6C359D53" w14:textId="77777777" w:rsidR="00774FE7" w:rsidRPr="00D4103A" w:rsidRDefault="00774FE7" w:rsidP="00774FE7">
      <w:pPr>
        <w:rPr>
          <w:sz w:val="2"/>
          <w:szCs w:val="2"/>
          <w:lang w:val="de-CH"/>
        </w:rPr>
      </w:pPr>
    </w:p>
    <w:p w14:paraId="5FE17768" w14:textId="77777777" w:rsidR="00D632AA" w:rsidRPr="00D4103A" w:rsidRDefault="00D632AA" w:rsidP="00D632AA">
      <w:pPr>
        <w:rPr>
          <w:lang w:val="de-CH"/>
        </w:rPr>
      </w:pPr>
      <w:r w:rsidRPr="00D4103A">
        <w:rPr>
          <w:lang w:val="de-CH"/>
        </w:rPr>
        <w:br w:type="page"/>
      </w:r>
    </w:p>
    <w:tbl>
      <w:tblPr>
        <w:tblW w:w="4963" w:type="pct"/>
        <w:tblLook w:val="01E0" w:firstRow="1" w:lastRow="1" w:firstColumn="1" w:lastColumn="1" w:noHBand="0" w:noVBand="0"/>
      </w:tblPr>
      <w:tblGrid>
        <w:gridCol w:w="5103"/>
        <w:gridCol w:w="5140"/>
      </w:tblGrid>
      <w:tr w:rsidR="000D53B7" w:rsidRPr="00D4103A" w14:paraId="3EEAF6FF" w14:textId="77777777" w:rsidTr="004D31D6">
        <w:trPr>
          <w:cantSplit/>
          <w:trHeight w:val="397"/>
        </w:trPr>
        <w:tc>
          <w:tcPr>
            <w:tcW w:w="2491" w:type="pct"/>
            <w:hideMark/>
          </w:tcPr>
          <w:p w14:paraId="67AEAD2A" w14:textId="74BA8B64" w:rsidR="000D53B7" w:rsidRPr="00D4103A" w:rsidRDefault="000D53B7" w:rsidP="009007B4">
            <w:pPr>
              <w:pStyle w:val="BgdV12P"/>
            </w:pPr>
            <w:r w:rsidRPr="00D4103A">
              <w:lastRenderedPageBreak/>
              <w:t xml:space="preserve">Briefe gegen das Vergessen - </w:t>
            </w:r>
            <w:r w:rsidR="008336DE" w:rsidRPr="00D4103A">
              <w:t>August</w:t>
            </w:r>
            <w:r w:rsidRPr="00D4103A">
              <w:t xml:space="preserve"> 202</w:t>
            </w:r>
            <w:r w:rsidR="008336DE" w:rsidRPr="00D4103A">
              <w:t>3</w:t>
            </w:r>
          </w:p>
        </w:tc>
        <w:tc>
          <w:tcPr>
            <w:tcW w:w="2509" w:type="pct"/>
          </w:tcPr>
          <w:p w14:paraId="3336230A" w14:textId="7E493346" w:rsidR="000D53B7" w:rsidRPr="00D4103A" w:rsidRDefault="000D53B7" w:rsidP="001843F2">
            <w:pPr>
              <w:pStyle w:val="MonatJahr12P"/>
              <w:jc w:val="right"/>
              <w:rPr>
                <w:w w:val="95"/>
              </w:rPr>
            </w:pPr>
            <w:r w:rsidRPr="00D4103A">
              <w:rPr>
                <w:w w:val="95"/>
              </w:rPr>
              <w:t xml:space="preserve">2 Briefaktionen: </w:t>
            </w:r>
            <w:r w:rsidR="004D31D6" w:rsidRPr="00D4103A">
              <w:rPr>
                <w:w w:val="95"/>
              </w:rPr>
              <w:t xml:space="preserve">USA / </w:t>
            </w:r>
            <w:r w:rsidR="004D31D6" w:rsidRPr="00D4103A">
              <w:rPr>
                <w:w w:val="95"/>
                <w:sz w:val="16"/>
                <w:szCs w:val="18"/>
              </w:rPr>
              <w:t>GROSSBRITANNIEN (uk)</w:t>
            </w:r>
            <w:r w:rsidR="00F87DDB" w:rsidRPr="00D4103A">
              <w:rPr>
                <w:w w:val="95"/>
              </w:rPr>
              <w:t>,</w:t>
            </w:r>
            <w:r w:rsidRPr="00D4103A">
              <w:rPr>
                <w:b/>
                <w:bCs/>
                <w:w w:val="95"/>
              </w:rPr>
              <w:t xml:space="preserve"> </w:t>
            </w:r>
            <w:r w:rsidR="008336DE" w:rsidRPr="00D4103A">
              <w:rPr>
                <w:b/>
                <w:bCs/>
                <w:w w:val="95"/>
                <w:u w:val="single"/>
              </w:rPr>
              <w:t>Marokko</w:t>
            </w:r>
          </w:p>
        </w:tc>
      </w:tr>
    </w:tbl>
    <w:p w14:paraId="57126F99" w14:textId="77777777" w:rsidR="00774FE7" w:rsidRPr="00D4103A" w:rsidRDefault="00774FE7" w:rsidP="00774FE7">
      <w:pPr>
        <w:rPr>
          <w:lang w:val="de-CH"/>
        </w:rPr>
      </w:pPr>
    </w:p>
    <w:p w14:paraId="79502E0D" w14:textId="77777777" w:rsidR="009E31BA" w:rsidRPr="00D4103A" w:rsidRDefault="009E31BA" w:rsidP="00774FE7">
      <w:pPr>
        <w:rPr>
          <w:lang w:val="de-CH"/>
        </w:rPr>
      </w:pPr>
    </w:p>
    <w:tbl>
      <w:tblPr>
        <w:tblW w:w="4963" w:type="pct"/>
        <w:tblLook w:val="01E0" w:firstRow="1" w:lastRow="1" w:firstColumn="1" w:lastColumn="1" w:noHBand="0" w:noVBand="0"/>
      </w:tblPr>
      <w:tblGrid>
        <w:gridCol w:w="10243"/>
      </w:tblGrid>
      <w:tr w:rsidR="009E31BA" w:rsidRPr="00D4103A" w14:paraId="67DF6706" w14:textId="77777777" w:rsidTr="00972648">
        <w:trPr>
          <w:trHeight w:val="80"/>
        </w:trPr>
        <w:tc>
          <w:tcPr>
            <w:tcW w:w="5000" w:type="pct"/>
            <w:vAlign w:val="bottom"/>
            <w:hideMark/>
          </w:tcPr>
          <w:p w14:paraId="14039107" w14:textId="0E71E69C" w:rsidR="009E31BA" w:rsidRPr="00D4103A" w:rsidRDefault="008336DE" w:rsidP="00972648">
            <w:pPr>
              <w:pStyle w:val="TITELTHEMEN24P"/>
              <w:spacing w:after="80"/>
              <w:rPr>
                <w:sz w:val="28"/>
                <w:szCs w:val="28"/>
                <w:highlight w:val="yellow"/>
                <w:lang w:val="de-CH"/>
              </w:rPr>
            </w:pPr>
            <w:r w:rsidRPr="00D4103A">
              <w:rPr>
                <w:sz w:val="28"/>
                <w:szCs w:val="28"/>
                <w:lang w:val="de-CH"/>
              </w:rPr>
              <w:t>Marokko</w:t>
            </w:r>
            <w:r w:rsidR="009E31BA" w:rsidRPr="00D4103A">
              <w:rPr>
                <w:sz w:val="28"/>
                <w:szCs w:val="28"/>
                <w:lang w:val="de-CH"/>
              </w:rPr>
              <w:t>:</w:t>
            </w:r>
            <w:r w:rsidR="009E31BA" w:rsidRPr="00D4103A">
              <w:rPr>
                <w:b w:val="0"/>
                <w:bCs/>
                <w:sz w:val="28"/>
                <w:szCs w:val="28"/>
                <w:lang w:val="de-CH"/>
              </w:rPr>
              <w:t xml:space="preserve"> Briefaktion für </w:t>
            </w:r>
            <w:r w:rsidR="003514FF" w:rsidRPr="00D4103A">
              <w:rPr>
                <w:sz w:val="28"/>
                <w:szCs w:val="28"/>
                <w:lang w:val="de-CH"/>
              </w:rPr>
              <w:t>Nasser Zefzafi</w:t>
            </w:r>
          </w:p>
        </w:tc>
      </w:tr>
      <w:tr w:rsidR="009E31BA" w:rsidRPr="00D4103A" w14:paraId="5177BF8C" w14:textId="77777777" w:rsidTr="00972648">
        <w:trPr>
          <w:trHeight w:val="583"/>
        </w:trPr>
        <w:tc>
          <w:tcPr>
            <w:tcW w:w="5000" w:type="pct"/>
            <w:vAlign w:val="bottom"/>
            <w:hideMark/>
          </w:tcPr>
          <w:p w14:paraId="008034D7" w14:textId="61E9BDA1" w:rsidR="009E31BA" w:rsidRPr="00D4103A" w:rsidRDefault="009159CB" w:rsidP="00972648">
            <w:pPr>
              <w:pStyle w:val="TITELTHEMEN24P"/>
              <w:rPr>
                <w:highlight w:val="yellow"/>
                <w:lang w:val="de-CH"/>
              </w:rPr>
            </w:pPr>
            <w:r w:rsidRPr="00D4103A">
              <w:rPr>
                <w:lang w:val="de-CH"/>
              </w:rPr>
              <w:t>Seit jahren willkürlich inhaftiert, weil er seine Meinung geäussert hatte</w:t>
            </w:r>
          </w:p>
        </w:tc>
      </w:tr>
    </w:tbl>
    <w:p w14:paraId="79FC3479" w14:textId="6C999A6A" w:rsidR="009E31BA" w:rsidRPr="00D4103A" w:rsidRDefault="009E31BA" w:rsidP="009E31BA">
      <w:pPr>
        <w:rPr>
          <w:sz w:val="20"/>
          <w:highlight w:val="yellow"/>
          <w:lang w:val="de-CH"/>
        </w:rPr>
      </w:pPr>
    </w:p>
    <w:p w14:paraId="251E8EFE" w14:textId="77777777" w:rsidR="009E31BA" w:rsidRPr="00D4103A" w:rsidRDefault="009E31BA" w:rsidP="009E31BA">
      <w:pPr>
        <w:rPr>
          <w:sz w:val="20"/>
          <w:lang w:val="de-CH"/>
        </w:rPr>
      </w:pPr>
    </w:p>
    <w:tbl>
      <w:tblPr>
        <w:tblW w:w="4950" w:type="pct"/>
        <w:tblLook w:val="01E0" w:firstRow="1" w:lastRow="1" w:firstColumn="1" w:lastColumn="1" w:noHBand="0" w:noVBand="0"/>
      </w:tblPr>
      <w:tblGrid>
        <w:gridCol w:w="10319"/>
      </w:tblGrid>
      <w:tr w:rsidR="009E31BA" w:rsidRPr="00D4103A" w14:paraId="2F569EC5" w14:textId="77777777" w:rsidTr="00972648">
        <w:trPr>
          <w:cantSplit/>
        </w:trPr>
        <w:tc>
          <w:tcPr>
            <w:tcW w:w="5000" w:type="pct"/>
            <w:noWrap/>
            <w:hideMark/>
          </w:tcPr>
          <w:p w14:paraId="7BB19962" w14:textId="77777777" w:rsidR="00FA03AC" w:rsidRPr="00D4103A" w:rsidRDefault="00FA03AC" w:rsidP="002927D9">
            <w:pPr>
              <w:pStyle w:val="Fallbeschrieb"/>
              <w:spacing w:after="120"/>
              <w:rPr>
                <w:sz w:val="20"/>
                <w:lang w:val="de-CH"/>
              </w:rPr>
            </w:pPr>
            <w:r w:rsidRPr="00D4103A">
              <w:rPr>
                <w:sz w:val="20"/>
                <w:lang w:val="de-CH"/>
              </w:rPr>
              <w:t xml:space="preserve">Nasser Zefzafi engagiert sich für bessere Lebensbedingungen der ländlichen Bevölkerung im Norden Marokkos und war entscheidend an den friedlichen Protesten der Hirak-Bewegung beteiligt, die sich seit 2016 für soziale Gerechtigkeit und eine bessere Gesundheitsversorgung in der Rif-Region einsetzt. Im Mai 2017 wurde er festgenommen, nachdem er eine Freitagspredigt unterbrochen und dem Imam vorgeworfen hat, ein Sprachrohr der Regierung zu sein und dafür die Religion zu missbrauchen. </w:t>
            </w:r>
          </w:p>
          <w:p w14:paraId="6F37CEBD" w14:textId="77777777" w:rsidR="002927D9" w:rsidRPr="00D4103A" w:rsidRDefault="00FA03AC" w:rsidP="002927D9">
            <w:pPr>
              <w:spacing w:after="120"/>
              <w:rPr>
                <w:sz w:val="20"/>
                <w:lang w:val="de-CH"/>
              </w:rPr>
            </w:pPr>
            <w:r w:rsidRPr="00D4103A">
              <w:rPr>
                <w:sz w:val="20"/>
                <w:lang w:val="de-CH"/>
              </w:rPr>
              <w:t xml:space="preserve">Nasser Zefzafi wurde zusammen mit 53 weiteren Protestierenden unter anderem wegen </w:t>
            </w:r>
            <w:r w:rsidR="002927D9" w:rsidRPr="00D4103A">
              <w:rPr>
                <w:sz w:val="20"/>
                <w:lang w:val="de-CH"/>
              </w:rPr>
              <w:t>«</w:t>
            </w:r>
            <w:r w:rsidRPr="00D4103A">
              <w:rPr>
                <w:sz w:val="20"/>
                <w:lang w:val="de-CH"/>
              </w:rPr>
              <w:t>Rebellion</w:t>
            </w:r>
            <w:r w:rsidR="002927D9" w:rsidRPr="00D4103A">
              <w:rPr>
                <w:sz w:val="20"/>
                <w:lang w:val="de-CH"/>
              </w:rPr>
              <w:t>»</w:t>
            </w:r>
            <w:r w:rsidRPr="00D4103A">
              <w:rPr>
                <w:sz w:val="20"/>
                <w:lang w:val="de-CH"/>
              </w:rPr>
              <w:t xml:space="preserve"> angeklagt und 2018 zu 20 Jahren Gefängnis verurteilt. Sein Prozess stützte sich auf </w:t>
            </w:r>
            <w:r w:rsidR="002927D9" w:rsidRPr="00D4103A">
              <w:rPr>
                <w:sz w:val="20"/>
                <w:lang w:val="de-CH"/>
              </w:rPr>
              <w:t>«</w:t>
            </w:r>
            <w:r w:rsidRPr="00D4103A">
              <w:rPr>
                <w:sz w:val="20"/>
                <w:lang w:val="de-CH"/>
              </w:rPr>
              <w:t>Geständnisse</w:t>
            </w:r>
            <w:r w:rsidR="002927D9" w:rsidRPr="00D4103A">
              <w:rPr>
                <w:sz w:val="20"/>
                <w:lang w:val="de-CH"/>
              </w:rPr>
              <w:t>»</w:t>
            </w:r>
            <w:r w:rsidRPr="00D4103A">
              <w:rPr>
                <w:sz w:val="20"/>
                <w:lang w:val="de-CH"/>
              </w:rPr>
              <w:t xml:space="preserve">, die durch Folter und andere Misshandlungen erzwungen wurden. Seinen Angaben zufolge wurde er von Polizisten geschlagen, die damit drohten, seine Mutter vor seinen Augen zu vergewaltigen. </w:t>
            </w:r>
          </w:p>
          <w:p w14:paraId="20607433" w14:textId="7EFE9B29" w:rsidR="009E31BA" w:rsidRPr="00D4103A" w:rsidRDefault="00FA03AC" w:rsidP="002927D9">
            <w:pPr>
              <w:spacing w:after="120"/>
              <w:rPr>
                <w:sz w:val="20"/>
                <w:highlight w:val="yellow"/>
                <w:lang w:val="de-CH"/>
              </w:rPr>
            </w:pPr>
            <w:r w:rsidRPr="00D4103A">
              <w:rPr>
                <w:sz w:val="20"/>
                <w:lang w:val="de-CH"/>
              </w:rPr>
              <w:t>Nasser Zefzafi befindet sich seit sechs Jahren unter schlimmen Haftbedingungen im Gefängnis, sein Gesundheitszustand ist schlecht. Er leidet unter Atemnot, Hautausschlag, Nervenschmerzen und Sehstörungen, und musste nach Angaben seines Vaters wegen eines Tumors operiert werden. Sein einziges Vergehen ist, friedlich seine Meinung geäu</w:t>
            </w:r>
            <w:r w:rsidR="00650B76" w:rsidRPr="00D4103A">
              <w:rPr>
                <w:sz w:val="20"/>
                <w:lang w:val="de-CH"/>
              </w:rPr>
              <w:t>ss</w:t>
            </w:r>
            <w:r w:rsidRPr="00D4103A">
              <w:rPr>
                <w:sz w:val="20"/>
                <w:lang w:val="de-CH"/>
              </w:rPr>
              <w:t>ert zu haben.</w:t>
            </w:r>
          </w:p>
        </w:tc>
      </w:tr>
    </w:tbl>
    <w:p w14:paraId="2915C808" w14:textId="77777777" w:rsidR="009E31BA" w:rsidRPr="00D4103A" w:rsidRDefault="009E31BA" w:rsidP="009E31BA">
      <w:pPr>
        <w:tabs>
          <w:tab w:val="left" w:pos="6085"/>
        </w:tabs>
        <w:rPr>
          <w:sz w:val="20"/>
          <w:lang w:val="de-CH"/>
        </w:rPr>
      </w:pPr>
    </w:p>
    <w:p w14:paraId="43A793ED" w14:textId="77777777" w:rsidR="009E31BA" w:rsidRPr="00D4103A" w:rsidRDefault="009E31BA" w:rsidP="009E31BA">
      <w:pPr>
        <w:tabs>
          <w:tab w:val="left" w:pos="6085"/>
        </w:tabs>
        <w:rPr>
          <w:sz w:val="20"/>
          <w:lang w:val="de-CH"/>
        </w:rPr>
      </w:pPr>
    </w:p>
    <w:tbl>
      <w:tblPr>
        <w:tblW w:w="4963" w:type="pct"/>
        <w:tblLook w:val="01E0" w:firstRow="1" w:lastRow="1" w:firstColumn="1" w:lastColumn="1" w:noHBand="0" w:noVBand="0"/>
      </w:tblPr>
      <w:tblGrid>
        <w:gridCol w:w="10243"/>
      </w:tblGrid>
      <w:tr w:rsidR="00AB6A2B" w:rsidRPr="00D4103A" w14:paraId="2DFA4DBB" w14:textId="77777777" w:rsidTr="005D57C7">
        <w:trPr>
          <w:trHeight w:val="348"/>
        </w:trPr>
        <w:tc>
          <w:tcPr>
            <w:tcW w:w="5000" w:type="pct"/>
            <w:hideMark/>
          </w:tcPr>
          <w:p w14:paraId="0EE2CDB5" w14:textId="5116FC28" w:rsidR="00AB6A2B" w:rsidRPr="00D4103A" w:rsidRDefault="00192A62" w:rsidP="005D57C7">
            <w:pPr>
              <w:pStyle w:val="BriefvorschlagundForderungen"/>
              <w:rPr>
                <w:rFonts w:ascii="Arial Narrow" w:hAnsi="Arial Narrow"/>
                <w:sz w:val="22"/>
                <w:szCs w:val="20"/>
                <w:lang w:val="de-CH"/>
              </w:rPr>
            </w:pPr>
            <w:r w:rsidRPr="00D4103A">
              <w:rPr>
                <w:rFonts w:ascii="Arial Narrow" w:hAnsi="Arial Narrow"/>
                <w:caps w:val="0"/>
                <w:sz w:val="24"/>
                <w:szCs w:val="22"/>
                <w:lang w:val="de-CH"/>
              </w:rPr>
              <w:t>HANDELN SIE! UNSERE AKTIONSVORSCHLÄGE:</w:t>
            </w:r>
          </w:p>
        </w:tc>
      </w:tr>
      <w:tr w:rsidR="00AB6A2B" w:rsidRPr="00D4103A" w14:paraId="5E273C03" w14:textId="77777777" w:rsidTr="005D57C7">
        <w:trPr>
          <w:trHeight w:val="340"/>
        </w:trPr>
        <w:tc>
          <w:tcPr>
            <w:tcW w:w="5000" w:type="pct"/>
            <w:hideMark/>
          </w:tcPr>
          <w:p w14:paraId="7684C284" w14:textId="0D7F63C7" w:rsidR="00AB6A2B" w:rsidRPr="00D4103A" w:rsidRDefault="00AB6A2B" w:rsidP="002927D9">
            <w:pPr>
              <w:pStyle w:val="Fallbeschrieb"/>
              <w:rPr>
                <w:sz w:val="20"/>
                <w:lang w:val="de-CH"/>
              </w:rPr>
            </w:pPr>
            <w:r w:rsidRPr="00D4103A">
              <w:rPr>
                <w:b/>
                <w:bCs/>
                <w:sz w:val="20"/>
                <w:lang w:val="de-CH"/>
              </w:rPr>
              <w:t>■ Bitte schreiben Sie einen höflich formuliert Brief</w:t>
            </w:r>
            <w:r w:rsidR="002927D9" w:rsidRPr="00D4103A">
              <w:rPr>
                <w:b/>
                <w:bCs/>
                <w:sz w:val="20"/>
                <w:lang w:val="de-CH"/>
              </w:rPr>
              <w:t xml:space="preserve"> oder Twitter</w:t>
            </w:r>
            <w:r w:rsidR="00F75284">
              <w:rPr>
                <w:b/>
                <w:bCs/>
                <w:sz w:val="20"/>
                <w:lang w:val="de-CH"/>
              </w:rPr>
              <w:t>-N</w:t>
            </w:r>
            <w:r w:rsidR="002927D9" w:rsidRPr="00D4103A">
              <w:rPr>
                <w:b/>
                <w:bCs/>
                <w:sz w:val="20"/>
                <w:lang w:val="de-CH"/>
              </w:rPr>
              <w:t>achrichten</w:t>
            </w:r>
            <w:r w:rsidRPr="00D4103A">
              <w:rPr>
                <w:sz w:val="20"/>
                <w:lang w:val="de-CH"/>
              </w:rPr>
              <w:t xml:space="preserve"> in </w:t>
            </w:r>
            <w:r w:rsidR="002927D9" w:rsidRPr="00D4103A">
              <w:rPr>
                <w:sz w:val="20"/>
                <w:lang w:val="de-CH"/>
              </w:rPr>
              <w:t>Arabisch, Französisch</w:t>
            </w:r>
            <w:r w:rsidRPr="00D4103A">
              <w:rPr>
                <w:sz w:val="20"/>
                <w:lang w:val="de-CH"/>
              </w:rPr>
              <w:t xml:space="preserve"> oder auf Deutsch </w:t>
            </w:r>
            <w:r w:rsidR="002927D9" w:rsidRPr="00D4103A">
              <w:rPr>
                <w:b/>
                <w:bCs/>
                <w:sz w:val="20"/>
                <w:lang w:val="de-CH"/>
              </w:rPr>
              <w:t>an den Premierminister von Marokko</w:t>
            </w:r>
            <w:r w:rsidR="002927D9" w:rsidRPr="00D4103A">
              <w:rPr>
                <w:sz w:val="20"/>
                <w:lang w:val="de-CH"/>
              </w:rPr>
              <w:t xml:space="preserve"> und fordern Sie ihn auf, dafür zu sorgen, dass Nasser Zefzafi umgehend und bedingungslos freigelassen und das gegen ihn verhängte Urteil aufgehoben wird.</w:t>
            </w:r>
          </w:p>
        </w:tc>
      </w:tr>
      <w:tr w:rsidR="00AB6A2B" w:rsidRPr="00D4103A" w14:paraId="46C6BD4D" w14:textId="77777777" w:rsidTr="005D57C7">
        <w:trPr>
          <w:trHeight w:val="149"/>
        </w:trPr>
        <w:tc>
          <w:tcPr>
            <w:tcW w:w="5000" w:type="pct"/>
          </w:tcPr>
          <w:p w14:paraId="1F6D7FA6" w14:textId="77777777" w:rsidR="00AB6A2B" w:rsidRPr="00D4103A" w:rsidRDefault="00AB6A2B" w:rsidP="005D57C7">
            <w:pPr>
              <w:pStyle w:val="BitteschreibenSie"/>
              <w:rPr>
                <w:sz w:val="20"/>
                <w:highlight w:val="yellow"/>
                <w:lang w:val="de-CH"/>
              </w:rPr>
            </w:pPr>
          </w:p>
        </w:tc>
      </w:tr>
      <w:tr w:rsidR="00AB6A2B" w:rsidRPr="00D4103A" w14:paraId="5DF1B464" w14:textId="77777777" w:rsidTr="005D57C7">
        <w:trPr>
          <w:trHeight w:val="149"/>
        </w:trPr>
        <w:tc>
          <w:tcPr>
            <w:tcW w:w="5000" w:type="pct"/>
            <w:hideMark/>
          </w:tcPr>
          <w:p w14:paraId="5158FD13" w14:textId="00FABC50" w:rsidR="00AB6A2B" w:rsidRPr="00D4103A" w:rsidRDefault="00AB6A2B" w:rsidP="005D57C7">
            <w:pPr>
              <w:pStyle w:val="BitteschreibenSie"/>
              <w:spacing w:after="120"/>
              <w:rPr>
                <w:sz w:val="20"/>
                <w:lang w:val="de-CH"/>
              </w:rPr>
            </w:pPr>
            <w:r w:rsidRPr="00D4103A">
              <w:rPr>
                <w:bCs/>
                <w:sz w:val="20"/>
                <w:lang w:val="de-CH"/>
              </w:rPr>
              <w:sym w:font="Wingdings" w:char="00E0"/>
            </w:r>
            <w:r w:rsidRPr="00D4103A">
              <w:rPr>
                <w:sz w:val="20"/>
                <w:lang w:val="de-CH"/>
              </w:rPr>
              <w:t xml:space="preserve"> </w:t>
            </w:r>
            <w:r w:rsidRPr="00D4103A">
              <w:rPr>
                <w:b/>
                <w:sz w:val="20"/>
                <w:szCs w:val="20"/>
                <w:lang w:val="de-CH"/>
              </w:rPr>
              <w:t>Anrede</w:t>
            </w:r>
            <w:r w:rsidRPr="00D4103A">
              <w:rPr>
                <w:sz w:val="20"/>
                <w:szCs w:val="20"/>
                <w:lang w:val="de-CH"/>
              </w:rPr>
              <w:t>:</w:t>
            </w:r>
            <w:r w:rsidR="00650B76" w:rsidRPr="00D4103A">
              <w:rPr>
                <w:sz w:val="20"/>
                <w:szCs w:val="20"/>
                <w:lang w:val="de-CH"/>
              </w:rPr>
              <w:t xml:space="preserve"> Monsieur le Président, /</w:t>
            </w:r>
            <w:r w:rsidR="00672C91">
              <w:rPr>
                <w:sz w:val="20"/>
                <w:szCs w:val="20"/>
                <w:lang w:val="de-CH"/>
              </w:rPr>
              <w:t xml:space="preserve"> </w:t>
            </w:r>
            <w:r w:rsidR="002927D9" w:rsidRPr="00D4103A">
              <w:rPr>
                <w:sz w:val="20"/>
                <w:szCs w:val="20"/>
                <w:lang w:val="de-CH"/>
              </w:rPr>
              <w:t>Your Excellency / Exzellenz</w:t>
            </w:r>
          </w:p>
        </w:tc>
      </w:tr>
      <w:tr w:rsidR="006237E4" w:rsidRPr="006237E4" w14:paraId="33B2AF37" w14:textId="77777777" w:rsidTr="005D57C7">
        <w:tc>
          <w:tcPr>
            <w:tcW w:w="5000" w:type="pct"/>
            <w:hideMark/>
          </w:tcPr>
          <w:p w14:paraId="703EC905" w14:textId="56AD2FF7" w:rsidR="00AB6A2B" w:rsidRPr="006237E4" w:rsidRDefault="00AB6A2B" w:rsidP="005D57C7">
            <w:pPr>
              <w:pStyle w:val="BitteschreibenSie"/>
              <w:rPr>
                <w:sz w:val="20"/>
                <w:lang w:val="de-CH"/>
              </w:rPr>
            </w:pPr>
            <w:r w:rsidRPr="006237E4">
              <w:rPr>
                <w:bCs/>
                <w:sz w:val="20"/>
                <w:lang w:val="de-CH"/>
              </w:rPr>
              <w:sym w:font="Wingdings" w:char="00E0"/>
            </w:r>
            <w:r w:rsidRPr="006237E4">
              <w:rPr>
                <w:sz w:val="20"/>
                <w:lang w:val="de-CH"/>
              </w:rPr>
              <w:t xml:space="preserve"> Einen fertigen </w:t>
            </w:r>
            <w:r w:rsidRPr="006237E4">
              <w:rPr>
                <w:b/>
                <w:sz w:val="20"/>
                <w:lang w:val="de-CH"/>
              </w:rPr>
              <w:t>Modellbrief auf Deutsch</w:t>
            </w:r>
            <w:r w:rsidRPr="006237E4">
              <w:rPr>
                <w:sz w:val="20"/>
                <w:lang w:val="de-CH"/>
              </w:rPr>
              <w:t xml:space="preserve"> zu dieser Briefaktion finden Sie </w:t>
            </w:r>
            <w:r w:rsidRPr="006237E4">
              <w:rPr>
                <w:b/>
                <w:sz w:val="20"/>
                <w:lang w:val="de-CH"/>
              </w:rPr>
              <w:t xml:space="preserve">auf Seite </w:t>
            </w:r>
            <w:r w:rsidR="00650B76" w:rsidRPr="006237E4">
              <w:rPr>
                <w:b/>
                <w:sz w:val="20"/>
                <w:lang w:val="de-CH"/>
              </w:rPr>
              <w:t>4</w:t>
            </w:r>
            <w:r w:rsidR="006237E4" w:rsidRPr="006237E4">
              <w:rPr>
                <w:b/>
                <w:sz w:val="20"/>
                <w:lang w:val="de-CH"/>
              </w:rPr>
              <w:t>.</w:t>
            </w:r>
          </w:p>
        </w:tc>
      </w:tr>
      <w:tr w:rsidR="00AB6A2B" w:rsidRPr="00D4103A" w14:paraId="54D75A67" w14:textId="77777777" w:rsidTr="005D57C7">
        <w:tc>
          <w:tcPr>
            <w:tcW w:w="5000" w:type="pct"/>
          </w:tcPr>
          <w:p w14:paraId="68F8A81F" w14:textId="6F33B939" w:rsidR="00AB6A2B" w:rsidRPr="00D4103A" w:rsidRDefault="00AB6A2B" w:rsidP="005D57C7">
            <w:pPr>
              <w:tabs>
                <w:tab w:val="left" w:pos="6085"/>
              </w:tabs>
              <w:rPr>
                <w:lang w:val="de-CH"/>
              </w:rPr>
            </w:pPr>
            <w:r w:rsidRPr="00D4103A">
              <w:rPr>
                <w:bCs/>
                <w:sz w:val="20"/>
                <w:szCs w:val="22"/>
                <w:lang w:val="de-CH"/>
              </w:rPr>
              <w:sym w:font="Wingdings" w:char="F0E0"/>
            </w:r>
            <w:r w:rsidRPr="00D4103A">
              <w:rPr>
                <w:sz w:val="20"/>
                <w:lang w:val="de-CH"/>
              </w:rPr>
              <w:t xml:space="preserve"> </w:t>
            </w:r>
            <w:r w:rsidRPr="00D4103A">
              <w:rPr>
                <w:sz w:val="20"/>
                <w:szCs w:val="20"/>
                <w:lang w:val="de-CH"/>
              </w:rPr>
              <w:t xml:space="preserve">Einen </w:t>
            </w:r>
            <w:r w:rsidRPr="00D4103A">
              <w:rPr>
                <w:b/>
                <w:sz w:val="20"/>
                <w:szCs w:val="20"/>
                <w:lang w:val="de-CH"/>
              </w:rPr>
              <w:t xml:space="preserve">Briefvorschlag auf </w:t>
            </w:r>
            <w:r w:rsidR="002927D9" w:rsidRPr="00D4103A">
              <w:rPr>
                <w:b/>
                <w:sz w:val="20"/>
                <w:szCs w:val="20"/>
                <w:lang w:val="de-CH"/>
              </w:rPr>
              <w:t>Französisch</w:t>
            </w:r>
            <w:r w:rsidRPr="00D4103A">
              <w:rPr>
                <w:sz w:val="20"/>
                <w:szCs w:val="20"/>
                <w:lang w:val="de-CH"/>
              </w:rPr>
              <w:t xml:space="preserve"> finden Sie </w:t>
            </w:r>
            <w:r w:rsidRPr="00D4103A">
              <w:rPr>
                <w:b/>
                <w:sz w:val="20"/>
                <w:szCs w:val="20"/>
                <w:lang w:val="de-CH"/>
              </w:rPr>
              <w:t>online</w:t>
            </w:r>
            <w:r w:rsidRPr="00D4103A">
              <w:rPr>
                <w:sz w:val="20"/>
                <w:szCs w:val="20"/>
                <w:lang w:val="de-CH"/>
              </w:rPr>
              <w:t xml:space="preserve">: </w:t>
            </w:r>
          </w:p>
          <w:p w14:paraId="5E523CB5" w14:textId="77777777" w:rsidR="00754611" w:rsidRPr="00D4103A" w:rsidRDefault="006237E4" w:rsidP="005D57C7">
            <w:pPr>
              <w:tabs>
                <w:tab w:val="left" w:pos="6085"/>
              </w:tabs>
              <w:ind w:left="284"/>
              <w:rPr>
                <w:sz w:val="17"/>
                <w:szCs w:val="17"/>
                <w:lang w:val="de-CH"/>
              </w:rPr>
            </w:pPr>
            <w:hyperlink r:id="rId12" w:history="1">
              <w:r w:rsidR="00754611" w:rsidRPr="00D4103A">
                <w:rPr>
                  <w:rStyle w:val="Hyperlink"/>
                  <w:sz w:val="17"/>
                  <w:szCs w:val="17"/>
                  <w:lang w:val="de-CH"/>
                </w:rPr>
                <w:t>https://www.amnesty.ch/de/laender/naher-osten-nordafrika/marokko-westsahara/dok/2023/briefaktion-fuer-inhaftierten-aktivisten</w:t>
              </w:r>
            </w:hyperlink>
            <w:r w:rsidR="00754611" w:rsidRPr="00D4103A">
              <w:rPr>
                <w:sz w:val="17"/>
                <w:szCs w:val="17"/>
                <w:lang w:val="de-CH"/>
              </w:rPr>
              <w:t xml:space="preserve"> </w:t>
            </w:r>
          </w:p>
          <w:p w14:paraId="61F6D1B1" w14:textId="00D09E36" w:rsidR="00AB6A2B" w:rsidRPr="00D4103A" w:rsidRDefault="00AB6A2B" w:rsidP="005D57C7">
            <w:pPr>
              <w:tabs>
                <w:tab w:val="left" w:pos="6085"/>
              </w:tabs>
              <w:ind w:left="284"/>
              <w:rPr>
                <w:b/>
                <w:sz w:val="20"/>
                <w:szCs w:val="22"/>
                <w:highlight w:val="cyan"/>
                <w:lang w:val="de-CH"/>
              </w:rPr>
            </w:pPr>
            <w:r w:rsidRPr="00D4103A">
              <w:rPr>
                <w:bCs/>
                <w:sz w:val="20"/>
                <w:szCs w:val="20"/>
                <w:lang w:val="de-CH"/>
              </w:rPr>
              <w:t xml:space="preserve">Sie können auf </w:t>
            </w:r>
            <w:hyperlink r:id="rId13" w:history="1">
              <w:r w:rsidRPr="00D4103A">
                <w:rPr>
                  <w:rStyle w:val="Hyperlink"/>
                  <w:bCs/>
                  <w:sz w:val="20"/>
                  <w:szCs w:val="20"/>
                  <w:lang w:val="de-CH"/>
                </w:rPr>
                <w:t>www.amnesty.ch</w:t>
              </w:r>
            </w:hyperlink>
            <w:r w:rsidRPr="00D4103A">
              <w:rPr>
                <w:bCs/>
                <w:sz w:val="20"/>
                <w:szCs w:val="20"/>
                <w:lang w:val="de-CH"/>
              </w:rPr>
              <w:t xml:space="preserve"> im Suchfeld</w:t>
            </w:r>
            <w:r w:rsidRPr="00D4103A">
              <w:rPr>
                <w:sz w:val="36"/>
                <w:szCs w:val="36"/>
                <w:lang w:val="de-CH"/>
              </w:rPr>
              <w:sym w:font="Webdings" w:char="F04C"/>
            </w:r>
            <w:r w:rsidRPr="00D4103A">
              <w:rPr>
                <w:bCs/>
                <w:sz w:val="20"/>
                <w:szCs w:val="20"/>
                <w:lang w:val="de-CH"/>
              </w:rPr>
              <w:t>auch den</w:t>
            </w:r>
            <w:r w:rsidRPr="00D4103A">
              <w:rPr>
                <w:b/>
                <w:sz w:val="20"/>
                <w:szCs w:val="20"/>
                <w:lang w:val="de-CH"/>
              </w:rPr>
              <w:t xml:space="preserve"> Titel </w:t>
            </w:r>
            <w:r w:rsidRPr="00D4103A">
              <w:rPr>
                <w:bCs/>
                <w:sz w:val="20"/>
                <w:szCs w:val="20"/>
                <w:lang w:val="de-CH"/>
              </w:rPr>
              <w:t xml:space="preserve">oder </w:t>
            </w:r>
            <w:r w:rsidRPr="00D4103A">
              <w:rPr>
                <w:b/>
                <w:bCs/>
                <w:sz w:val="20"/>
                <w:szCs w:val="20"/>
                <w:lang w:val="de-CH"/>
              </w:rPr>
              <w:t>Namen der Person</w:t>
            </w:r>
            <w:r w:rsidRPr="00D4103A">
              <w:rPr>
                <w:sz w:val="20"/>
                <w:szCs w:val="20"/>
                <w:lang w:val="de-CH"/>
              </w:rPr>
              <w:t xml:space="preserve"> </w:t>
            </w:r>
            <w:r w:rsidRPr="00D4103A">
              <w:rPr>
                <w:bCs/>
                <w:sz w:val="20"/>
                <w:szCs w:val="20"/>
                <w:lang w:val="de-CH"/>
              </w:rPr>
              <w:t>eingeben.</w:t>
            </w:r>
          </w:p>
        </w:tc>
      </w:tr>
      <w:tr w:rsidR="00AB6A2B" w:rsidRPr="00D4103A" w14:paraId="675EE8C9" w14:textId="77777777" w:rsidTr="005D57C7">
        <w:tc>
          <w:tcPr>
            <w:tcW w:w="5000" w:type="pct"/>
          </w:tcPr>
          <w:p w14:paraId="64B3F8DB" w14:textId="580249BD" w:rsidR="00AB6A2B" w:rsidRPr="00D4103A" w:rsidRDefault="00AB6A2B" w:rsidP="005D57C7">
            <w:pPr>
              <w:spacing w:before="120" w:after="120"/>
              <w:rPr>
                <w:b/>
                <w:sz w:val="20"/>
                <w:szCs w:val="20"/>
                <w:lang w:val="de-CH" w:eastAsia="zh-CN"/>
              </w:rPr>
            </w:pPr>
            <w:r w:rsidRPr="00D4103A">
              <w:rPr>
                <w:bCs/>
                <w:sz w:val="20"/>
                <w:lang w:val="de-CH"/>
              </w:rPr>
              <w:sym w:font="Wingdings" w:char="00E0"/>
            </w:r>
            <w:r w:rsidRPr="00D4103A">
              <w:rPr>
                <w:b/>
                <w:sz w:val="20"/>
                <w:szCs w:val="20"/>
                <w:lang w:val="de-CH"/>
              </w:rPr>
              <w:t xml:space="preserve"> Porto: </w:t>
            </w:r>
            <w:r w:rsidRPr="00D4103A">
              <w:rPr>
                <w:sz w:val="20"/>
                <w:szCs w:val="20"/>
                <w:lang w:val="de-CH"/>
              </w:rPr>
              <w:t>CHF 2.30</w:t>
            </w:r>
          </w:p>
        </w:tc>
      </w:tr>
      <w:tr w:rsidR="00AB6A2B" w:rsidRPr="00D4103A" w14:paraId="7C3E2CBF" w14:textId="77777777" w:rsidTr="005D57C7">
        <w:tc>
          <w:tcPr>
            <w:tcW w:w="5000" w:type="pct"/>
          </w:tcPr>
          <w:p w14:paraId="3F155131" w14:textId="77777777" w:rsidR="00AB6A2B" w:rsidRPr="00D4103A" w:rsidRDefault="00AB6A2B" w:rsidP="005D57C7">
            <w:pPr>
              <w:tabs>
                <w:tab w:val="left" w:pos="6085"/>
              </w:tabs>
              <w:rPr>
                <w:sz w:val="20"/>
                <w:szCs w:val="20"/>
                <w:lang w:val="de-CH"/>
              </w:rPr>
            </w:pPr>
            <w:r w:rsidRPr="00D4103A">
              <w:rPr>
                <w:bCs/>
                <w:sz w:val="20"/>
                <w:lang w:val="de-CH"/>
              </w:rPr>
              <w:sym w:font="Wingdings" w:char="00E0"/>
            </w:r>
            <w:r w:rsidRPr="00D4103A">
              <w:rPr>
                <w:b/>
                <w:sz w:val="20"/>
                <w:szCs w:val="20"/>
                <w:lang w:val="de-CH"/>
              </w:rPr>
              <w:t xml:space="preserve"> </w:t>
            </w:r>
            <w:r w:rsidRPr="00D4103A">
              <w:rPr>
                <w:b/>
                <w:bCs/>
                <w:sz w:val="20"/>
                <w:szCs w:val="20"/>
                <w:lang w:val="de-CH"/>
              </w:rPr>
              <w:t>Weltweite Briefzustellung - Information:</w:t>
            </w:r>
            <w:r w:rsidRPr="00D4103A">
              <w:rPr>
                <w:sz w:val="20"/>
                <w:szCs w:val="20"/>
                <w:lang w:val="de-CH"/>
              </w:rPr>
              <w:t xml:space="preserve"> </w:t>
            </w:r>
          </w:p>
          <w:p w14:paraId="2FD8AD67" w14:textId="77777777" w:rsidR="00AB6A2B" w:rsidRPr="00D4103A" w:rsidRDefault="00AB6A2B" w:rsidP="005D57C7">
            <w:pPr>
              <w:tabs>
                <w:tab w:val="left" w:pos="6085"/>
              </w:tabs>
              <w:ind w:left="284"/>
              <w:rPr>
                <w:sz w:val="14"/>
                <w:szCs w:val="14"/>
                <w:lang w:val="de-CH"/>
              </w:rPr>
            </w:pPr>
            <w:r w:rsidRPr="00D4103A">
              <w:rPr>
                <w:sz w:val="14"/>
                <w:szCs w:val="14"/>
                <w:lang w:val="de-CH"/>
              </w:rPr>
              <w:t>Bitte informieren Sie sich vorgängig bei der Schweizer Post, ob Briefe im Zielland aktuell zugestellt werden.</w:t>
            </w:r>
          </w:p>
          <w:p w14:paraId="268111C6" w14:textId="77777777" w:rsidR="00AB6A2B" w:rsidRPr="00D4103A" w:rsidRDefault="00AB6A2B" w:rsidP="005D57C7">
            <w:pPr>
              <w:tabs>
                <w:tab w:val="left" w:pos="6085"/>
              </w:tabs>
              <w:ind w:left="284"/>
              <w:rPr>
                <w:sz w:val="14"/>
                <w:szCs w:val="14"/>
                <w:lang w:val="de-CH"/>
              </w:rPr>
            </w:pPr>
            <w:r w:rsidRPr="00D4103A">
              <w:rPr>
                <w:sz w:val="14"/>
                <w:szCs w:val="14"/>
                <w:lang w:val="de-CH"/>
              </w:rPr>
              <w:t xml:space="preserve">Falls nicht, benutzen Sie für die Zustellung Ihres Appells E-Mail, Fax, soziale Medien </w:t>
            </w:r>
          </w:p>
          <w:p w14:paraId="4093AC1A" w14:textId="77777777" w:rsidR="00AB6A2B" w:rsidRPr="00D4103A" w:rsidRDefault="00AB6A2B" w:rsidP="005D57C7">
            <w:pPr>
              <w:tabs>
                <w:tab w:val="left" w:pos="6085"/>
              </w:tabs>
              <w:ind w:left="284"/>
              <w:rPr>
                <w:sz w:val="20"/>
                <w:szCs w:val="20"/>
                <w:lang w:val="de-CH"/>
              </w:rPr>
            </w:pPr>
            <w:r w:rsidRPr="00D4103A">
              <w:rPr>
                <w:sz w:val="14"/>
                <w:szCs w:val="14"/>
                <w:lang w:val="de-CH"/>
              </w:rPr>
              <w:t>und/oder senden Sie Ihren Brief via die Botschaft mit der Bitte um Weiterleitung an die Zielperson.</w:t>
            </w:r>
          </w:p>
        </w:tc>
      </w:tr>
    </w:tbl>
    <w:p w14:paraId="32D99444" w14:textId="77777777" w:rsidR="009E31BA" w:rsidRPr="00D4103A" w:rsidRDefault="009E31BA" w:rsidP="009E31BA">
      <w:pPr>
        <w:tabs>
          <w:tab w:val="left" w:pos="6085"/>
        </w:tabs>
        <w:rPr>
          <w:sz w:val="20"/>
          <w:szCs w:val="20"/>
          <w:lang w:val="de-CH"/>
        </w:rPr>
      </w:pPr>
    </w:p>
    <w:p w14:paraId="6019B3B8" w14:textId="77777777" w:rsidR="00D632AA" w:rsidRPr="00D4103A" w:rsidRDefault="00D632AA" w:rsidP="00D632AA">
      <w:pPr>
        <w:tabs>
          <w:tab w:val="left" w:pos="6085"/>
        </w:tabs>
        <w:rPr>
          <w:sz w:val="20"/>
          <w:lang w:val="de-CH"/>
        </w:rPr>
      </w:pPr>
    </w:p>
    <w:tbl>
      <w:tblPr>
        <w:tblW w:w="4963" w:type="pct"/>
        <w:tblLook w:val="01E0" w:firstRow="1" w:lastRow="1" w:firstColumn="1" w:lastColumn="1" w:noHBand="0" w:noVBand="0"/>
      </w:tblPr>
      <w:tblGrid>
        <w:gridCol w:w="4817"/>
        <w:gridCol w:w="5423"/>
      </w:tblGrid>
      <w:tr w:rsidR="000D53B7" w:rsidRPr="00D4103A" w14:paraId="231AC202" w14:textId="77777777" w:rsidTr="00B63A67">
        <w:trPr>
          <w:trHeight w:val="126"/>
        </w:trPr>
        <w:tc>
          <w:tcPr>
            <w:tcW w:w="2352" w:type="pct"/>
            <w:tcBorders>
              <w:top w:val="nil"/>
              <w:left w:val="single" w:sz="2" w:space="0" w:color="auto"/>
              <w:bottom w:val="nil"/>
              <w:right w:val="single" w:sz="2" w:space="0" w:color="auto"/>
            </w:tcBorders>
            <w:hideMark/>
          </w:tcPr>
          <w:p w14:paraId="551075F8" w14:textId="01086A9F" w:rsidR="000D53B7" w:rsidRPr="00D4103A" w:rsidRDefault="000D53B7" w:rsidP="001843F2">
            <w:pPr>
              <w:pStyle w:val="BriefvorschlagundForderungen"/>
              <w:spacing w:after="120"/>
              <w:rPr>
                <w:sz w:val="20"/>
                <w:lang w:val="de-CH"/>
              </w:rPr>
            </w:pPr>
            <w:r w:rsidRPr="00D4103A">
              <w:rPr>
                <w:sz w:val="20"/>
                <w:lang w:val="de-CH"/>
              </w:rPr>
              <w:t>Höflich formulierten Brief an</w:t>
            </w:r>
          </w:p>
        </w:tc>
        <w:tc>
          <w:tcPr>
            <w:tcW w:w="2648" w:type="pct"/>
            <w:tcBorders>
              <w:top w:val="nil"/>
              <w:left w:val="single" w:sz="2" w:space="0" w:color="auto"/>
              <w:bottom w:val="nil"/>
              <w:right w:val="nil"/>
            </w:tcBorders>
            <w:hideMark/>
          </w:tcPr>
          <w:p w14:paraId="738A7E43" w14:textId="77777777" w:rsidR="000D53B7" w:rsidRPr="00D4103A" w:rsidRDefault="000D53B7" w:rsidP="001843F2">
            <w:pPr>
              <w:pStyle w:val="HflichformulierterBriefan"/>
              <w:spacing w:after="120"/>
              <w:rPr>
                <w:sz w:val="20"/>
                <w:lang w:val="de-CH"/>
              </w:rPr>
            </w:pPr>
            <w:r w:rsidRPr="00D4103A">
              <w:rPr>
                <w:sz w:val="20"/>
                <w:lang w:val="de-CH"/>
              </w:rPr>
              <w:t>Kopie an</w:t>
            </w:r>
          </w:p>
        </w:tc>
      </w:tr>
      <w:tr w:rsidR="000D53B7" w:rsidRPr="00D4103A" w14:paraId="4DA288DE" w14:textId="77777777" w:rsidTr="00B63A67">
        <w:tc>
          <w:tcPr>
            <w:tcW w:w="2352" w:type="pct"/>
            <w:tcBorders>
              <w:top w:val="nil"/>
              <w:left w:val="single" w:sz="2" w:space="0" w:color="auto"/>
              <w:bottom w:val="nil"/>
              <w:right w:val="single" w:sz="2" w:space="0" w:color="auto"/>
            </w:tcBorders>
            <w:hideMark/>
          </w:tcPr>
          <w:p w14:paraId="7CE0813F" w14:textId="4D6CC592" w:rsidR="00B63A67" w:rsidRPr="00D4103A" w:rsidRDefault="002927D9" w:rsidP="00B63A67">
            <w:pPr>
              <w:pStyle w:val="Adressen1-3"/>
              <w:spacing w:after="120"/>
              <w:rPr>
                <w:lang w:val="de-CH"/>
              </w:rPr>
            </w:pPr>
            <w:r w:rsidRPr="00D4103A">
              <w:rPr>
                <w:lang w:val="de-CH"/>
              </w:rPr>
              <w:t>Aziz Akhanouch</w:t>
            </w:r>
            <w:r w:rsidR="00B63A67" w:rsidRPr="00D4103A">
              <w:rPr>
                <w:lang w:val="de-CH"/>
              </w:rPr>
              <w:br/>
            </w:r>
            <w:r w:rsidR="00650B76" w:rsidRPr="00D4103A">
              <w:rPr>
                <w:lang w:val="de-CH"/>
              </w:rPr>
              <w:t xml:space="preserve">Chef du gouvernement marocain </w:t>
            </w:r>
            <w:r w:rsidR="00650B76" w:rsidRPr="00D4103A">
              <w:rPr>
                <w:lang w:val="de-CH"/>
              </w:rPr>
              <w:br/>
            </w:r>
            <w:r w:rsidRPr="00D4103A">
              <w:rPr>
                <w:lang w:val="de-CH"/>
              </w:rPr>
              <w:t>Palais Royal – Touarga</w:t>
            </w:r>
            <w:r w:rsidR="00B63A67" w:rsidRPr="00D4103A">
              <w:rPr>
                <w:lang w:val="de-CH"/>
              </w:rPr>
              <w:br/>
            </w:r>
            <w:r w:rsidRPr="00D4103A">
              <w:rPr>
                <w:lang w:val="de-CH"/>
              </w:rPr>
              <w:t>Rabat</w:t>
            </w:r>
            <w:r w:rsidR="00B63A67" w:rsidRPr="00D4103A">
              <w:rPr>
                <w:lang w:val="de-CH"/>
              </w:rPr>
              <w:br/>
            </w:r>
            <w:r w:rsidRPr="00D4103A">
              <w:rPr>
                <w:lang w:val="de-CH"/>
              </w:rPr>
              <w:t>MARO</w:t>
            </w:r>
            <w:r w:rsidR="00650B76" w:rsidRPr="00D4103A">
              <w:rPr>
                <w:lang w:val="de-CH"/>
              </w:rPr>
              <w:t>C</w:t>
            </w:r>
          </w:p>
          <w:p w14:paraId="54918F55" w14:textId="48FBBF23" w:rsidR="000D53B7" w:rsidRPr="00D4103A" w:rsidRDefault="002927D9" w:rsidP="00B63A67">
            <w:pPr>
              <w:pStyle w:val="Adressen1-3"/>
              <w:spacing w:after="120"/>
              <w:rPr>
                <w:highlight w:val="yellow"/>
                <w:lang w:val="de-CH"/>
              </w:rPr>
            </w:pPr>
            <w:r w:rsidRPr="00D4103A">
              <w:rPr>
                <w:lang w:val="de-CH"/>
              </w:rPr>
              <w:t>Fax: (00 212) 537 771 010</w:t>
            </w:r>
            <w:r w:rsidR="00B63A67" w:rsidRPr="00D4103A">
              <w:rPr>
                <w:lang w:val="de-CH"/>
              </w:rPr>
              <w:br/>
            </w:r>
            <w:r w:rsidRPr="00D4103A">
              <w:rPr>
                <w:lang w:val="de-CH"/>
              </w:rPr>
              <w:t>Twitter: @ChefGov_ma</w:t>
            </w:r>
          </w:p>
        </w:tc>
        <w:tc>
          <w:tcPr>
            <w:tcW w:w="2648" w:type="pct"/>
            <w:tcBorders>
              <w:top w:val="nil"/>
              <w:left w:val="single" w:sz="2" w:space="0" w:color="auto"/>
              <w:bottom w:val="nil"/>
              <w:right w:val="nil"/>
            </w:tcBorders>
            <w:hideMark/>
          </w:tcPr>
          <w:p w14:paraId="1FCE2487" w14:textId="77777777" w:rsidR="00B63A67" w:rsidRPr="00D4103A" w:rsidRDefault="00B63A67" w:rsidP="00B63A67">
            <w:pPr>
              <w:pStyle w:val="Adressen1-3"/>
              <w:spacing w:after="120"/>
              <w:rPr>
                <w:lang w:val="de-CH"/>
              </w:rPr>
            </w:pPr>
            <w:r w:rsidRPr="00D4103A">
              <w:rPr>
                <w:lang w:val="de-CH"/>
              </w:rPr>
              <w:t>Botschaft des Königreichs Marokko</w:t>
            </w:r>
            <w:r w:rsidRPr="00D4103A">
              <w:rPr>
                <w:lang w:val="de-CH"/>
              </w:rPr>
              <w:br/>
              <w:t>Helvetiastrasse 42</w:t>
            </w:r>
            <w:r w:rsidRPr="00D4103A">
              <w:rPr>
                <w:lang w:val="de-CH"/>
              </w:rPr>
              <w:br/>
              <w:t>3005 Bern</w:t>
            </w:r>
          </w:p>
          <w:p w14:paraId="6F348A17" w14:textId="4F26D535" w:rsidR="000D53B7" w:rsidRPr="00D4103A" w:rsidRDefault="00B63A67" w:rsidP="00B63A67">
            <w:pPr>
              <w:pStyle w:val="Adressen1-3"/>
              <w:spacing w:after="120"/>
              <w:rPr>
                <w:highlight w:val="yellow"/>
                <w:lang w:val="de-CH"/>
              </w:rPr>
            </w:pPr>
            <w:r w:rsidRPr="00D4103A">
              <w:rPr>
                <w:lang w:val="de-CH"/>
              </w:rPr>
              <w:t>Fax: 031 351 03 64</w:t>
            </w:r>
            <w:r w:rsidRPr="00D4103A">
              <w:rPr>
                <w:lang w:val="de-CH"/>
              </w:rPr>
              <w:br/>
              <w:t xml:space="preserve">E-Mail: </w:t>
            </w:r>
            <w:hyperlink r:id="rId14" w:history="1">
              <w:r w:rsidRPr="00D4103A">
                <w:rPr>
                  <w:rStyle w:val="Hyperlink"/>
                  <w:lang w:val="de-CH"/>
                </w:rPr>
                <w:t>sifamaberne2@bluewin.ch</w:t>
              </w:r>
            </w:hyperlink>
            <w:r w:rsidRPr="00D4103A">
              <w:rPr>
                <w:lang w:val="de-CH"/>
              </w:rPr>
              <w:t xml:space="preserve"> ; </w:t>
            </w:r>
            <w:hyperlink r:id="rId15" w:history="1">
              <w:r w:rsidRPr="00D4103A">
                <w:rPr>
                  <w:rStyle w:val="Hyperlink"/>
                  <w:lang w:val="de-CH"/>
                </w:rPr>
                <w:t>sec_eco_amb@bluewin.ch</w:t>
              </w:r>
            </w:hyperlink>
            <w:r w:rsidRPr="00D4103A">
              <w:rPr>
                <w:lang w:val="de-CH"/>
              </w:rPr>
              <w:t xml:space="preserve"> </w:t>
            </w:r>
          </w:p>
        </w:tc>
      </w:tr>
    </w:tbl>
    <w:p w14:paraId="6F6997DE" w14:textId="77777777" w:rsidR="00D632AA" w:rsidRPr="00D4103A" w:rsidRDefault="00D632AA" w:rsidP="00D632AA">
      <w:pPr>
        <w:tabs>
          <w:tab w:val="left" w:pos="6085"/>
        </w:tabs>
        <w:rPr>
          <w:sz w:val="20"/>
          <w:szCs w:val="20"/>
          <w:lang w:val="de-CH"/>
        </w:rPr>
      </w:pPr>
    </w:p>
    <w:p w14:paraId="40F41D14" w14:textId="77777777" w:rsidR="00774FE7" w:rsidRPr="00D4103A" w:rsidRDefault="00774FE7" w:rsidP="00E412DD">
      <w:pPr>
        <w:tabs>
          <w:tab w:val="left" w:pos="1560"/>
        </w:tabs>
        <w:rPr>
          <w:sz w:val="2"/>
          <w:szCs w:val="2"/>
          <w:lang w:val="de-CH"/>
        </w:rPr>
        <w:sectPr w:rsidR="00774FE7" w:rsidRPr="00D4103A" w:rsidSect="00EA5AF0">
          <w:footerReference w:type="default" r:id="rId16"/>
          <w:pgSz w:w="11907" w:h="16840"/>
          <w:pgMar w:top="426" w:right="794" w:bottom="794" w:left="794" w:header="720" w:footer="461" w:gutter="0"/>
          <w:cols w:space="720"/>
        </w:sectPr>
      </w:pPr>
    </w:p>
    <w:p w14:paraId="0B7EA65A" w14:textId="77777777" w:rsidR="00774FE7" w:rsidRPr="00D4103A" w:rsidRDefault="00774FE7" w:rsidP="00774FE7">
      <w:pPr>
        <w:pStyle w:val="AbschnittBriefe"/>
        <w:rPr>
          <w:sz w:val="22"/>
          <w:szCs w:val="22"/>
          <w:lang w:val="de-CH"/>
        </w:rPr>
      </w:pPr>
    </w:p>
    <w:p w14:paraId="14C08F1C" w14:textId="77777777" w:rsidR="00774FE7" w:rsidRPr="00D4103A" w:rsidRDefault="00774FE7" w:rsidP="00774FE7">
      <w:pPr>
        <w:pStyle w:val="AbschnittBriefe"/>
        <w:rPr>
          <w:lang w:val="de-CH"/>
        </w:rPr>
      </w:pPr>
    </w:p>
    <w:p w14:paraId="3A3ED26E" w14:textId="77777777" w:rsidR="00774FE7" w:rsidRPr="00D4103A" w:rsidRDefault="00774FE7" w:rsidP="00774FE7">
      <w:pPr>
        <w:pStyle w:val="AbschnittBriefe"/>
        <w:rPr>
          <w:lang w:val="de-CH"/>
        </w:rPr>
      </w:pPr>
    </w:p>
    <w:p w14:paraId="171B94B7" w14:textId="77777777" w:rsidR="00774FE7" w:rsidRPr="00D4103A" w:rsidRDefault="00774FE7" w:rsidP="00774FE7">
      <w:pPr>
        <w:pStyle w:val="AbschnittBriefe"/>
        <w:rPr>
          <w:lang w:val="de-CH"/>
        </w:rPr>
      </w:pPr>
    </w:p>
    <w:p w14:paraId="1824E04A" w14:textId="77777777" w:rsidR="00774FE7" w:rsidRPr="00D4103A" w:rsidRDefault="00774FE7" w:rsidP="00774FE7">
      <w:pPr>
        <w:pStyle w:val="AbschnittBriefe"/>
        <w:rPr>
          <w:lang w:val="de-CH"/>
        </w:rPr>
      </w:pPr>
    </w:p>
    <w:p w14:paraId="59BD2603" w14:textId="77777777" w:rsidR="00774FE7" w:rsidRPr="00D4103A" w:rsidRDefault="00774FE7" w:rsidP="00774FE7">
      <w:pPr>
        <w:pStyle w:val="AbschnittBriefe"/>
        <w:rPr>
          <w:lang w:val="de-CH"/>
        </w:rPr>
      </w:pPr>
    </w:p>
    <w:p w14:paraId="48682498" w14:textId="77777777" w:rsidR="00774FE7" w:rsidRPr="00D4103A" w:rsidRDefault="000D6D3D" w:rsidP="00774FE7">
      <w:pPr>
        <w:pStyle w:val="AbschnittBriefe"/>
        <w:rPr>
          <w:lang w:val="de-CH"/>
        </w:rPr>
      </w:pPr>
      <w:r w:rsidRPr="00D4103A">
        <w:rPr>
          <w:noProof/>
          <w:lang w:val="de-CH"/>
        </w:rPr>
        <mc:AlternateContent>
          <mc:Choice Requires="wps">
            <w:drawing>
              <wp:anchor distT="0" distB="0" distL="114300" distR="114300" simplePos="0" relativeHeight="251653632" behindDoc="0" locked="1" layoutInCell="0" allowOverlap="0" wp14:anchorId="72B932CF" wp14:editId="45DF303A">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6265C" w14:textId="77777777" w:rsidR="00774FE7" w:rsidRDefault="00774FE7" w:rsidP="00774FE7">
                            <w:pPr>
                              <w:rPr>
                                <w:sz w:val="22"/>
                                <w:szCs w:val="22"/>
                              </w:rPr>
                            </w:pPr>
                            <w:r w:rsidRPr="006237E4">
                              <w:rPr>
                                <w:sz w:val="22"/>
                                <w:szCs w:val="22"/>
                              </w:rPr>
                              <w:t>Absender</w:t>
                            </w:r>
                            <w:r w:rsidR="00E412DD" w:rsidRPr="006237E4">
                              <w:rPr>
                                <w:sz w:val="22"/>
                                <w:szCs w:val="22"/>
                              </w:rPr>
                              <w:t>*in</w:t>
                            </w:r>
                            <w:r w:rsidRPr="006237E4">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932CF"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4C26265C" w14:textId="77777777" w:rsidR="00774FE7" w:rsidRDefault="00774FE7" w:rsidP="00774FE7">
                      <w:pPr>
                        <w:rPr>
                          <w:sz w:val="22"/>
                          <w:szCs w:val="22"/>
                        </w:rPr>
                      </w:pPr>
                      <w:r w:rsidRPr="006237E4">
                        <w:rPr>
                          <w:sz w:val="22"/>
                          <w:szCs w:val="22"/>
                        </w:rPr>
                        <w:t>Absender</w:t>
                      </w:r>
                      <w:r w:rsidR="00E412DD" w:rsidRPr="006237E4">
                        <w:rPr>
                          <w:sz w:val="22"/>
                          <w:szCs w:val="22"/>
                        </w:rPr>
                        <w:t>*in</w:t>
                      </w:r>
                      <w:r w:rsidRPr="006237E4">
                        <w:rPr>
                          <w:sz w:val="22"/>
                          <w:szCs w:val="22"/>
                        </w:rPr>
                        <w:t>:</w:t>
                      </w:r>
                    </w:p>
                  </w:txbxContent>
                </v:textbox>
                <w10:wrap anchorx="page" anchory="page"/>
                <w10:anchorlock/>
              </v:shape>
            </w:pict>
          </mc:Fallback>
        </mc:AlternateContent>
      </w:r>
    </w:p>
    <w:p w14:paraId="5E50BD73" w14:textId="77777777" w:rsidR="00774FE7" w:rsidRPr="00D4103A" w:rsidRDefault="00774FE7" w:rsidP="00774FE7">
      <w:pPr>
        <w:pStyle w:val="AbschnittBriefe"/>
        <w:rPr>
          <w:lang w:val="de-CH"/>
        </w:rPr>
      </w:pPr>
    </w:p>
    <w:p w14:paraId="5A80C3A3" w14:textId="77777777" w:rsidR="00774FE7" w:rsidRPr="00D4103A" w:rsidRDefault="00774FE7" w:rsidP="00774FE7">
      <w:pPr>
        <w:pStyle w:val="AbschnittBriefe"/>
        <w:rPr>
          <w:lang w:val="de-CH"/>
        </w:rPr>
      </w:pPr>
    </w:p>
    <w:p w14:paraId="18DE1C68" w14:textId="77777777" w:rsidR="00774FE7" w:rsidRPr="00D4103A" w:rsidRDefault="00774FE7" w:rsidP="00774FE7">
      <w:pPr>
        <w:pStyle w:val="AbschnittBriefe"/>
        <w:rPr>
          <w:lang w:val="de-CH"/>
        </w:rPr>
      </w:pPr>
    </w:p>
    <w:p w14:paraId="1BF4939B" w14:textId="77777777" w:rsidR="00774FE7" w:rsidRPr="00D4103A" w:rsidRDefault="00774FE7" w:rsidP="00774FE7">
      <w:pPr>
        <w:pStyle w:val="AbschnittBriefe"/>
        <w:rPr>
          <w:lang w:val="de-CH"/>
        </w:rPr>
      </w:pPr>
    </w:p>
    <w:p w14:paraId="10CF6246" w14:textId="77777777" w:rsidR="00774FE7" w:rsidRPr="00D4103A" w:rsidRDefault="00774FE7" w:rsidP="00774FE7">
      <w:pPr>
        <w:pStyle w:val="AbschnittBriefe"/>
        <w:rPr>
          <w:lang w:val="de-CH"/>
        </w:rPr>
      </w:pPr>
    </w:p>
    <w:p w14:paraId="7EF9DD69" w14:textId="77777777" w:rsidR="00774FE7" w:rsidRPr="00D4103A" w:rsidRDefault="00774FE7" w:rsidP="00774FE7">
      <w:pPr>
        <w:pStyle w:val="AbschnittBriefe"/>
        <w:rPr>
          <w:lang w:val="de-CH"/>
        </w:rPr>
      </w:pPr>
    </w:p>
    <w:p w14:paraId="52AFF802" w14:textId="77777777" w:rsidR="00774FE7" w:rsidRPr="00D4103A" w:rsidRDefault="00774FE7" w:rsidP="00774FE7">
      <w:pPr>
        <w:pStyle w:val="AbschnittBriefe"/>
        <w:rPr>
          <w:lang w:val="de-CH"/>
        </w:rPr>
      </w:pPr>
    </w:p>
    <w:p w14:paraId="43CA5019" w14:textId="77777777" w:rsidR="00774FE7" w:rsidRPr="00D4103A" w:rsidRDefault="00774FE7" w:rsidP="00774FE7">
      <w:pPr>
        <w:pStyle w:val="AbschnittBriefe"/>
        <w:rPr>
          <w:lang w:val="de-CH"/>
        </w:rPr>
      </w:pPr>
    </w:p>
    <w:p w14:paraId="436FB416" w14:textId="77777777" w:rsidR="00774FE7" w:rsidRPr="00D4103A" w:rsidRDefault="00774FE7" w:rsidP="00774FE7">
      <w:pPr>
        <w:pStyle w:val="AbschnittBriefe"/>
        <w:rPr>
          <w:lang w:val="de-CH"/>
        </w:rPr>
      </w:pPr>
    </w:p>
    <w:p w14:paraId="2F5C8423" w14:textId="77777777" w:rsidR="00774FE7" w:rsidRPr="00D4103A" w:rsidRDefault="00774FE7" w:rsidP="00774FE7">
      <w:pPr>
        <w:pStyle w:val="AbschnittBriefe"/>
        <w:rPr>
          <w:lang w:val="de-CH"/>
        </w:rPr>
      </w:pPr>
      <w:r w:rsidRPr="00D4103A">
        <w:rPr>
          <w:lang w:val="de-CH"/>
        </w:rPr>
        <w:t xml:space="preserve">                                                             </w:t>
      </w:r>
      <w:r w:rsidR="00E412DD" w:rsidRPr="00D4103A">
        <w:rPr>
          <w:lang w:val="de-CH"/>
        </w:rPr>
        <w:t xml:space="preserve">    </w:t>
      </w:r>
      <w:r w:rsidRPr="00D4103A">
        <w:rPr>
          <w:lang w:val="de-CH"/>
        </w:rPr>
        <w:t xml:space="preserve">                               </w:t>
      </w:r>
      <w:r w:rsidRPr="006237E4">
        <w:rPr>
          <w:lang w:val="de-CH"/>
        </w:rPr>
        <w:t>Ort und Datum:</w:t>
      </w:r>
    </w:p>
    <w:p w14:paraId="1942966D" w14:textId="77777777" w:rsidR="00774FE7" w:rsidRPr="00D4103A" w:rsidRDefault="00774FE7" w:rsidP="00774FE7">
      <w:pPr>
        <w:pStyle w:val="AbschnittBriefe"/>
        <w:rPr>
          <w:lang w:val="de-CH"/>
        </w:rPr>
      </w:pPr>
    </w:p>
    <w:p w14:paraId="2A91855A" w14:textId="77777777" w:rsidR="00774FE7" w:rsidRPr="00D4103A" w:rsidRDefault="00774FE7" w:rsidP="00774FE7">
      <w:pPr>
        <w:pStyle w:val="AbschnittBriefe"/>
        <w:rPr>
          <w:lang w:val="de-CH"/>
        </w:rPr>
      </w:pPr>
    </w:p>
    <w:p w14:paraId="2BB5988D" w14:textId="77777777" w:rsidR="00774FE7" w:rsidRPr="00D4103A" w:rsidRDefault="00774FE7" w:rsidP="00774FE7">
      <w:pPr>
        <w:pStyle w:val="AbschnittBriefe"/>
        <w:rPr>
          <w:lang w:val="de-CH"/>
        </w:rPr>
      </w:pPr>
    </w:p>
    <w:p w14:paraId="70AA1E4E" w14:textId="53E09467" w:rsidR="00774FE7" w:rsidRPr="00D4103A" w:rsidRDefault="00774FE7" w:rsidP="00430DF5">
      <w:pPr>
        <w:pStyle w:val="UEBERSCHRIFTIMBRIEF"/>
      </w:pPr>
      <w:r w:rsidRPr="00D4103A">
        <w:t xml:space="preserve">Betrifft: </w:t>
      </w:r>
      <w:r w:rsidR="00650B76" w:rsidRPr="00D4103A">
        <w:t>Julian Assange</w:t>
      </w:r>
    </w:p>
    <w:p w14:paraId="4959824F" w14:textId="77777777" w:rsidR="00774FE7" w:rsidRPr="00D4103A" w:rsidRDefault="00774FE7" w:rsidP="00774FE7">
      <w:pPr>
        <w:pStyle w:val="AbschnittBriefe"/>
        <w:rPr>
          <w:lang w:val="de-CH"/>
        </w:rPr>
      </w:pPr>
    </w:p>
    <w:p w14:paraId="09E8E0CD" w14:textId="77777777" w:rsidR="00774FE7" w:rsidRPr="00D4103A" w:rsidRDefault="00774FE7" w:rsidP="00774FE7">
      <w:pPr>
        <w:pStyle w:val="AbschnittBriefe"/>
        <w:rPr>
          <w:lang w:val="de-CH"/>
        </w:rPr>
      </w:pPr>
    </w:p>
    <w:p w14:paraId="3E982D84" w14:textId="4710CCDD" w:rsidR="00B86E5A" w:rsidRPr="00D4103A" w:rsidRDefault="000D6D3D" w:rsidP="00B86E5A">
      <w:pPr>
        <w:pStyle w:val="AbschnittBriefe"/>
        <w:rPr>
          <w:highlight w:val="yellow"/>
          <w:lang w:val="de-CH"/>
        </w:rPr>
      </w:pPr>
      <w:r w:rsidRPr="00D4103A">
        <w:rPr>
          <w:noProof/>
          <w:lang w:val="de-CH"/>
        </w:rPr>
        <mc:AlternateContent>
          <mc:Choice Requires="wps">
            <w:drawing>
              <wp:anchor distT="0" distB="0" distL="114300" distR="114300" simplePos="0" relativeHeight="251654656" behindDoc="0" locked="1" layoutInCell="0" allowOverlap="0" wp14:anchorId="1E49F2D2" wp14:editId="0936BD48">
                <wp:simplePos x="0" y="0"/>
                <wp:positionH relativeFrom="page">
                  <wp:posOffset>4463415</wp:posOffset>
                </wp:positionH>
                <wp:positionV relativeFrom="page">
                  <wp:posOffset>1835785</wp:posOffset>
                </wp:positionV>
                <wp:extent cx="2476500" cy="1203325"/>
                <wp:effectExtent l="0" t="0" r="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03EE1" w14:textId="77777777" w:rsidR="00650B76" w:rsidRPr="00650B76" w:rsidRDefault="00650B76" w:rsidP="00650B76">
                            <w:pPr>
                              <w:rPr>
                                <w:sz w:val="22"/>
                                <w:szCs w:val="22"/>
                              </w:rPr>
                            </w:pPr>
                            <w:r w:rsidRPr="00650B76">
                              <w:rPr>
                                <w:sz w:val="22"/>
                                <w:szCs w:val="22"/>
                              </w:rPr>
                              <w:t>Attorney General Merrick B. Garland</w:t>
                            </w:r>
                          </w:p>
                          <w:p w14:paraId="69C931A6" w14:textId="77777777" w:rsidR="00650B76" w:rsidRPr="00650B76" w:rsidRDefault="00650B76" w:rsidP="00650B76">
                            <w:pPr>
                              <w:rPr>
                                <w:sz w:val="22"/>
                                <w:szCs w:val="22"/>
                              </w:rPr>
                            </w:pPr>
                            <w:r w:rsidRPr="00650B76">
                              <w:rPr>
                                <w:sz w:val="22"/>
                                <w:szCs w:val="22"/>
                              </w:rPr>
                              <w:t>U.S. Department of Justice</w:t>
                            </w:r>
                          </w:p>
                          <w:p w14:paraId="6682AD6E" w14:textId="77777777" w:rsidR="00650B76" w:rsidRPr="00650B76" w:rsidRDefault="00650B76" w:rsidP="00650B76">
                            <w:pPr>
                              <w:rPr>
                                <w:sz w:val="22"/>
                                <w:szCs w:val="22"/>
                              </w:rPr>
                            </w:pPr>
                            <w:r w:rsidRPr="00650B76">
                              <w:rPr>
                                <w:sz w:val="22"/>
                                <w:szCs w:val="22"/>
                              </w:rPr>
                              <w:t>950 Pennsylvania Avenue, NW</w:t>
                            </w:r>
                          </w:p>
                          <w:p w14:paraId="3E444607" w14:textId="77777777" w:rsidR="00650B76" w:rsidRPr="00650B76" w:rsidRDefault="00650B76" w:rsidP="00650B76">
                            <w:pPr>
                              <w:rPr>
                                <w:sz w:val="22"/>
                                <w:szCs w:val="22"/>
                              </w:rPr>
                            </w:pPr>
                            <w:r w:rsidRPr="00650B76">
                              <w:rPr>
                                <w:sz w:val="22"/>
                                <w:szCs w:val="22"/>
                              </w:rPr>
                              <w:t>Washington, DC 20530-0001</w:t>
                            </w:r>
                          </w:p>
                          <w:p w14:paraId="350673E0" w14:textId="5C3F580D" w:rsidR="00774FE7" w:rsidRDefault="00650B76" w:rsidP="00650B76">
                            <w:pPr>
                              <w:rPr>
                                <w:sz w:val="22"/>
                                <w:szCs w:val="22"/>
                              </w:rPr>
                            </w:pPr>
                            <w:r w:rsidRPr="00650B76">
                              <w:rPr>
                                <w:sz w:val="22"/>
                                <w:szCs w:val="22"/>
                              </w:rPr>
                              <w:t>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9F2D2" id="Text Box 59" o:spid="_x0000_s1027" type="#_x0000_t202" style="position:absolute;margin-left:351.45pt;margin-top:144.55pt;width:195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OX2QEAAJkDAAAOAAAAZHJzL2Uyb0RvYy54bWysU9tu1DAQfUfiHyy/s8mmtKBos1VpVYRU&#10;KFLhAxzHTiwSjxl7N1m+nrGTbLm8IV6syYx95pwzk931NPTsqNAbsBXfbnLOlJXQGNtW/OuX+1dv&#10;OfNB2Eb0YFXFT8rz6/3LF7vRlaqADvpGISMQ68vRVbwLwZVZ5mWnBuE34JSlogYcRKBPbLMGxUjo&#10;Q58VeX6VjYCNQ5DKe8rezUW+T/haKxketfYqsL7ixC2kE9NZxzPb70TZonCdkQsN8Q8sBmEsNT1D&#10;3Ykg2AHNX1CDkQgedNhIGDLQ2kiVNJCabf6HmqdOOJW0kDnenW3y/w9Wfjo+uc/IwvQOJhpgEuHd&#10;A8hvnlm47YRt1Q0ijJ0SDTXeRsuy0flyeRqt9qWPIPX4ERoasjgESECTxiG6QjoZodMATmfT1RSY&#10;pGTx+s3VZU4lSbVtkV9cFJephyjX5w59eK9gYDGoONJUE7w4PvgQ6YhyvRK7Wbg3fZ8m29vfEnQx&#10;ZhL9yHjmHqZ6YqZZtEU1NTQn0oMw7wvtNwUd4A/ORtqVivvvB4GKs/6DJU/iYq0BrkG9BsJKelrx&#10;wNkc3oZ5AQ8OTdsR8uy6hRvyTZuk6JnFQpfmn4QuuxoX7NfvdOv5j9r/BAAA//8DAFBLAwQUAAYA&#10;CAAAACEABYjpXeAAAAAMAQAADwAAAGRycy9kb3ducmV2LnhtbEyPwW6DMAyG75P6DpEr7bYmRRMF&#10;hqmqaTtNmkbZYcdAUkAlDiNpy95+4bQdbX/6/f35fjYDu+rJ9ZYQthsBTFNjVU8twmf1+pAAc16S&#10;koMljfCjHeyL1V0uM2VvVOrr0bcshJDLJELn/Zhx7ppOG+k2dtQUbic7GenDOLVcTfIWws3AIyFi&#10;bmRP4UMnR/3c6eZ8vBiEwxeVL/33e/1Rnsq+qlJBb/EZ8X49H56AeT37PxgW/aAORXCq7YWUYwPC&#10;TkRpQBGiJN0CWwiRLqsa4XGXxMCLnP8vUfwCAAD//wMAUEsBAi0AFAAGAAgAAAAhALaDOJL+AAAA&#10;4QEAABMAAAAAAAAAAAAAAAAAAAAAAFtDb250ZW50X1R5cGVzXS54bWxQSwECLQAUAAYACAAAACEA&#10;OP0h/9YAAACUAQAACwAAAAAAAAAAAAAAAAAvAQAAX3JlbHMvLnJlbHNQSwECLQAUAAYACAAAACEA&#10;4ZKTl9kBAACZAwAADgAAAAAAAAAAAAAAAAAuAgAAZHJzL2Uyb0RvYy54bWxQSwECLQAUAAYACAAA&#10;ACEABYjpXeAAAAAMAQAADwAAAAAAAAAAAAAAAAAzBAAAZHJzL2Rvd25yZXYueG1sUEsFBgAAAAAE&#10;AAQA8wAAAEAFAAAAAA==&#10;" o:allowincell="f" o:allowoverlap="f" filled="f" stroked="f">
                <v:textbox inset="0,0,0,0">
                  <w:txbxContent>
                    <w:p w14:paraId="65903EE1" w14:textId="77777777" w:rsidR="00650B76" w:rsidRPr="00650B76" w:rsidRDefault="00650B76" w:rsidP="00650B76">
                      <w:pPr>
                        <w:rPr>
                          <w:sz w:val="22"/>
                          <w:szCs w:val="22"/>
                        </w:rPr>
                      </w:pPr>
                      <w:r w:rsidRPr="00650B76">
                        <w:rPr>
                          <w:sz w:val="22"/>
                          <w:szCs w:val="22"/>
                        </w:rPr>
                        <w:t>Attorney General Merrick B. Garland</w:t>
                      </w:r>
                    </w:p>
                    <w:p w14:paraId="69C931A6" w14:textId="77777777" w:rsidR="00650B76" w:rsidRPr="00650B76" w:rsidRDefault="00650B76" w:rsidP="00650B76">
                      <w:pPr>
                        <w:rPr>
                          <w:sz w:val="22"/>
                          <w:szCs w:val="22"/>
                        </w:rPr>
                      </w:pPr>
                      <w:r w:rsidRPr="00650B76">
                        <w:rPr>
                          <w:sz w:val="22"/>
                          <w:szCs w:val="22"/>
                        </w:rPr>
                        <w:t>U.S. Department of Justice</w:t>
                      </w:r>
                    </w:p>
                    <w:p w14:paraId="6682AD6E" w14:textId="77777777" w:rsidR="00650B76" w:rsidRPr="00650B76" w:rsidRDefault="00650B76" w:rsidP="00650B76">
                      <w:pPr>
                        <w:rPr>
                          <w:sz w:val="22"/>
                          <w:szCs w:val="22"/>
                        </w:rPr>
                      </w:pPr>
                      <w:r w:rsidRPr="00650B76">
                        <w:rPr>
                          <w:sz w:val="22"/>
                          <w:szCs w:val="22"/>
                        </w:rPr>
                        <w:t>950 Pennsylvania Avenue, NW</w:t>
                      </w:r>
                    </w:p>
                    <w:p w14:paraId="3E444607" w14:textId="77777777" w:rsidR="00650B76" w:rsidRPr="00650B76" w:rsidRDefault="00650B76" w:rsidP="00650B76">
                      <w:pPr>
                        <w:rPr>
                          <w:sz w:val="22"/>
                          <w:szCs w:val="22"/>
                        </w:rPr>
                      </w:pPr>
                      <w:r w:rsidRPr="00650B76">
                        <w:rPr>
                          <w:sz w:val="22"/>
                          <w:szCs w:val="22"/>
                        </w:rPr>
                        <w:t>Washington, DC 20530-0001</w:t>
                      </w:r>
                    </w:p>
                    <w:p w14:paraId="350673E0" w14:textId="5C3F580D" w:rsidR="00774FE7" w:rsidRDefault="00650B76" w:rsidP="00650B76">
                      <w:pPr>
                        <w:rPr>
                          <w:sz w:val="22"/>
                          <w:szCs w:val="22"/>
                        </w:rPr>
                      </w:pPr>
                      <w:r w:rsidRPr="00650B76">
                        <w:rPr>
                          <w:sz w:val="22"/>
                          <w:szCs w:val="22"/>
                        </w:rPr>
                        <w:t>USA</w:t>
                      </w:r>
                    </w:p>
                  </w:txbxContent>
                </v:textbox>
                <w10:wrap anchorx="page" anchory="page"/>
                <w10:anchorlock/>
              </v:shape>
            </w:pict>
          </mc:Fallback>
        </mc:AlternateContent>
      </w:r>
      <w:r w:rsidR="00B86E5A" w:rsidRPr="00D4103A">
        <w:rPr>
          <w:lang w:val="de-CH"/>
        </w:rPr>
        <w:t>Sehr geehrter Herr Justizminister</w:t>
      </w:r>
    </w:p>
    <w:p w14:paraId="4C39B931" w14:textId="77777777" w:rsidR="00B86E5A" w:rsidRPr="00D4103A" w:rsidRDefault="00B86E5A" w:rsidP="00B86E5A">
      <w:pPr>
        <w:pStyle w:val="AbschnittBriefe"/>
        <w:rPr>
          <w:lang w:val="de-CH"/>
        </w:rPr>
      </w:pPr>
    </w:p>
    <w:p w14:paraId="61691ADA" w14:textId="19B97F6F" w:rsidR="00B86E5A" w:rsidRPr="00D4103A" w:rsidRDefault="00B86E5A" w:rsidP="00B86E5A">
      <w:pPr>
        <w:pStyle w:val="AbschnittBriefe"/>
        <w:rPr>
          <w:lang w:val="de-CH"/>
        </w:rPr>
      </w:pPr>
      <w:r w:rsidRPr="00D4103A">
        <w:rPr>
          <w:lang w:val="de-CH"/>
        </w:rPr>
        <w:t>Ich wende mich heute an Sie bezüglich des Falls von Julian Assange, der sich wegen eines Auslieferungsantrags der USA in einem Hochsicherheitsgefängnis in Gro</w:t>
      </w:r>
      <w:r w:rsidR="007274E4" w:rsidRPr="00D4103A">
        <w:rPr>
          <w:lang w:val="de-CH"/>
        </w:rPr>
        <w:t>ss</w:t>
      </w:r>
      <w:r w:rsidRPr="00D4103A">
        <w:rPr>
          <w:lang w:val="de-CH"/>
        </w:rPr>
        <w:t>britannien befindet.</w:t>
      </w:r>
    </w:p>
    <w:p w14:paraId="183819F4" w14:textId="77777777" w:rsidR="00B86E5A" w:rsidRPr="00D4103A" w:rsidRDefault="00B86E5A" w:rsidP="00B86E5A">
      <w:pPr>
        <w:pStyle w:val="AbschnittBriefe"/>
        <w:rPr>
          <w:lang w:val="de-CH"/>
        </w:rPr>
      </w:pPr>
    </w:p>
    <w:p w14:paraId="3B4869AD" w14:textId="77777777" w:rsidR="00B86E5A" w:rsidRPr="00D4103A" w:rsidRDefault="00B86E5A" w:rsidP="00B86E5A">
      <w:pPr>
        <w:pStyle w:val="AbschnittBriefe"/>
        <w:rPr>
          <w:lang w:val="de-CH"/>
        </w:rPr>
      </w:pPr>
      <w:r w:rsidRPr="00D4103A">
        <w:rPr>
          <w:lang w:val="de-CH"/>
        </w:rPr>
        <w:t>Am 6. Juni 2023 hat der britische High Court das jüngste Rechtsmittel gegen die Auslieferung von Julian Assange zurückgewiesen. Nach Ansicht von Amnesty International würden ihm in den USA allerdings schwere Menschenrechtsverletzungen und ein unfaires Gerichtsverfahren drohen.</w:t>
      </w:r>
    </w:p>
    <w:p w14:paraId="640AE8FD" w14:textId="77777777" w:rsidR="00B86E5A" w:rsidRPr="00D4103A" w:rsidRDefault="00B86E5A" w:rsidP="00B86E5A">
      <w:pPr>
        <w:pStyle w:val="AbschnittBriefe"/>
        <w:rPr>
          <w:lang w:val="de-CH"/>
        </w:rPr>
      </w:pPr>
    </w:p>
    <w:p w14:paraId="11991545" w14:textId="35634773" w:rsidR="00B86E5A" w:rsidRPr="00D4103A" w:rsidRDefault="00B86E5A" w:rsidP="00B86E5A">
      <w:pPr>
        <w:pStyle w:val="AbschnittBriefe"/>
        <w:rPr>
          <w:lang w:val="de-CH"/>
        </w:rPr>
      </w:pPr>
      <w:r w:rsidRPr="00D4103A">
        <w:rPr>
          <w:lang w:val="de-CH"/>
        </w:rPr>
        <w:t>Julian Assanges Veröffentlichung enthüllter Dokumente auf WikiLeaks darf nicht bestraft werden, da dies ein alltägliches Vorgehen im investigativen Journalismus ist. Eine Anklage gegen Julian Assange könnte andere Journalist*innen und Publizist*innen davon abhalten, ihr Recht auf freie Meinungsäu</w:t>
      </w:r>
      <w:r w:rsidR="007274E4" w:rsidRPr="00D4103A">
        <w:rPr>
          <w:lang w:val="de-CH"/>
        </w:rPr>
        <w:t>ss</w:t>
      </w:r>
      <w:r w:rsidRPr="00D4103A">
        <w:rPr>
          <w:lang w:val="de-CH"/>
        </w:rPr>
        <w:t>erung wahrzunehmen.</w:t>
      </w:r>
    </w:p>
    <w:p w14:paraId="38D1A600" w14:textId="77777777" w:rsidR="00B86E5A" w:rsidRPr="00D4103A" w:rsidRDefault="00B86E5A" w:rsidP="00B86E5A">
      <w:pPr>
        <w:pStyle w:val="AbschnittBriefe"/>
        <w:rPr>
          <w:lang w:val="de-CH"/>
        </w:rPr>
      </w:pPr>
    </w:p>
    <w:p w14:paraId="5DDA0EBD" w14:textId="77777777" w:rsidR="00B86E5A" w:rsidRPr="00D4103A" w:rsidRDefault="00B86E5A" w:rsidP="00B86E5A">
      <w:pPr>
        <w:pStyle w:val="AbschnittBriefe"/>
        <w:rPr>
          <w:b/>
          <w:bCs/>
          <w:lang w:val="de-CH"/>
        </w:rPr>
      </w:pPr>
      <w:r w:rsidRPr="00D4103A">
        <w:rPr>
          <w:b/>
          <w:bCs/>
          <w:lang w:val="de-CH"/>
        </w:rPr>
        <w:t>Ich bitte Sie daher, die Anklagen gegen Julian Assange fallenzulassen, die sich lediglich auf die Veröffentlichung von Dokumenten auf WikiLeaks beziehen.</w:t>
      </w:r>
    </w:p>
    <w:p w14:paraId="1174401B" w14:textId="77777777" w:rsidR="00B86E5A" w:rsidRPr="00D4103A" w:rsidRDefault="00B86E5A" w:rsidP="00B86E5A">
      <w:pPr>
        <w:pStyle w:val="AbschnittBriefe"/>
        <w:rPr>
          <w:lang w:val="de-CH"/>
        </w:rPr>
      </w:pPr>
    </w:p>
    <w:p w14:paraId="461874ED" w14:textId="77777777" w:rsidR="00940099" w:rsidRPr="00D4103A" w:rsidRDefault="00774FE7" w:rsidP="00940099">
      <w:pPr>
        <w:pStyle w:val="AbschnittBriefe"/>
        <w:rPr>
          <w:lang w:val="de-CH"/>
        </w:rPr>
      </w:pPr>
      <w:r w:rsidRPr="00D4103A">
        <w:rPr>
          <w:lang w:val="de-CH"/>
        </w:rPr>
        <w:t>Hochachtungsvoll</w:t>
      </w:r>
      <w:r w:rsidR="00E412DD" w:rsidRPr="00D4103A">
        <w:rPr>
          <w:lang w:val="de-CH"/>
        </w:rPr>
        <w:t>,</w:t>
      </w:r>
    </w:p>
    <w:p w14:paraId="4B7630B9" w14:textId="77777777" w:rsidR="00940099" w:rsidRPr="00D4103A" w:rsidRDefault="00940099" w:rsidP="00940099">
      <w:pPr>
        <w:pStyle w:val="AbschnittBriefe"/>
        <w:rPr>
          <w:szCs w:val="21"/>
          <w:lang w:val="de-CH"/>
        </w:rPr>
      </w:pPr>
    </w:p>
    <w:p w14:paraId="10380380" w14:textId="77777777" w:rsidR="00774FE7" w:rsidRPr="00D4103A" w:rsidRDefault="00774FE7" w:rsidP="00774FE7">
      <w:pPr>
        <w:pStyle w:val="AbschnittBriefe"/>
        <w:rPr>
          <w:lang w:val="de-CH"/>
        </w:rPr>
      </w:pPr>
    </w:p>
    <w:p w14:paraId="4FEAF441" w14:textId="77777777" w:rsidR="00D632AA" w:rsidRPr="00D4103A" w:rsidRDefault="000D6D3D" w:rsidP="00D632AA">
      <w:pPr>
        <w:pStyle w:val="AbschnittBriefe"/>
        <w:rPr>
          <w:sz w:val="22"/>
          <w:szCs w:val="22"/>
          <w:lang w:val="de-CH"/>
        </w:rPr>
      </w:pPr>
      <w:r w:rsidRPr="00D4103A">
        <w:rPr>
          <w:noProof/>
          <w:lang w:val="de-CH"/>
        </w:rPr>
        <mc:AlternateContent>
          <mc:Choice Requires="wps">
            <w:drawing>
              <wp:anchor distT="0" distB="0" distL="114300" distR="114300" simplePos="0" relativeHeight="251655680" behindDoc="0" locked="1" layoutInCell="0" allowOverlap="0" wp14:anchorId="774AE69F" wp14:editId="2378DF47">
                <wp:simplePos x="0" y="0"/>
                <wp:positionH relativeFrom="page">
                  <wp:posOffset>899795</wp:posOffset>
                </wp:positionH>
                <wp:positionV relativeFrom="page">
                  <wp:posOffset>9662160</wp:posOffset>
                </wp:positionV>
                <wp:extent cx="6120130" cy="496570"/>
                <wp:effectExtent l="0" t="0" r="13970" b="1778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389F" w14:textId="77777777" w:rsidR="00774FE7" w:rsidRDefault="00774FE7" w:rsidP="00774FE7">
                            <w:pPr>
                              <w:rPr>
                                <w:b/>
                              </w:rPr>
                            </w:pPr>
                            <w:r>
                              <w:rPr>
                                <w:b/>
                              </w:rPr>
                              <w:t>Kopie:</w:t>
                            </w:r>
                          </w:p>
                          <w:p w14:paraId="5DE5E264" w14:textId="77777777" w:rsidR="00650B76" w:rsidRDefault="00650B76" w:rsidP="00650B76">
                            <w:r>
                              <w:t>Botschaft der Vereinigten Staaten von Amerika, Sulgeneckstrasse 19, 3007 Bern</w:t>
                            </w:r>
                          </w:p>
                          <w:p w14:paraId="51A2E42F" w14:textId="38B233C2" w:rsidR="00774FE7" w:rsidRDefault="00650B76" w:rsidP="00650B76">
                            <w:r>
                              <w:t xml:space="preserve">Fax: 031 357 73 20 / E-Mail: bernpa@state.gov ; bern-protocol@state.gov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AE69F" id="Text Box 61" o:spid="_x0000_s1028" type="#_x0000_t202" style="position:absolute;margin-left:70.85pt;margin-top:760.8pt;width:481.9pt;height:39.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Lp2QEAAJgDAAAOAAAAZHJzL2Uyb0RvYy54bWysU9uO0zAQfUfiHyy/07QFCkRNV8uuFiEt&#10;F2nhAyaO3VgkHjN2m5SvZ+w0XS5viBdrPGMfn3NmvL0a+04cNQWLrpKrxVIK7RQ21u0r+fXL3bPX&#10;UoQIroEOna7kSQd5tXv6ZDv4Uq+xxa7RJBjEhXLwlWxj9GVRBNXqHsICvXZcNEg9RN7SvmgIBkbv&#10;u2K9XG6KAanxhEqHwNnbqSh3Gd8YreInY4KOoqskc4t5pbzWaS12Wyj3BL616kwD/oFFD9bxoxeo&#10;W4ggDmT/guqtIgxo4kJhX6AxVumsgdWsln+oeWjB66yFzQn+YlP4f7Dq4/HBfyYRx7c4cgOziODv&#10;UX0LwuFNC26vr4lwaDU0/PAqWVYMPpTnq8nqUIYEUg8fsOEmwyFiBhoN9ckV1ikYnRtwupiuxygU&#10;JzcrVv6cS4prL95sXr7KXSmgnG97CvGdxl6koJLETc3ocLwPMbGBcj6SHnN4Z7suN7ZzvyX4YMpk&#10;9onwRD2O9ShsU8l1kpbE1NicWA7hNC483hy0SD+kGHhUKhm+H4C0FN17x5akuZoDmoN6DsApvlrJ&#10;KMUU3sRp/g6e7L5l5Ml0h9dsm7FZ0SOLM11ufxZ6HtU0X7/u86nHD7X7CQAA//8DAFBLAwQUAAYA&#10;CAAAACEA989PhOEAAAAOAQAADwAAAGRycy9kb3ducmV2LnhtbEyPQU+DQBCF7yb+h82YeLO7NIIF&#10;WZrG6MnESPHgcWG3QMrOIrtt8d87nOxt3szLm+/l29kO7Gwm3zuUEK0EMION0z22Er6qt4cNMB8U&#10;ajU4NBJ+jYdtcXuTq0y7C5bmvA8toxD0mZLQhTBmnPumM1b5lRsN0u3gJqsCyanlelIXCrcDXwuR&#10;cKt6pA+dGs1LZ5rj/mQl7L6xfO1/PurP8lD2VZUKfE+OUt7fzbtnYMHM4d8MCz6hQ0FMtTuh9mwg&#10;/Rg9kZWGeB0lwBZLJOIYWL3s0nQDvMj5dY3iDwAA//8DAFBLAQItABQABgAIAAAAIQC2gziS/gAA&#10;AOEBAAATAAAAAAAAAAAAAAAAAAAAAABbQ29udGVudF9UeXBlc10ueG1sUEsBAi0AFAAGAAgAAAAh&#10;ADj9If/WAAAAlAEAAAsAAAAAAAAAAAAAAAAALwEAAF9yZWxzLy5yZWxzUEsBAi0AFAAGAAgAAAAh&#10;ANxDUunZAQAAmAMAAA4AAAAAAAAAAAAAAAAALgIAAGRycy9lMm9Eb2MueG1sUEsBAi0AFAAGAAgA&#10;AAAhAPfPT4ThAAAADgEAAA8AAAAAAAAAAAAAAAAAMwQAAGRycy9kb3ducmV2LnhtbFBLBQYAAAAA&#10;BAAEAPMAAABBBQAAAAA=&#10;" o:allowincell="f" o:allowoverlap="f" filled="f" stroked="f">
                <v:textbox inset="0,0,0,0">
                  <w:txbxContent>
                    <w:p w14:paraId="10E2389F" w14:textId="77777777" w:rsidR="00774FE7" w:rsidRDefault="00774FE7" w:rsidP="00774FE7">
                      <w:pPr>
                        <w:rPr>
                          <w:b/>
                        </w:rPr>
                      </w:pPr>
                      <w:r>
                        <w:rPr>
                          <w:b/>
                        </w:rPr>
                        <w:t>Kopie:</w:t>
                      </w:r>
                    </w:p>
                    <w:p w14:paraId="5DE5E264" w14:textId="77777777" w:rsidR="00650B76" w:rsidRDefault="00650B76" w:rsidP="00650B76">
                      <w:r>
                        <w:t>Botschaft der Vereinigten Staaten von Amerika, Sulgeneckstrasse 19, 3007 Bern</w:t>
                      </w:r>
                    </w:p>
                    <w:p w14:paraId="51A2E42F" w14:textId="38B233C2" w:rsidR="00774FE7" w:rsidRDefault="00650B76" w:rsidP="00650B76">
                      <w:r>
                        <w:t xml:space="preserve">Fax: 031 357 73 20 / E-Mail: bernpa@state.gov ; bern-protocol@state.gov </w:t>
                      </w:r>
                    </w:p>
                  </w:txbxContent>
                </v:textbox>
                <w10:wrap anchorx="page" anchory="page"/>
                <w10:anchorlock/>
              </v:shape>
            </w:pict>
          </mc:Fallback>
        </mc:AlternateContent>
      </w:r>
      <w:r w:rsidR="00774FE7" w:rsidRPr="00D4103A">
        <w:rPr>
          <w:lang w:val="de-CH"/>
        </w:rPr>
        <w:br w:type="page"/>
      </w:r>
    </w:p>
    <w:p w14:paraId="03A948A5" w14:textId="77777777" w:rsidR="00D632AA" w:rsidRPr="00D4103A" w:rsidRDefault="00D632AA" w:rsidP="00D632AA">
      <w:pPr>
        <w:pStyle w:val="AbschnittBriefe"/>
        <w:rPr>
          <w:lang w:val="de-CH"/>
        </w:rPr>
      </w:pPr>
    </w:p>
    <w:p w14:paraId="10548C0E" w14:textId="77777777" w:rsidR="00D632AA" w:rsidRPr="00D4103A" w:rsidRDefault="00D632AA" w:rsidP="00D632AA">
      <w:pPr>
        <w:pStyle w:val="AbschnittBriefe"/>
        <w:rPr>
          <w:lang w:val="de-CH"/>
        </w:rPr>
      </w:pPr>
    </w:p>
    <w:p w14:paraId="168DABB6" w14:textId="77777777" w:rsidR="00D632AA" w:rsidRPr="00D4103A" w:rsidRDefault="00D632AA" w:rsidP="00D632AA">
      <w:pPr>
        <w:pStyle w:val="AbschnittBriefe"/>
        <w:rPr>
          <w:lang w:val="de-CH"/>
        </w:rPr>
      </w:pPr>
    </w:p>
    <w:p w14:paraId="5401288D" w14:textId="77777777" w:rsidR="00D632AA" w:rsidRPr="00D4103A" w:rsidRDefault="00D632AA" w:rsidP="00D632AA">
      <w:pPr>
        <w:pStyle w:val="AbschnittBriefe"/>
        <w:rPr>
          <w:lang w:val="de-CH"/>
        </w:rPr>
      </w:pPr>
    </w:p>
    <w:p w14:paraId="4B7D9558" w14:textId="77777777" w:rsidR="00D632AA" w:rsidRPr="00D4103A" w:rsidRDefault="00D632AA" w:rsidP="00D632AA">
      <w:pPr>
        <w:pStyle w:val="AbschnittBriefe"/>
        <w:rPr>
          <w:lang w:val="de-CH"/>
        </w:rPr>
      </w:pPr>
    </w:p>
    <w:p w14:paraId="2BD72EEE" w14:textId="77777777" w:rsidR="00D632AA" w:rsidRPr="00D4103A" w:rsidRDefault="000D6D3D" w:rsidP="00D632AA">
      <w:pPr>
        <w:pStyle w:val="AbschnittBriefe"/>
        <w:rPr>
          <w:lang w:val="de-CH"/>
        </w:rPr>
      </w:pPr>
      <w:r w:rsidRPr="00D4103A">
        <w:rPr>
          <w:noProof/>
          <w:lang w:val="de-CH"/>
        </w:rPr>
        <mc:AlternateContent>
          <mc:Choice Requires="wps">
            <w:drawing>
              <wp:anchor distT="0" distB="0" distL="114300" distR="114300" simplePos="0" relativeHeight="251660800" behindDoc="0" locked="1" layoutInCell="0" allowOverlap="0" wp14:anchorId="7C730A11" wp14:editId="645620D0">
                <wp:simplePos x="0" y="0"/>
                <wp:positionH relativeFrom="page">
                  <wp:posOffset>900430</wp:posOffset>
                </wp:positionH>
                <wp:positionV relativeFrom="page">
                  <wp:posOffset>920750</wp:posOffset>
                </wp:positionV>
                <wp:extent cx="1979930" cy="1080135"/>
                <wp:effectExtent l="0" t="0" r="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F013A" w14:textId="77777777" w:rsidR="006237E4" w:rsidRDefault="006237E4" w:rsidP="006237E4">
                            <w:pPr>
                              <w:rPr>
                                <w:sz w:val="22"/>
                                <w:szCs w:val="22"/>
                              </w:rPr>
                            </w:pPr>
                            <w:r w:rsidRPr="006237E4">
                              <w:rPr>
                                <w:sz w:val="22"/>
                                <w:szCs w:val="22"/>
                              </w:rPr>
                              <w:t>Absender*in:</w:t>
                            </w:r>
                          </w:p>
                          <w:p w14:paraId="5B30298D" w14:textId="6D1EEBB6" w:rsidR="00D632AA" w:rsidRDefault="00D632AA" w:rsidP="00D632AA">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30A11" id="Text Box 66" o:spid="_x0000_s1029" type="#_x0000_t202" style="position:absolute;margin-left:70.9pt;margin-top:72.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636F013A" w14:textId="77777777" w:rsidR="006237E4" w:rsidRDefault="006237E4" w:rsidP="006237E4">
                      <w:pPr>
                        <w:rPr>
                          <w:sz w:val="22"/>
                          <w:szCs w:val="22"/>
                        </w:rPr>
                      </w:pPr>
                      <w:r w:rsidRPr="006237E4">
                        <w:rPr>
                          <w:sz w:val="22"/>
                          <w:szCs w:val="22"/>
                        </w:rPr>
                        <w:t>Absender*in:</w:t>
                      </w:r>
                    </w:p>
                    <w:p w14:paraId="5B30298D" w14:textId="6D1EEBB6" w:rsidR="00D632AA" w:rsidRDefault="00D632AA" w:rsidP="00D632AA">
                      <w:pPr>
                        <w:rPr>
                          <w:sz w:val="22"/>
                          <w:szCs w:val="22"/>
                        </w:rPr>
                      </w:pPr>
                    </w:p>
                  </w:txbxContent>
                </v:textbox>
                <w10:wrap anchorx="page" anchory="page"/>
                <w10:anchorlock/>
              </v:shape>
            </w:pict>
          </mc:Fallback>
        </mc:AlternateContent>
      </w:r>
    </w:p>
    <w:p w14:paraId="793031C1" w14:textId="77777777" w:rsidR="00D632AA" w:rsidRPr="00D4103A" w:rsidRDefault="00D632AA" w:rsidP="00D632AA">
      <w:pPr>
        <w:pStyle w:val="AbschnittBriefe"/>
        <w:rPr>
          <w:lang w:val="de-CH"/>
        </w:rPr>
      </w:pPr>
    </w:p>
    <w:p w14:paraId="48F1BC63" w14:textId="77777777" w:rsidR="00D632AA" w:rsidRPr="00D4103A" w:rsidRDefault="00D632AA" w:rsidP="00D632AA">
      <w:pPr>
        <w:pStyle w:val="AbschnittBriefe"/>
        <w:rPr>
          <w:lang w:val="de-CH"/>
        </w:rPr>
      </w:pPr>
    </w:p>
    <w:p w14:paraId="7CD504CB" w14:textId="77777777" w:rsidR="00D632AA" w:rsidRPr="00D4103A" w:rsidRDefault="00D632AA" w:rsidP="00D632AA">
      <w:pPr>
        <w:pStyle w:val="AbschnittBriefe"/>
        <w:rPr>
          <w:lang w:val="de-CH"/>
        </w:rPr>
      </w:pPr>
    </w:p>
    <w:p w14:paraId="1325CFFE" w14:textId="77777777" w:rsidR="00D632AA" w:rsidRPr="00D4103A" w:rsidRDefault="00D632AA" w:rsidP="00D632AA">
      <w:pPr>
        <w:pStyle w:val="AbschnittBriefe"/>
        <w:rPr>
          <w:lang w:val="de-CH"/>
        </w:rPr>
      </w:pPr>
    </w:p>
    <w:p w14:paraId="2CA8FAA6" w14:textId="77777777" w:rsidR="00D632AA" w:rsidRPr="00D4103A" w:rsidRDefault="00D632AA" w:rsidP="00D632AA">
      <w:pPr>
        <w:pStyle w:val="AbschnittBriefe"/>
        <w:rPr>
          <w:lang w:val="de-CH"/>
        </w:rPr>
      </w:pPr>
    </w:p>
    <w:p w14:paraId="69A46EB2" w14:textId="77777777" w:rsidR="00D632AA" w:rsidRPr="00D4103A" w:rsidRDefault="00D632AA" w:rsidP="00D632AA">
      <w:pPr>
        <w:pStyle w:val="AbschnittBriefe"/>
        <w:rPr>
          <w:lang w:val="de-CH"/>
        </w:rPr>
      </w:pPr>
    </w:p>
    <w:p w14:paraId="64378BF0" w14:textId="77777777" w:rsidR="00D632AA" w:rsidRPr="00D4103A" w:rsidRDefault="00D632AA" w:rsidP="00D632AA">
      <w:pPr>
        <w:pStyle w:val="AbschnittBriefe"/>
        <w:rPr>
          <w:lang w:val="de-CH"/>
        </w:rPr>
      </w:pPr>
    </w:p>
    <w:p w14:paraId="420057E5" w14:textId="77777777" w:rsidR="00D632AA" w:rsidRPr="00D4103A" w:rsidRDefault="00D632AA" w:rsidP="00D632AA">
      <w:pPr>
        <w:pStyle w:val="AbschnittBriefe"/>
        <w:rPr>
          <w:lang w:val="de-CH"/>
        </w:rPr>
      </w:pPr>
    </w:p>
    <w:p w14:paraId="2238C0A3" w14:textId="77777777" w:rsidR="00D632AA" w:rsidRPr="00D4103A" w:rsidRDefault="00D632AA" w:rsidP="00D632AA">
      <w:pPr>
        <w:pStyle w:val="AbschnittBriefe"/>
        <w:rPr>
          <w:lang w:val="de-CH"/>
        </w:rPr>
      </w:pPr>
    </w:p>
    <w:p w14:paraId="7642FBE3" w14:textId="77777777" w:rsidR="00940099" w:rsidRPr="00D4103A" w:rsidRDefault="00940099" w:rsidP="00940099">
      <w:pPr>
        <w:pStyle w:val="AbschnittBriefe"/>
        <w:rPr>
          <w:lang w:val="de-CH"/>
        </w:rPr>
      </w:pPr>
      <w:r w:rsidRPr="00D4103A">
        <w:rPr>
          <w:lang w:val="de-CH"/>
        </w:rPr>
        <w:t xml:space="preserve">                                                                                                </w:t>
      </w:r>
      <w:r w:rsidRPr="006237E4">
        <w:rPr>
          <w:lang w:val="de-CH"/>
        </w:rPr>
        <w:t>Ort und Datum:</w:t>
      </w:r>
    </w:p>
    <w:p w14:paraId="0720CB3C" w14:textId="77777777" w:rsidR="00D632AA" w:rsidRPr="00D4103A" w:rsidRDefault="00D632AA" w:rsidP="00D632AA">
      <w:pPr>
        <w:pStyle w:val="AbschnittBriefe"/>
        <w:rPr>
          <w:lang w:val="de-CH"/>
        </w:rPr>
      </w:pPr>
    </w:p>
    <w:p w14:paraId="1021808A" w14:textId="77777777" w:rsidR="00D632AA" w:rsidRPr="00D4103A" w:rsidRDefault="00D632AA" w:rsidP="00D632AA">
      <w:pPr>
        <w:pStyle w:val="AbschnittBriefe"/>
        <w:rPr>
          <w:lang w:val="de-CH"/>
        </w:rPr>
      </w:pPr>
    </w:p>
    <w:p w14:paraId="704CDA07" w14:textId="77777777" w:rsidR="00D632AA" w:rsidRPr="00D4103A" w:rsidRDefault="00D632AA" w:rsidP="00D632AA">
      <w:pPr>
        <w:pStyle w:val="AbschnittBriefe"/>
        <w:rPr>
          <w:lang w:val="de-CH"/>
        </w:rPr>
      </w:pPr>
    </w:p>
    <w:p w14:paraId="4F55406E" w14:textId="4B3E84AD" w:rsidR="00D632AA" w:rsidRPr="00D4103A" w:rsidRDefault="00D632AA" w:rsidP="00430DF5">
      <w:pPr>
        <w:pStyle w:val="UEBERSCHRIFTIMBRIEF"/>
      </w:pPr>
      <w:r w:rsidRPr="00D4103A">
        <w:t xml:space="preserve">Betrifft: </w:t>
      </w:r>
      <w:r w:rsidR="00650B76" w:rsidRPr="00D4103A">
        <w:t>Nasser Zefzafi</w:t>
      </w:r>
    </w:p>
    <w:p w14:paraId="1495A430" w14:textId="77777777" w:rsidR="00D632AA" w:rsidRPr="00D4103A" w:rsidRDefault="00D632AA" w:rsidP="00D632AA">
      <w:pPr>
        <w:pStyle w:val="AbschnittBriefe"/>
        <w:rPr>
          <w:lang w:val="de-CH"/>
        </w:rPr>
      </w:pPr>
    </w:p>
    <w:p w14:paraId="4BC89250" w14:textId="77777777" w:rsidR="00D632AA" w:rsidRPr="00D4103A" w:rsidRDefault="00D632AA" w:rsidP="00D632AA">
      <w:pPr>
        <w:pStyle w:val="AbschnittBriefe"/>
        <w:rPr>
          <w:lang w:val="de-CH"/>
        </w:rPr>
      </w:pPr>
    </w:p>
    <w:p w14:paraId="29100ED3" w14:textId="4F1174EB" w:rsidR="007274E4" w:rsidRPr="00D4103A" w:rsidRDefault="000D6D3D" w:rsidP="007274E4">
      <w:pPr>
        <w:pStyle w:val="AbschnittBriefe"/>
        <w:rPr>
          <w:highlight w:val="yellow"/>
          <w:lang w:val="de-CH"/>
        </w:rPr>
      </w:pPr>
      <w:r w:rsidRPr="00D4103A">
        <w:rPr>
          <w:noProof/>
          <w:lang w:val="de-CH"/>
        </w:rPr>
        <mc:AlternateContent>
          <mc:Choice Requires="wps">
            <w:drawing>
              <wp:anchor distT="0" distB="0" distL="114300" distR="114300" simplePos="0" relativeHeight="251661824" behindDoc="0" locked="1" layoutInCell="0" allowOverlap="0" wp14:anchorId="5735C878" wp14:editId="45587591">
                <wp:simplePos x="0" y="0"/>
                <wp:positionH relativeFrom="page">
                  <wp:posOffset>4464685</wp:posOffset>
                </wp:positionH>
                <wp:positionV relativeFrom="page">
                  <wp:posOffset>1834515</wp:posOffset>
                </wp:positionV>
                <wp:extent cx="2249170" cy="1203325"/>
                <wp:effectExtent l="0" t="0" r="1270" b="63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8F259" w14:textId="77777777" w:rsidR="00650B76" w:rsidRPr="00650B76" w:rsidRDefault="00650B76" w:rsidP="00650B76">
                            <w:pPr>
                              <w:rPr>
                                <w:sz w:val="22"/>
                                <w:szCs w:val="22"/>
                              </w:rPr>
                            </w:pPr>
                            <w:r w:rsidRPr="00650B76">
                              <w:rPr>
                                <w:sz w:val="22"/>
                                <w:szCs w:val="22"/>
                              </w:rPr>
                              <w:t>Aziz Akhanouch</w:t>
                            </w:r>
                          </w:p>
                          <w:p w14:paraId="6605F827" w14:textId="77777777" w:rsidR="00650B76" w:rsidRPr="00650B76" w:rsidRDefault="00650B76" w:rsidP="00650B76">
                            <w:pPr>
                              <w:rPr>
                                <w:sz w:val="22"/>
                                <w:szCs w:val="22"/>
                              </w:rPr>
                            </w:pPr>
                            <w:r w:rsidRPr="00650B76">
                              <w:rPr>
                                <w:sz w:val="22"/>
                                <w:szCs w:val="22"/>
                              </w:rPr>
                              <w:t xml:space="preserve">Chef du gouvernement marocain </w:t>
                            </w:r>
                          </w:p>
                          <w:p w14:paraId="0E0DD660" w14:textId="77777777" w:rsidR="00650B76" w:rsidRPr="00650B76" w:rsidRDefault="00650B76" w:rsidP="00650B76">
                            <w:pPr>
                              <w:rPr>
                                <w:sz w:val="22"/>
                                <w:szCs w:val="22"/>
                              </w:rPr>
                            </w:pPr>
                            <w:r w:rsidRPr="00650B76">
                              <w:rPr>
                                <w:sz w:val="22"/>
                                <w:szCs w:val="22"/>
                              </w:rPr>
                              <w:t>Palais Royal – Touarga</w:t>
                            </w:r>
                          </w:p>
                          <w:p w14:paraId="43E5CB0F" w14:textId="77777777" w:rsidR="00650B76" w:rsidRPr="00650B76" w:rsidRDefault="00650B76" w:rsidP="00650B76">
                            <w:pPr>
                              <w:rPr>
                                <w:sz w:val="22"/>
                                <w:szCs w:val="22"/>
                              </w:rPr>
                            </w:pPr>
                            <w:r w:rsidRPr="00650B76">
                              <w:rPr>
                                <w:sz w:val="22"/>
                                <w:szCs w:val="22"/>
                              </w:rPr>
                              <w:t>Rabat</w:t>
                            </w:r>
                          </w:p>
                          <w:p w14:paraId="41B880B9" w14:textId="61ABE267" w:rsidR="00D632AA" w:rsidRDefault="00650B76" w:rsidP="00650B76">
                            <w:pPr>
                              <w:rPr>
                                <w:sz w:val="22"/>
                                <w:szCs w:val="22"/>
                              </w:rPr>
                            </w:pPr>
                            <w:r w:rsidRPr="00650B76">
                              <w:rPr>
                                <w:sz w:val="22"/>
                                <w:szCs w:val="22"/>
                              </w:rPr>
                              <w:t>MAROC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5C878" id="Text Box 67" o:spid="_x0000_s1030" type="#_x0000_t202" style="position:absolute;margin-left:351.55pt;margin-top:144.45pt;width:177.1pt;height:9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C7/3bj4gAAAAwBAAAPAAAAZHJzL2Rvd25yZXYueG1sTI/LTsMwEEX3SPyDNUjsqN0H&#10;TRoyqSoEKyREGhYsndhNrMbjELtt+HvcFSxH9+jeM/l2sj0769EbRwjzmQCmqXHKUIvwWb0+pMB8&#10;kKRk70gj/GgP2+L2JpeZchcq9XkfWhZLyGcSoQthyDj3Taet9DM3aIrZwY1WhniOLVejvMRy2/OF&#10;EGtupaG40MlBP3e6Oe5PFmH3ReWL+X6vP8pDaapqI+htfUS8v5t2T8CCnsIfDFf9qA5FdKrdiZRn&#10;PUIilvOIIizSdAPsSojHZAmsRlgl6Qp4kfP/TxS/AAAA//8DAFBLAQItABQABgAIAAAAIQC2gziS&#10;/gAAAOEBAAATAAAAAAAAAAAAAAAAAAAAAABbQ29udGVudF9UeXBlc10ueG1sUEsBAi0AFAAGAAgA&#10;AAAhADj9If/WAAAAlAEAAAsAAAAAAAAAAAAAAAAALwEAAF9yZWxzLy5yZWxzUEsBAi0AFAAGAAgA&#10;AAAhANaRu9TbAQAAmQMAAA4AAAAAAAAAAAAAAAAALgIAAGRycy9lMm9Eb2MueG1sUEsBAi0AFAAG&#10;AAgAAAAhALv/duPiAAAADAEAAA8AAAAAAAAAAAAAAAAANQQAAGRycy9kb3ducmV2LnhtbFBLBQYA&#10;AAAABAAEAPMAAABEBQAAAAA=&#10;" o:allowincell="f" o:allowoverlap="f" filled="f" stroked="f">
                <v:textbox inset="0,0,0,0">
                  <w:txbxContent>
                    <w:p w14:paraId="06C8F259" w14:textId="77777777" w:rsidR="00650B76" w:rsidRPr="00650B76" w:rsidRDefault="00650B76" w:rsidP="00650B76">
                      <w:pPr>
                        <w:rPr>
                          <w:sz w:val="22"/>
                          <w:szCs w:val="22"/>
                        </w:rPr>
                      </w:pPr>
                      <w:r w:rsidRPr="00650B76">
                        <w:rPr>
                          <w:sz w:val="22"/>
                          <w:szCs w:val="22"/>
                        </w:rPr>
                        <w:t>Aziz Akhanouch</w:t>
                      </w:r>
                    </w:p>
                    <w:p w14:paraId="6605F827" w14:textId="77777777" w:rsidR="00650B76" w:rsidRPr="00650B76" w:rsidRDefault="00650B76" w:rsidP="00650B76">
                      <w:pPr>
                        <w:rPr>
                          <w:sz w:val="22"/>
                          <w:szCs w:val="22"/>
                        </w:rPr>
                      </w:pPr>
                      <w:r w:rsidRPr="00650B76">
                        <w:rPr>
                          <w:sz w:val="22"/>
                          <w:szCs w:val="22"/>
                        </w:rPr>
                        <w:t xml:space="preserve">Chef du gouvernement marocain </w:t>
                      </w:r>
                    </w:p>
                    <w:p w14:paraId="0E0DD660" w14:textId="77777777" w:rsidR="00650B76" w:rsidRPr="00650B76" w:rsidRDefault="00650B76" w:rsidP="00650B76">
                      <w:pPr>
                        <w:rPr>
                          <w:sz w:val="22"/>
                          <w:szCs w:val="22"/>
                        </w:rPr>
                      </w:pPr>
                      <w:r w:rsidRPr="00650B76">
                        <w:rPr>
                          <w:sz w:val="22"/>
                          <w:szCs w:val="22"/>
                        </w:rPr>
                        <w:t>Palais Royal – Touarga</w:t>
                      </w:r>
                    </w:p>
                    <w:p w14:paraId="43E5CB0F" w14:textId="77777777" w:rsidR="00650B76" w:rsidRPr="00650B76" w:rsidRDefault="00650B76" w:rsidP="00650B76">
                      <w:pPr>
                        <w:rPr>
                          <w:sz w:val="22"/>
                          <w:szCs w:val="22"/>
                        </w:rPr>
                      </w:pPr>
                      <w:r w:rsidRPr="00650B76">
                        <w:rPr>
                          <w:sz w:val="22"/>
                          <w:szCs w:val="22"/>
                        </w:rPr>
                        <w:t>Rabat</w:t>
                      </w:r>
                    </w:p>
                    <w:p w14:paraId="41B880B9" w14:textId="61ABE267" w:rsidR="00D632AA" w:rsidRDefault="00650B76" w:rsidP="00650B76">
                      <w:pPr>
                        <w:rPr>
                          <w:sz w:val="22"/>
                          <w:szCs w:val="22"/>
                        </w:rPr>
                      </w:pPr>
                      <w:r w:rsidRPr="00650B76">
                        <w:rPr>
                          <w:sz w:val="22"/>
                          <w:szCs w:val="22"/>
                        </w:rPr>
                        <w:t>MAROC</w:t>
                      </w:r>
                    </w:p>
                  </w:txbxContent>
                </v:textbox>
                <w10:wrap anchorx="page" anchory="page"/>
                <w10:anchorlock/>
              </v:shape>
            </w:pict>
          </mc:Fallback>
        </mc:AlternateContent>
      </w:r>
      <w:r w:rsidR="007274E4" w:rsidRPr="00D4103A">
        <w:rPr>
          <w:lang w:val="de-CH"/>
        </w:rPr>
        <w:t>Exzellenz</w:t>
      </w:r>
    </w:p>
    <w:p w14:paraId="68157D1B" w14:textId="77777777" w:rsidR="007274E4" w:rsidRPr="00D4103A" w:rsidRDefault="007274E4" w:rsidP="007274E4">
      <w:pPr>
        <w:pStyle w:val="AbschnittBriefe"/>
        <w:rPr>
          <w:lang w:val="de-CH"/>
        </w:rPr>
      </w:pPr>
    </w:p>
    <w:p w14:paraId="1B6D6774" w14:textId="090169C5" w:rsidR="007274E4" w:rsidRPr="00D4103A" w:rsidRDefault="007274E4" w:rsidP="007274E4">
      <w:pPr>
        <w:pStyle w:val="AbschnittBriefe"/>
        <w:rPr>
          <w:lang w:val="de-CH"/>
        </w:rPr>
      </w:pPr>
      <w:r w:rsidRPr="00D4103A">
        <w:rPr>
          <w:lang w:val="de-CH"/>
        </w:rPr>
        <w:t>Ich mache mir grosse Sorgen um Nasser Zefzafi, der seit sechs Jahren unter schlechten Bedingungen in Haft gehalten wird und bei schlechter Gesundheit ist.</w:t>
      </w:r>
    </w:p>
    <w:p w14:paraId="4F267D2B" w14:textId="77777777" w:rsidR="007274E4" w:rsidRPr="00D4103A" w:rsidRDefault="007274E4" w:rsidP="007274E4">
      <w:pPr>
        <w:pStyle w:val="AbschnittBriefe"/>
        <w:rPr>
          <w:lang w:val="de-CH"/>
        </w:rPr>
      </w:pPr>
    </w:p>
    <w:p w14:paraId="129CC506" w14:textId="66EC7B49" w:rsidR="007274E4" w:rsidRPr="00D4103A" w:rsidRDefault="007274E4" w:rsidP="007274E4">
      <w:pPr>
        <w:pStyle w:val="AbschnittBriefe"/>
        <w:rPr>
          <w:lang w:val="de-CH"/>
        </w:rPr>
      </w:pPr>
      <w:r w:rsidRPr="00D4103A">
        <w:rPr>
          <w:lang w:val="de-CH"/>
        </w:rPr>
        <w:t>Nasser Zefzafi, der an den friedlichen Protesten der Hirak-Bewegung beteiligt war, wurde im Mai 2017 festgenommen und 2018 unter anderem wegen «Rebellion» zu 20 Jahren Gefängnis verurteilt. Sein Prozess stützte sich auf «Geständnisse», die durch Folter und andere Misshandlungen erzwungen wurden. Sein Gesundheitszustand ist schlecht: Er leidet unter Atemnot, Hautausschlag, Nervenschmerzen und Sehstörungen, und musste nach Angaben seines Vaters wegen eines Tumors operiert werden. Sein einziges Vergehen ist, friedlich seine Meinung geäussert zu haben.</w:t>
      </w:r>
    </w:p>
    <w:p w14:paraId="233F27F6" w14:textId="77777777" w:rsidR="007274E4" w:rsidRPr="00D4103A" w:rsidRDefault="007274E4" w:rsidP="007274E4">
      <w:pPr>
        <w:pStyle w:val="AbschnittBriefe"/>
        <w:rPr>
          <w:lang w:val="de-CH"/>
        </w:rPr>
      </w:pPr>
    </w:p>
    <w:p w14:paraId="48ECC55C" w14:textId="77777777" w:rsidR="007274E4" w:rsidRPr="00D4103A" w:rsidRDefault="007274E4" w:rsidP="007274E4">
      <w:pPr>
        <w:pStyle w:val="AbschnittBriefe"/>
        <w:rPr>
          <w:b/>
          <w:bCs/>
          <w:lang w:val="de-CH"/>
        </w:rPr>
      </w:pPr>
      <w:r w:rsidRPr="00D4103A">
        <w:rPr>
          <w:b/>
          <w:bCs/>
          <w:lang w:val="de-CH"/>
        </w:rPr>
        <w:t>Ich bitte Sie hiermit, dafür zu sorgen, dass Nasser Zefzafi umgehend und bedingungslos freigelassen und das gegen ihn verhängte Urteil aufgehoben wird.</w:t>
      </w:r>
    </w:p>
    <w:p w14:paraId="3E5C2EB7" w14:textId="77777777" w:rsidR="007274E4" w:rsidRPr="00D4103A" w:rsidRDefault="007274E4" w:rsidP="007274E4">
      <w:pPr>
        <w:pStyle w:val="AbschnittBriefe"/>
        <w:rPr>
          <w:lang w:val="de-CH"/>
        </w:rPr>
      </w:pPr>
    </w:p>
    <w:p w14:paraId="37365712" w14:textId="77777777" w:rsidR="00D632AA" w:rsidRPr="00D4103A" w:rsidRDefault="00D632AA" w:rsidP="00D632AA">
      <w:pPr>
        <w:pStyle w:val="AbschnittBriefe"/>
        <w:rPr>
          <w:lang w:val="de-CH"/>
        </w:rPr>
      </w:pPr>
      <w:r w:rsidRPr="00D4103A">
        <w:rPr>
          <w:lang w:val="de-CH"/>
        </w:rPr>
        <w:t>Hochachtungsvoll,</w:t>
      </w:r>
    </w:p>
    <w:p w14:paraId="4B208837" w14:textId="77777777" w:rsidR="003514FF" w:rsidRPr="00D4103A" w:rsidRDefault="003514FF" w:rsidP="00E412DD">
      <w:pPr>
        <w:pStyle w:val="AbschnittBriefe"/>
        <w:rPr>
          <w:lang w:val="de-CH"/>
        </w:rPr>
      </w:pPr>
    </w:p>
    <w:p w14:paraId="1A420B53" w14:textId="311D4659" w:rsidR="00546764" w:rsidRPr="00D4103A" w:rsidRDefault="000D6D3D" w:rsidP="00E412DD">
      <w:pPr>
        <w:pStyle w:val="AbschnittBriefe"/>
        <w:rPr>
          <w:lang w:val="de-CH"/>
        </w:rPr>
      </w:pPr>
      <w:r w:rsidRPr="00D4103A">
        <w:rPr>
          <w:noProof/>
          <w:lang w:val="de-CH"/>
        </w:rPr>
        <mc:AlternateContent>
          <mc:Choice Requires="wps">
            <w:drawing>
              <wp:anchor distT="0" distB="0" distL="114300" distR="114300" simplePos="0" relativeHeight="251662848" behindDoc="0" locked="1" layoutInCell="0" allowOverlap="0" wp14:anchorId="6DA30A93" wp14:editId="52CC8E47">
                <wp:simplePos x="0" y="0"/>
                <wp:positionH relativeFrom="page">
                  <wp:posOffset>899795</wp:posOffset>
                </wp:positionH>
                <wp:positionV relativeFrom="page">
                  <wp:posOffset>9625965</wp:posOffset>
                </wp:positionV>
                <wp:extent cx="6120130" cy="496570"/>
                <wp:effectExtent l="0" t="0" r="13970" b="17780"/>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33F99" w14:textId="77777777" w:rsidR="00D632AA" w:rsidRDefault="00D632AA" w:rsidP="00D632AA">
                            <w:pPr>
                              <w:rPr>
                                <w:b/>
                              </w:rPr>
                            </w:pPr>
                            <w:r>
                              <w:rPr>
                                <w:b/>
                              </w:rPr>
                              <w:t>Kopie:</w:t>
                            </w:r>
                          </w:p>
                          <w:p w14:paraId="60F1C9D1" w14:textId="77777777" w:rsidR="00650B76" w:rsidRDefault="00650B76" w:rsidP="00650B76">
                            <w:r>
                              <w:t>Botschaft des Königreichs Marokko, Helvetiastrasse 42, 3005 Bern</w:t>
                            </w:r>
                          </w:p>
                          <w:p w14:paraId="135BBCB5" w14:textId="36D83782" w:rsidR="00D632AA" w:rsidRDefault="00650B76" w:rsidP="00650B76">
                            <w:r>
                              <w:t>Fax: 031 351 03 64 / E-Mail: sifamaberne2@bluewin.ch ; sec_eco_amb@bluewin.ch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30A93" id="Text Box 68" o:spid="_x0000_s1031" type="#_x0000_t202" style="position:absolute;margin-left:70.85pt;margin-top:757.95pt;width:481.9pt;height:39.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ea2gEAAJgDAAAOAAAAZHJzL2Uyb0RvYy54bWysU9uO0zAQfUfiHyy/07QLWyBqulp2tQhp&#10;WZAWPsBx7MYi8ZgZt0n5esZO0+XyhnixxjP28Tlnxpurse/EwSA58JVcLZZSGK+hcX5Xya9f7l68&#10;kYKi8o3qwJtKHg3Jq+3zZ5shlOYCWugag4JBPJVDqGQbYyiLgnRrekULCMZz0QL2KvIWd0WDamD0&#10;visulst1MQA2AUEbIs7eTkW5zfjWGh0/WUsmiq6SzC3mFfNap7XYblS5QxVap0801D+w6JXz/OgZ&#10;6lZFJfbo/oLqnUYgsHGhoS/AWqdN1sBqVss/1Dy2Kpishc2hcLaJ/h+sfjg8hs8o4vgORm5gFkHh&#10;HvQ3Eh5uWuV35hoRhtaohh9eJcuKIVB5upqsppISSD18hIabrPYRMtBosU+usE7B6NyA49l0M0ah&#10;OblesfKXXNJce/V2ffk6d6VQ5Xw7IMX3BnqRgkoiNzWjq8M9xcRGlfOR9JiHO9d1ubGd/y3BB1Mm&#10;s0+EJ+pxrEfhmkpeJmlJTA3NkeUgTOPC481BC/hDioFHpZL0fa/QSNF98GxJmqs5wDmo50B5zVcr&#10;GaWYwps4zd8+oNu1jDyZ7uGabbMuK3picaLL7c9CT6Oa5uvXfT719KG2PwEAAP//AwBQSwMEFAAG&#10;AAgAAAAhAG/DgPThAAAADgEAAA8AAABkcnMvZG93bnJldi54bWxMj8FOwzAQRO9I/IO1SNyoHdQU&#10;EuJUFYITEiINB45O7CZW43WI3Tb8PZsT3HZ2R7Nviu3sBnY2U7AeJSQrAcxg67XFTsJn/Xr3CCxE&#10;hVoNHo2EHxNgW15fFSrX/oKVOe9jxygEQ64k9DGOOeeh7Y1TYeVHg3Q7+MmpSHLquJ7UhcLdwO+F&#10;2HCnLNKHXo3muTftcX9yEnZfWL3Y7/fmozpUtq4zgW+bo5S3N/PuCVg0c/wzw4JP6FASU+NPqAMb&#10;SK+TB7LSkCZpBmyxJCJNgTXLLlsnwMuC/69R/gIAAP//AwBQSwECLQAUAAYACAAAACEAtoM4kv4A&#10;AADhAQAAEwAAAAAAAAAAAAAAAAAAAAAAW0NvbnRlbnRfVHlwZXNdLnhtbFBLAQItABQABgAIAAAA&#10;IQA4/SH/1gAAAJQBAAALAAAAAAAAAAAAAAAAAC8BAABfcmVscy8ucmVsc1BLAQItABQABgAIAAAA&#10;IQCEmHea2gEAAJgDAAAOAAAAAAAAAAAAAAAAAC4CAABkcnMvZTJvRG9jLnhtbFBLAQItABQABgAI&#10;AAAAIQBvw4D04QAAAA4BAAAPAAAAAAAAAAAAAAAAADQEAABkcnMvZG93bnJldi54bWxQSwUGAAAA&#10;AAQABADzAAAAQgUAAAAA&#10;" o:allowincell="f" o:allowoverlap="f" filled="f" stroked="f">
                <v:textbox inset="0,0,0,0">
                  <w:txbxContent>
                    <w:p w14:paraId="4F733F99" w14:textId="77777777" w:rsidR="00D632AA" w:rsidRDefault="00D632AA" w:rsidP="00D632AA">
                      <w:pPr>
                        <w:rPr>
                          <w:b/>
                        </w:rPr>
                      </w:pPr>
                      <w:r>
                        <w:rPr>
                          <w:b/>
                        </w:rPr>
                        <w:t>Kopie:</w:t>
                      </w:r>
                    </w:p>
                    <w:p w14:paraId="60F1C9D1" w14:textId="77777777" w:rsidR="00650B76" w:rsidRDefault="00650B76" w:rsidP="00650B76">
                      <w:r>
                        <w:t>Botschaft des Königreichs Marokko, Helvetiastrasse 42, 3005 Bern</w:t>
                      </w:r>
                    </w:p>
                    <w:p w14:paraId="135BBCB5" w14:textId="36D83782" w:rsidR="00D632AA" w:rsidRDefault="00650B76" w:rsidP="00650B76">
                      <w:r>
                        <w:t>Fax: 031 351 03 64 / E-Mail: sifamaberne2@bluewin.ch ; sec_eco_amb@bluewin.ch</w:t>
                      </w:r>
                    </w:p>
                  </w:txbxContent>
                </v:textbox>
                <w10:wrap anchorx="page" anchory="page"/>
                <w10:anchorlock/>
              </v:shape>
            </w:pict>
          </mc:Fallback>
        </mc:AlternateContent>
      </w:r>
    </w:p>
    <w:sectPr w:rsidR="00546764" w:rsidRPr="00D4103A" w:rsidSect="005944A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3CC3" w14:textId="77777777" w:rsidR="00C73785" w:rsidRPr="008702FA" w:rsidRDefault="00C73785" w:rsidP="00553907">
      <w:r w:rsidRPr="008702FA">
        <w:separator/>
      </w:r>
    </w:p>
  </w:endnote>
  <w:endnote w:type="continuationSeparator" w:id="0">
    <w:p w14:paraId="232C3D02" w14:textId="77777777" w:rsidR="00C73785" w:rsidRPr="008702FA" w:rsidRDefault="00C7378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E3AB"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404BE614" wp14:editId="3AC66EF9">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9C56F" w14:textId="77777777" w:rsidR="00E412DD" w:rsidRDefault="00E412DD" w:rsidP="00E412DD">
                          <w:r>
                            <w:rPr>
                              <w:rFonts w:ascii="Amnesty Trade Gothic" w:hAnsi="Amnesty Trade Gothic"/>
                              <w:noProof/>
                              <w:sz w:val="36"/>
                              <w:lang w:val="de-CH" w:eastAsia="de-CH"/>
                            </w:rPr>
                            <w:drawing>
                              <wp:inline distT="0" distB="0" distL="0" distR="0" wp14:anchorId="3159FE6B" wp14:editId="6482269C">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BE614"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0089C56F" w14:textId="77777777" w:rsidR="00E412DD" w:rsidRDefault="00E412DD" w:rsidP="00E412DD">
                    <w:r>
                      <w:rPr>
                        <w:rFonts w:ascii="Amnesty Trade Gothic" w:hAnsi="Amnesty Trade Gothic"/>
                        <w:noProof/>
                        <w:sz w:val="36"/>
                        <w:lang w:val="de-CH" w:eastAsia="de-CH"/>
                      </w:rPr>
                      <w:drawing>
                        <wp:inline distT="0" distB="0" distL="0" distR="0" wp14:anchorId="3159FE6B" wp14:editId="6482269C">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212A0724" w14:textId="77777777" w:rsidR="00E412DD" w:rsidRPr="00D4103A" w:rsidRDefault="00E412DD" w:rsidP="00E412DD">
    <w:pPr>
      <w:pStyle w:val="AmnestyAdressblock"/>
      <w:rPr>
        <w:lang w:val="de-CH"/>
      </w:rPr>
    </w:pPr>
    <w:r>
      <w:rPr>
        <w:noProof/>
        <w:lang w:val="de-CH" w:eastAsia="de-CH"/>
      </w:rPr>
      <w:drawing>
        <wp:anchor distT="0" distB="0" distL="114300" distR="114300" simplePos="0" relativeHeight="251658752" behindDoc="0" locked="1" layoutInCell="1" allowOverlap="1" wp14:anchorId="699C265D" wp14:editId="2678AACF">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D4103A">
      <w:rPr>
        <w:lang w:val="de-CH"/>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06C1"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8B8F" w14:textId="77777777" w:rsidR="002F0468" w:rsidRPr="00AE4BD1" w:rsidRDefault="005944A1" w:rsidP="005944A1">
    <w:pPr>
      <w:pStyle w:val="Fuzeile"/>
    </w:pPr>
    <w:r w:rsidRPr="00AE4BD1">
      <w:t xml:space="preserve">Kopie an: </w:t>
    </w:r>
  </w:p>
  <w:p w14:paraId="37998ED1"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B6B4" w14:textId="77777777" w:rsidR="00C73785" w:rsidRPr="008702FA" w:rsidRDefault="00C73785" w:rsidP="00553907">
      <w:r w:rsidRPr="008702FA">
        <w:separator/>
      </w:r>
    </w:p>
  </w:footnote>
  <w:footnote w:type="continuationSeparator" w:id="0">
    <w:p w14:paraId="0737289A" w14:textId="77777777" w:rsidR="00C73785" w:rsidRPr="008702FA" w:rsidRDefault="00C73785"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CBA8"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E3D85B0" wp14:editId="193E9D83">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D77A3"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122D65B6" wp14:editId="72A3B6A7">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C5F6D"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0DA32613" wp14:editId="46F84EB0">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EA09A"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9DFE"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3EEFA116" wp14:editId="0A039918">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19FBB"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EDCCCD3"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714E7DD" wp14:editId="080FE154">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9597C"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64441766" wp14:editId="234293A0">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BF1DA"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67AA934A"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C4"/>
    <w:rsid w:val="000150C4"/>
    <w:rsid w:val="0002340F"/>
    <w:rsid w:val="00025C14"/>
    <w:rsid w:val="00040CB3"/>
    <w:rsid w:val="00052166"/>
    <w:rsid w:val="00052667"/>
    <w:rsid w:val="00057E0D"/>
    <w:rsid w:val="0007666D"/>
    <w:rsid w:val="00090A5D"/>
    <w:rsid w:val="000A33C9"/>
    <w:rsid w:val="000A52DC"/>
    <w:rsid w:val="000C3A18"/>
    <w:rsid w:val="000C59A4"/>
    <w:rsid w:val="000D05AF"/>
    <w:rsid w:val="000D1E1A"/>
    <w:rsid w:val="000D53B7"/>
    <w:rsid w:val="000D63CF"/>
    <w:rsid w:val="000D6D3D"/>
    <w:rsid w:val="000D7A6D"/>
    <w:rsid w:val="000E7B00"/>
    <w:rsid w:val="00107195"/>
    <w:rsid w:val="00124057"/>
    <w:rsid w:val="00125BCF"/>
    <w:rsid w:val="00126176"/>
    <w:rsid w:val="001518DF"/>
    <w:rsid w:val="0015194A"/>
    <w:rsid w:val="001613BE"/>
    <w:rsid w:val="00186C2E"/>
    <w:rsid w:val="001877AE"/>
    <w:rsid w:val="00192A62"/>
    <w:rsid w:val="00197F0C"/>
    <w:rsid w:val="001B3614"/>
    <w:rsid w:val="001C19D1"/>
    <w:rsid w:val="001C45B4"/>
    <w:rsid w:val="001D501A"/>
    <w:rsid w:val="001D7E10"/>
    <w:rsid w:val="00217EA4"/>
    <w:rsid w:val="00224644"/>
    <w:rsid w:val="00241ED9"/>
    <w:rsid w:val="00256D0B"/>
    <w:rsid w:val="002609C7"/>
    <w:rsid w:val="00262EEF"/>
    <w:rsid w:val="002713BA"/>
    <w:rsid w:val="00275983"/>
    <w:rsid w:val="00276417"/>
    <w:rsid w:val="0028076B"/>
    <w:rsid w:val="002927D9"/>
    <w:rsid w:val="002954BA"/>
    <w:rsid w:val="002B1449"/>
    <w:rsid w:val="002C3D08"/>
    <w:rsid w:val="002E751E"/>
    <w:rsid w:val="002F0468"/>
    <w:rsid w:val="00320343"/>
    <w:rsid w:val="00321C4E"/>
    <w:rsid w:val="003300EB"/>
    <w:rsid w:val="003514FF"/>
    <w:rsid w:val="00367A23"/>
    <w:rsid w:val="00370680"/>
    <w:rsid w:val="00371D03"/>
    <w:rsid w:val="003749A2"/>
    <w:rsid w:val="00383BC9"/>
    <w:rsid w:val="00387FE5"/>
    <w:rsid w:val="00396E52"/>
    <w:rsid w:val="003A54D8"/>
    <w:rsid w:val="003A56EF"/>
    <w:rsid w:val="003B48C0"/>
    <w:rsid w:val="003C09E1"/>
    <w:rsid w:val="003C6A71"/>
    <w:rsid w:val="003E5A5A"/>
    <w:rsid w:val="003E6FFE"/>
    <w:rsid w:val="003E77CB"/>
    <w:rsid w:val="003F2034"/>
    <w:rsid w:val="003F6B97"/>
    <w:rsid w:val="004003E1"/>
    <w:rsid w:val="0041222D"/>
    <w:rsid w:val="00422305"/>
    <w:rsid w:val="00424B20"/>
    <w:rsid w:val="00430DF5"/>
    <w:rsid w:val="00446E7B"/>
    <w:rsid w:val="00452C2E"/>
    <w:rsid w:val="00456866"/>
    <w:rsid w:val="00477E1F"/>
    <w:rsid w:val="00495EA2"/>
    <w:rsid w:val="004B15D3"/>
    <w:rsid w:val="004B2C97"/>
    <w:rsid w:val="004B7173"/>
    <w:rsid w:val="004C1E0D"/>
    <w:rsid w:val="004D31D6"/>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C3DBE"/>
    <w:rsid w:val="005D6620"/>
    <w:rsid w:val="005E2A56"/>
    <w:rsid w:val="005E49AB"/>
    <w:rsid w:val="005E584A"/>
    <w:rsid w:val="00600B0C"/>
    <w:rsid w:val="006058AB"/>
    <w:rsid w:val="00611F0E"/>
    <w:rsid w:val="006237E4"/>
    <w:rsid w:val="00631B61"/>
    <w:rsid w:val="00631DC2"/>
    <w:rsid w:val="00641F77"/>
    <w:rsid w:val="00650B76"/>
    <w:rsid w:val="006634A1"/>
    <w:rsid w:val="006672F2"/>
    <w:rsid w:val="00672C91"/>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274E4"/>
    <w:rsid w:val="00735E44"/>
    <w:rsid w:val="00744757"/>
    <w:rsid w:val="00745E1D"/>
    <w:rsid w:val="00754611"/>
    <w:rsid w:val="0076311A"/>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36DE"/>
    <w:rsid w:val="00834BC2"/>
    <w:rsid w:val="00843313"/>
    <w:rsid w:val="0084680F"/>
    <w:rsid w:val="008508AA"/>
    <w:rsid w:val="00854C89"/>
    <w:rsid w:val="00860EAD"/>
    <w:rsid w:val="00864C07"/>
    <w:rsid w:val="008702FA"/>
    <w:rsid w:val="00894BFA"/>
    <w:rsid w:val="008A4D9D"/>
    <w:rsid w:val="008B2FC9"/>
    <w:rsid w:val="008B3786"/>
    <w:rsid w:val="008C3926"/>
    <w:rsid w:val="008D1C31"/>
    <w:rsid w:val="008D67A4"/>
    <w:rsid w:val="008E6C86"/>
    <w:rsid w:val="009007B4"/>
    <w:rsid w:val="009159CB"/>
    <w:rsid w:val="0092363B"/>
    <w:rsid w:val="00927CA1"/>
    <w:rsid w:val="00935696"/>
    <w:rsid w:val="00940099"/>
    <w:rsid w:val="009421DF"/>
    <w:rsid w:val="00943146"/>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30CFD"/>
    <w:rsid w:val="00B55F5A"/>
    <w:rsid w:val="00B63A67"/>
    <w:rsid w:val="00B65B99"/>
    <w:rsid w:val="00B6623D"/>
    <w:rsid w:val="00B711F1"/>
    <w:rsid w:val="00B71CB1"/>
    <w:rsid w:val="00B73E40"/>
    <w:rsid w:val="00B745DF"/>
    <w:rsid w:val="00B81247"/>
    <w:rsid w:val="00B813D5"/>
    <w:rsid w:val="00B842F2"/>
    <w:rsid w:val="00B86E5A"/>
    <w:rsid w:val="00B91FED"/>
    <w:rsid w:val="00B963A5"/>
    <w:rsid w:val="00B96C57"/>
    <w:rsid w:val="00BA18F2"/>
    <w:rsid w:val="00BA3141"/>
    <w:rsid w:val="00BA3377"/>
    <w:rsid w:val="00BA6D02"/>
    <w:rsid w:val="00BB1671"/>
    <w:rsid w:val="00BB71E3"/>
    <w:rsid w:val="00BB7F1D"/>
    <w:rsid w:val="00BC680F"/>
    <w:rsid w:val="00BE012A"/>
    <w:rsid w:val="00BE3223"/>
    <w:rsid w:val="00BE5032"/>
    <w:rsid w:val="00BF1A9B"/>
    <w:rsid w:val="00C03BB2"/>
    <w:rsid w:val="00C05C2A"/>
    <w:rsid w:val="00C15293"/>
    <w:rsid w:val="00C16265"/>
    <w:rsid w:val="00C20F20"/>
    <w:rsid w:val="00C231DC"/>
    <w:rsid w:val="00C25283"/>
    <w:rsid w:val="00C2774F"/>
    <w:rsid w:val="00C333F9"/>
    <w:rsid w:val="00C41534"/>
    <w:rsid w:val="00C44E96"/>
    <w:rsid w:val="00C46CA4"/>
    <w:rsid w:val="00C52895"/>
    <w:rsid w:val="00C5556A"/>
    <w:rsid w:val="00C562D4"/>
    <w:rsid w:val="00C71FD1"/>
    <w:rsid w:val="00C73785"/>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103A"/>
    <w:rsid w:val="00D44BDF"/>
    <w:rsid w:val="00D51088"/>
    <w:rsid w:val="00D54735"/>
    <w:rsid w:val="00D632AA"/>
    <w:rsid w:val="00D655CE"/>
    <w:rsid w:val="00D72DA4"/>
    <w:rsid w:val="00DA40D0"/>
    <w:rsid w:val="00DD21D2"/>
    <w:rsid w:val="00DD2C87"/>
    <w:rsid w:val="00DF5E3F"/>
    <w:rsid w:val="00DF632B"/>
    <w:rsid w:val="00E05602"/>
    <w:rsid w:val="00E06267"/>
    <w:rsid w:val="00E210BF"/>
    <w:rsid w:val="00E412DD"/>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357B1"/>
    <w:rsid w:val="00F40CF0"/>
    <w:rsid w:val="00F46009"/>
    <w:rsid w:val="00F50585"/>
    <w:rsid w:val="00F53CBA"/>
    <w:rsid w:val="00F75284"/>
    <w:rsid w:val="00F808C9"/>
    <w:rsid w:val="00F87DDB"/>
    <w:rsid w:val="00F9051E"/>
    <w:rsid w:val="00FA03AC"/>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B4CD6"/>
  <w15:docId w15:val="{512D003B-B8A8-44C8-AB95-FAC8CF9D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9007B4"/>
    <w:pPr>
      <w:keepLines/>
    </w:pPr>
    <w:rPr>
      <w:rFonts w:ascii="Arial Narrow" w:hAnsi="Arial Narrow"/>
      <w:b/>
      <w:caps/>
      <w:w w:val="95"/>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ch" TargetMode="External"/><Relationship Id="rId13" Type="http://schemas.openxmlformats.org/officeDocument/2006/relationships/hyperlink" Target="http://www.amnesty.ch"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ch/de/laender/amerikas/usa/dok/2023/briefaktion-fuer-julian-assange" TargetMode="External"/><Relationship Id="rId12" Type="http://schemas.openxmlformats.org/officeDocument/2006/relationships/hyperlink" Target="https://www.amnesty.ch/de/laender/naher-osten-nordafrika/marokko-westsahara/dok/2023/briefaktion-fuer-inhaftierten-aktivist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rn-protocol@state.gov" TargetMode="External"/><Relationship Id="rId5" Type="http://schemas.openxmlformats.org/officeDocument/2006/relationships/footnotes" Target="footnotes.xml"/><Relationship Id="rId15" Type="http://schemas.openxmlformats.org/officeDocument/2006/relationships/hyperlink" Target="mailto:sec_eco_amb@bluewin.ch" TargetMode="External"/><Relationship Id="rId10" Type="http://schemas.openxmlformats.org/officeDocument/2006/relationships/hyperlink" Target="mailto:bernpa@state.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justice.gov/doj/webform/your-message-department-justice" TargetMode="External"/><Relationship Id="rId14" Type="http://schemas.openxmlformats.org/officeDocument/2006/relationships/hyperlink" Target="mailto:sifamaberne2@bluewin.ch"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1084</Words>
  <Characters>8041</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25</cp:revision>
  <cp:lastPrinted>1899-12-31T23:00:00Z</cp:lastPrinted>
  <dcterms:created xsi:type="dcterms:W3CDTF">2023-07-25T13:11:00Z</dcterms:created>
  <dcterms:modified xsi:type="dcterms:W3CDTF">2023-08-01T12:07:00Z</dcterms:modified>
</cp:coreProperties>
</file>